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9" w:rsidRPr="00232169" w:rsidRDefault="00232169" w:rsidP="00232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32169" w:rsidRPr="00A90EA2" w:rsidRDefault="00A90EA2" w:rsidP="00232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A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90EA2" w:rsidRPr="00A90EA2" w:rsidRDefault="00A90EA2" w:rsidP="00A9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A2">
        <w:rPr>
          <w:rFonts w:ascii="Times New Roman" w:hAnsi="Times New Roman" w:cs="Times New Roman"/>
          <w:b/>
          <w:sz w:val="28"/>
          <w:szCs w:val="28"/>
        </w:rPr>
        <w:t xml:space="preserve">НЕОБХОДИМЫХ РЕМОНТНО-СТРОИТЕЛЬНЫХ РАБОТ </w:t>
      </w:r>
    </w:p>
    <w:p w:rsidR="000B641E" w:rsidRPr="00A90EA2" w:rsidRDefault="00A90EA2" w:rsidP="00A9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A2">
        <w:rPr>
          <w:rFonts w:ascii="Times New Roman" w:hAnsi="Times New Roman" w:cs="Times New Roman"/>
          <w:b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0EA2">
        <w:rPr>
          <w:rFonts w:ascii="Times New Roman" w:hAnsi="Times New Roman" w:cs="Times New Roman"/>
          <w:b/>
          <w:sz w:val="28"/>
          <w:szCs w:val="28"/>
        </w:rPr>
        <w:t>РГПУ им. А.И. ГЕРЦЕНА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460"/>
        <w:gridCol w:w="3100"/>
        <w:gridCol w:w="4020"/>
      </w:tblGrid>
      <w:tr w:rsidR="00A90EA2" w:rsidRPr="00A90EA2" w:rsidTr="00B67C2A">
        <w:trPr>
          <w:trHeight w:val="63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университета, адрес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Помещение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</w:tr>
      <w:tr w:rsidR="00A90EA2" w:rsidRPr="00A90EA2" w:rsidTr="00B67C2A">
        <w:trPr>
          <w:trHeight w:val="124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физики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корпус, 3 этаж, ауд. 53, 64, 62, 49, 48, 65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Первоочередные:                                           Замена окон,  светильников, напольного покрытия, радиаторов отопления.</w:t>
            </w:r>
          </w:p>
        </w:tc>
      </w:tr>
      <w:tr w:rsidR="00A90EA2" w:rsidRPr="00A90EA2" w:rsidTr="00B67C2A">
        <w:trPr>
          <w:trHeight w:val="9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48-52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корпус 2 этаж ауд.44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 также электротехнические, сантехнические работы, косметический ремонт.</w:t>
            </w:r>
          </w:p>
        </w:tc>
      </w:tr>
      <w:tr w:rsidR="00A90EA2" w:rsidRPr="00A90EA2" w:rsidTr="00B67C2A">
        <w:trPr>
          <w:trHeight w:val="9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корпус 5 этаж - астрономическая площадка и фотолаборатория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 3 этаж учебные лаборатории 355, 356, 357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EA2" w:rsidRPr="00A90EA2" w:rsidTr="00B67C2A">
        <w:trPr>
          <w:trHeight w:val="124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экономики и управления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центральной входной двери, диагностика состояния штукатурного слоя потолка под навесными потолками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48-52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корпус 2 этаж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охранной сигнализации помещений.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корпус 1 этаж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канализации в женском туалете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2,3 (деканат)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дверей с установкой доводчиков;</w:t>
            </w:r>
          </w:p>
        </w:tc>
      </w:tr>
      <w:tr w:rsidR="00A90EA2" w:rsidRPr="00A90EA2" w:rsidTr="00B67C2A">
        <w:trPr>
          <w:trHeight w:val="31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или замена двери</w:t>
            </w:r>
          </w:p>
        </w:tc>
      </w:tr>
      <w:tr w:rsidR="00A90EA2" w:rsidRPr="00A90EA2" w:rsidTr="00B67C2A">
        <w:trPr>
          <w:trHeight w:val="31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1к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стекла в стеклопакете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пом.35б 2 этаж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</w:tr>
      <w:tr w:rsidR="00A90EA2" w:rsidRPr="00A90EA2" w:rsidTr="00B67C2A">
        <w:trPr>
          <w:trHeight w:val="9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физической культуры и спорта,  Лиговский пр., 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ауд.405,406 и 503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охранной сигнализации для сохранности дорогостоящего оборудования</w:t>
            </w:r>
          </w:p>
        </w:tc>
      </w:tr>
      <w:tr w:rsidR="00A90EA2" w:rsidRPr="00A90EA2" w:rsidTr="00B67C2A">
        <w:trPr>
          <w:trHeight w:val="31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</w:tr>
      <w:tr w:rsidR="00A90EA2" w:rsidRPr="00A90EA2" w:rsidTr="00B67C2A">
        <w:trPr>
          <w:trHeight w:val="31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залы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</w:tr>
      <w:tr w:rsidR="00A90EA2" w:rsidRPr="00A90EA2" w:rsidTr="00B67C2A">
        <w:trPr>
          <w:trHeight w:val="94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Геостанция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"Железо"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объекты; жилые помещения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   оборудования; восстановление бытовых условий</w:t>
            </w:r>
          </w:p>
        </w:tc>
      </w:tr>
      <w:tr w:rsidR="00A90EA2" w:rsidRPr="00A90EA2" w:rsidTr="00B67C2A">
        <w:trPr>
          <w:trHeight w:val="9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Факультет биологии       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Агробиостанция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п. Вырица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Агробиостанция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п. Вырица    корпус 1,2,3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 подведением инженерных сетей</w:t>
            </w: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Факультет биологии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Спортивные площадки по 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Л.Шмидта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</w:t>
            </w:r>
          </w:p>
        </w:tc>
      </w:tr>
      <w:tr w:rsidR="00A90EA2" w:rsidRPr="00A90EA2" w:rsidTr="00B67C2A">
        <w:trPr>
          <w:trHeight w:val="31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48-52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корпус 4 этаж ауд. 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окна</w:t>
            </w:r>
          </w:p>
        </w:tc>
      </w:tr>
      <w:tr w:rsidR="00A90EA2" w:rsidRPr="00A90EA2" w:rsidTr="00B67C2A">
        <w:trPr>
          <w:trHeight w:val="31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корпус 4 этаж ауд. 83,86,93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корпус 4 этаж, коридор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напольного покрытия</w:t>
            </w:r>
          </w:p>
        </w:tc>
      </w:tr>
      <w:tr w:rsidR="00A90EA2" w:rsidRPr="00A90EA2" w:rsidTr="00B67C2A">
        <w:trPr>
          <w:trHeight w:val="9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химии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корпус ауд.253 корпус 2 (передается факультету физики)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48-52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корпус ауд.44,262,30,31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ремонт (модернизация – создание лекционной аудитории) и оснащение мебелью</w:t>
            </w: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корпус 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уч.лаборатории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№№ 23,24, 19, 17,18, 35, 32, 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(объединение лаб.23,24)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корпус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этаж лаб.10 и 9,4, 5,6,7, 20,23,24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этаж лаб.108-112,116,118-120, а также 2 и 5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 (замена фановых труб), водоснабжение, подключение всех помещений к горячему водоснабжению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0EA2" w:rsidRPr="00A90EA2" w:rsidTr="00B67C2A">
        <w:trPr>
          <w:trHeight w:val="93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корпус 2 этаж научно-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исслед.лаборатории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№№ 9,7,6,5,4,22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</w:t>
            </w:r>
          </w:p>
        </w:tc>
      </w:tr>
      <w:tr w:rsidR="00A90EA2" w:rsidRPr="00A90EA2" w:rsidTr="00B67C2A">
        <w:trPr>
          <w:trHeight w:val="940"/>
        </w:trPr>
        <w:tc>
          <w:tcPr>
            <w:tcW w:w="2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корпус 1 этаж научно-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исслед.лаборатории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№№ 116,117,110-115,118, 119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– стеклодувная лаборатория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EA2" w:rsidRPr="00A90EA2" w:rsidTr="00B67C2A">
        <w:trPr>
          <w:trHeight w:val="940"/>
        </w:trPr>
        <w:tc>
          <w:tcPr>
            <w:tcW w:w="2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корпус в целом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20 </w:t>
            </w:r>
            <w:proofErr w:type="spellStart"/>
            <w:proofErr w:type="gram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окон;замена</w:t>
            </w:r>
            <w:proofErr w:type="spellEnd"/>
            <w:proofErr w:type="gram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сантехники в туалете 1 этажа; замена дверей запасного пожарного выхода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водопроводных труб в подвале;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входной двери, холла, коридоров 1 этажа с помещением вахтеров</w:t>
            </w:r>
          </w:p>
        </w:tc>
      </w:tr>
      <w:tr w:rsidR="00A90EA2" w:rsidRPr="00A90EA2" w:rsidTr="00B67C2A">
        <w:trPr>
          <w:trHeight w:val="186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факультет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20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окон, напольного покрытия, входных и внутренних дверей, замена сантехнических приборов, косметический ремонт в аудиториях и помещениях по согласованию с руководством факультета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входа и контрольно-пропускной системы для социально незащищенных граждан в цокольном этаже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EA2" w:rsidRPr="00A90EA2" w:rsidTr="00B67C2A">
        <w:trPr>
          <w:trHeight w:val="9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безопасности жизнедеятельности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этаж 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компьют.классы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45, 45б, 45в, каб.76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окон, косметический ремонт </w:t>
            </w:r>
          </w:p>
        </w:tc>
      </w:tr>
      <w:tr w:rsidR="00A90EA2" w:rsidRPr="00A90EA2" w:rsidTr="00B67C2A">
        <w:trPr>
          <w:trHeight w:val="31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пр.Стачек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д.30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</w:tr>
      <w:tr w:rsidR="00A90EA2" w:rsidRPr="00A90EA2" w:rsidTr="00B67C2A">
        <w:trPr>
          <w:trHeight w:val="94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этаж пом.54,78,49,85,62, 53,61, 63, 70, 71, 73, 75, 79, 81,89, 64,72,80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</w:t>
            </w:r>
          </w:p>
        </w:tc>
      </w:tr>
      <w:tr w:rsidR="00A90EA2" w:rsidRPr="00A90EA2" w:rsidTr="00B67C2A">
        <w:trPr>
          <w:trHeight w:val="124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компьютерных наук и технологического образования </w:t>
            </w:r>
          </w:p>
        </w:tc>
        <w:tc>
          <w:tcPr>
            <w:tcW w:w="3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 ауд.254,256,257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частичная реконструкция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EA2" w:rsidRPr="00A90EA2" w:rsidTr="00B67C2A">
        <w:trPr>
          <w:trHeight w:val="9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Вознесенский, 39</w:t>
            </w:r>
          </w:p>
        </w:tc>
        <w:tc>
          <w:tcPr>
            <w:tcW w:w="31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электрощитовая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теплоцентр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лестница и рекреация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ауд.217, 227, 227 а ,306,311,312,315,316,317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 заменой окон</w:t>
            </w:r>
          </w:p>
        </w:tc>
      </w:tr>
      <w:tr w:rsidR="00A90EA2" w:rsidRPr="00A90EA2" w:rsidTr="00B67C2A">
        <w:trPr>
          <w:trHeight w:val="9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изобразительного искусства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корпус 2 этаж ауд.23,24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48-52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корпус мастерская 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стеллажей для хранения фонда</w:t>
            </w:r>
          </w:p>
        </w:tc>
      </w:tr>
      <w:tr w:rsidR="00A90EA2" w:rsidRPr="00A90EA2" w:rsidTr="00B67C2A">
        <w:trPr>
          <w:trHeight w:val="94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корпус эстампная мастерская 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приточно-вытяжной вентиляции (применяются кислоты и 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пр.реагенты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 вредности 3.1)</w:t>
            </w:r>
          </w:p>
        </w:tc>
      </w:tr>
      <w:tr w:rsidR="00A90EA2" w:rsidRPr="00A90EA2" w:rsidTr="00B67C2A">
        <w:trPr>
          <w:trHeight w:val="94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педагогики и психологии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корпус, каб.1,3,7,9а,11, 11г, 11 д,12,  13,  23,24а,26,36,39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в последнем - замена напольного покрытия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48-52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</w:t>
            </w:r>
          </w:p>
        </w:tc>
      </w:tr>
      <w:tr w:rsidR="00A90EA2" w:rsidRPr="00A90EA2" w:rsidTr="00B67C2A">
        <w:trPr>
          <w:trHeight w:val="94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социальных наук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20:   ауд.206, 213, 219, 310,311,312, 314, 315, 317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48-52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ауд.301,304,305,307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лестница, туалеты на 2 и 3 этажах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ауд.306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приобретенного факультетом оборудования</w:t>
            </w:r>
          </w:p>
        </w:tc>
      </w:tr>
      <w:tr w:rsidR="00A90EA2" w:rsidRPr="00A90EA2" w:rsidTr="00B67C2A">
        <w:trPr>
          <w:trHeight w:val="31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географии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корпус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EA2" w:rsidRPr="00A90EA2" w:rsidTr="00B67C2A">
        <w:trPr>
          <w:trHeight w:val="31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48-52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 1 этаж, ауд.№ 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напольное покрытие, потолки</w:t>
            </w:r>
          </w:p>
        </w:tc>
      </w:tr>
      <w:tr w:rsidR="00A90EA2" w:rsidRPr="00A90EA2" w:rsidTr="00B67C2A">
        <w:trPr>
          <w:trHeight w:val="31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этаж ауд.15,17, 22, 28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</w:t>
            </w: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 этаж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 с заменой окон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народов Севера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этаж холл, ауд.125,127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 с заменой окон и напольного покрытия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пр.Стачек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этаж ауд.168,169,171,173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философии </w:t>
            </w:r>
            <w:proofErr w:type="gram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  и</w:t>
            </w:r>
            <w:proofErr w:type="gram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дефектологического образования и </w:t>
            </w: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реабилитации 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М.Посадская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Актовый зал, спортивный зал, главная лестница, кровля, входная дверь, 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коридор 2 этаж 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ворота во двор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ауд.202,211-213,215 </w:t>
            </w:r>
            <w:proofErr w:type="gram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Ин-та</w:t>
            </w:r>
            <w:proofErr w:type="gram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дефектолог.обр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Ауд.301,304,322,113 Ин-та философии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срочный</w:t>
            </w:r>
            <w:proofErr w:type="gram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косметический ремонт ( в связи о 100-летием института в 2018 г.)</w:t>
            </w:r>
          </w:p>
          <w:p w:rsidR="00A90EA2" w:rsidRPr="00A90EA2" w:rsidRDefault="00A90EA2" w:rsidP="00B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кровли, замена входной двери,</w:t>
            </w:r>
          </w:p>
          <w:p w:rsidR="00A90EA2" w:rsidRPr="00A90EA2" w:rsidRDefault="00A90EA2" w:rsidP="00B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от грибка</w:t>
            </w:r>
          </w:p>
          <w:p w:rsidR="00A90EA2" w:rsidRPr="00A90EA2" w:rsidRDefault="00A90EA2" w:rsidP="00B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дистанционного</w:t>
            </w:r>
          </w:p>
          <w:p w:rsidR="00A90EA2" w:rsidRPr="00A90EA2" w:rsidRDefault="00A90EA2" w:rsidP="00B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закрывающего механизма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0EA2" w:rsidRPr="00A90EA2" w:rsidRDefault="00A90EA2" w:rsidP="00B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  <w:p w:rsidR="00A90EA2" w:rsidRPr="00A90EA2" w:rsidRDefault="00A90EA2" w:rsidP="00B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Выборгский филиал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общежития и учебный корпус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кровли, сантехнические, электромонтажные работы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Спортзал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Чердак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огнезащитным составом</w:t>
            </w: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ограждения по периметру территории</w:t>
            </w:r>
          </w:p>
        </w:tc>
      </w:tr>
      <w:tr w:rsidR="00A90EA2" w:rsidRPr="00A90EA2" w:rsidTr="00B67C2A">
        <w:trPr>
          <w:trHeight w:val="218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русского языка как иностранного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корпус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F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пропускной системы, системы видеонаблюдения, автоматических ворот, ре</w:t>
            </w:r>
            <w:r w:rsidR="00F22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bookmarkStart w:id="0" w:name="_GoBack"/>
            <w:bookmarkEnd w:id="0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 фасада, устройство тамбура, установка второй входной двери, ремонт отопительной системы в подвале</w:t>
            </w:r>
          </w:p>
        </w:tc>
      </w:tr>
      <w:tr w:rsidR="00A90EA2" w:rsidRPr="00A90EA2" w:rsidTr="00B67C2A">
        <w:trPr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пр., 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асфальтового покрытия, благоустройство, обрезка деревьев</w:t>
            </w:r>
          </w:p>
        </w:tc>
      </w:tr>
      <w:tr w:rsidR="00A90EA2" w:rsidRPr="00A90EA2" w:rsidTr="00B67C2A">
        <w:trPr>
          <w:trHeight w:val="124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Филологический факультет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этаж, тридцать две аудитории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окон, осветительных приборов; оснащение лестниц перилами, ремонт ряда аудиторий, организация буфета</w:t>
            </w:r>
          </w:p>
        </w:tc>
      </w:tr>
      <w:tr w:rsidR="00A90EA2" w:rsidRPr="00A90EA2" w:rsidTr="00B67C2A">
        <w:trPr>
          <w:trHeight w:val="3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линия, 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детства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пр.,80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этаж коридор 2-й лестницы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на 1 этаже для детского сада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этаж ауд.18,19,20;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этаж буфет, гардероб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математики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 нет, кроме замены окон и отопления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иностранных языков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Наб.р.Мойки,48-52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и 14 корпус аудитории и вспомогательные помещения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ремонт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Фундаментальная библиотека им. Императрицы Марии Федоровны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Наб.р.Мойки,48-52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корпус 1 этаж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батарей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 отдельных помещений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противокражной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монтажа противопожарной системы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корпус 1 этаж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окон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напольного покрытия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потолка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корпус 1 этаж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окон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светильников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Корпус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пола в туалетном помещении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замена светильников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доводчика на входную дверь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Обработка стен антигрибковым средством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В.О. 1 линия,52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книгохранилища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проводки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стеллажей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М.Посадская,26 2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этаж 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книгохранилища и читального зала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дополнительных светильников в </w:t>
            </w: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чит.зале</w:t>
            </w:r>
            <w:proofErr w:type="spellEnd"/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Пр.Стачек,30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этаж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Каховского,2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этаж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окон 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музыки, театра и хореографии</w:t>
            </w:r>
          </w:p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Каховского,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в здание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металлоискателя для обеспечения безопасного прохода посетителей творческих мероприятий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дворец культуры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клуба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 и напольного покрытия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наб.р.Мойки</w:t>
            </w:r>
            <w:proofErr w:type="spellEnd"/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48-52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вход, дискуссионный зал и Голубой зал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покраска дверного и оконного проемов</w:t>
            </w:r>
          </w:p>
        </w:tc>
      </w:tr>
      <w:tr w:rsidR="00A90EA2" w:rsidRPr="00A90EA2" w:rsidTr="00B67C2A">
        <w:trPr>
          <w:trHeight w:val="6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корпус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этаж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EA2" w:rsidRPr="00A90EA2" w:rsidRDefault="00A90EA2" w:rsidP="00B6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металлопластиковых окон</w:t>
            </w:r>
          </w:p>
        </w:tc>
      </w:tr>
    </w:tbl>
    <w:p w:rsidR="00A90EA2" w:rsidRPr="00A90EA2" w:rsidRDefault="00A90EA2" w:rsidP="00A90EA2">
      <w:pPr>
        <w:jc w:val="center"/>
        <w:rPr>
          <w:rFonts w:ascii="Arial" w:hAnsi="Arial" w:cs="Arial"/>
        </w:rPr>
      </w:pPr>
    </w:p>
    <w:sectPr w:rsidR="00A90EA2" w:rsidRPr="00A9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A2"/>
    <w:rsid w:val="000B641E"/>
    <w:rsid w:val="00232169"/>
    <w:rsid w:val="007642B2"/>
    <w:rsid w:val="00A90EA2"/>
    <w:rsid w:val="00C93A16"/>
    <w:rsid w:val="00F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F2CB-42FB-4DBF-86C8-4E3C173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2016-12-04T12:44:00Z</cp:lastPrinted>
  <dcterms:created xsi:type="dcterms:W3CDTF">2016-12-06T06:40:00Z</dcterms:created>
  <dcterms:modified xsi:type="dcterms:W3CDTF">2016-12-06T06:42:00Z</dcterms:modified>
</cp:coreProperties>
</file>