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4D4E" w14:textId="054181C0" w:rsidR="00640C31" w:rsidRDefault="008F6939" w:rsidP="002A0CCB">
      <w:pPr>
        <w:pStyle w:val="2"/>
        <w:rPr>
          <w:rFonts w:ascii="Times New Roman" w:hAnsi="Times New Roman" w:cs="Times New Roman"/>
          <w:color w:val="auto"/>
        </w:rPr>
      </w:pPr>
      <w:r>
        <w:t xml:space="preserve">                                                                                          </w:t>
      </w:r>
      <w:r w:rsidR="00B2649A">
        <w:t xml:space="preserve">                    </w:t>
      </w:r>
      <w:r w:rsidR="009D6083">
        <w:t xml:space="preserve">       </w:t>
      </w:r>
      <w:r w:rsidR="00A12477">
        <w:t xml:space="preserve">                           </w:t>
      </w:r>
    </w:p>
    <w:p w14:paraId="36821F84" w14:textId="3D1B5A33" w:rsidR="00994E77" w:rsidRPr="00EF4C42" w:rsidRDefault="009B0AD6" w:rsidP="00EF4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855">
        <w:rPr>
          <w:rFonts w:ascii="Times New Roman" w:hAnsi="Times New Roman" w:cs="Times New Roman"/>
          <w:b/>
          <w:sz w:val="28"/>
          <w:szCs w:val="28"/>
        </w:rPr>
        <w:t>«</w:t>
      </w:r>
      <w:r w:rsidR="00994E77" w:rsidRPr="00B71C1A">
        <w:rPr>
          <w:rFonts w:ascii="Times New Roman" w:hAnsi="Times New Roman" w:cs="Times New Roman"/>
          <w:b/>
          <w:sz w:val="28"/>
          <w:szCs w:val="28"/>
        </w:rPr>
        <w:t>Итоги 201</w:t>
      </w:r>
      <w:r w:rsidR="00994E77">
        <w:rPr>
          <w:rFonts w:ascii="Times New Roman" w:hAnsi="Times New Roman" w:cs="Times New Roman"/>
          <w:b/>
          <w:sz w:val="28"/>
          <w:szCs w:val="28"/>
        </w:rPr>
        <w:t>8</w:t>
      </w:r>
      <w:r w:rsidR="00994E77" w:rsidRPr="00B71C1A">
        <w:rPr>
          <w:rFonts w:ascii="Times New Roman" w:hAnsi="Times New Roman" w:cs="Times New Roman"/>
          <w:b/>
          <w:sz w:val="28"/>
          <w:szCs w:val="28"/>
        </w:rPr>
        <w:t>-201</w:t>
      </w:r>
      <w:r w:rsidR="00994E77">
        <w:rPr>
          <w:rFonts w:ascii="Times New Roman" w:hAnsi="Times New Roman" w:cs="Times New Roman"/>
          <w:b/>
          <w:sz w:val="28"/>
          <w:szCs w:val="28"/>
        </w:rPr>
        <w:t>9</w:t>
      </w:r>
      <w:r w:rsidR="00994E77" w:rsidRPr="00B71C1A">
        <w:rPr>
          <w:rFonts w:ascii="Times New Roman" w:hAnsi="Times New Roman" w:cs="Times New Roman"/>
          <w:b/>
          <w:sz w:val="28"/>
          <w:szCs w:val="28"/>
        </w:rPr>
        <w:t xml:space="preserve"> учебного года и задачи на новый 201</w:t>
      </w:r>
      <w:r w:rsidR="00994E77">
        <w:rPr>
          <w:rFonts w:ascii="Times New Roman" w:hAnsi="Times New Roman" w:cs="Times New Roman"/>
          <w:b/>
          <w:sz w:val="28"/>
          <w:szCs w:val="28"/>
        </w:rPr>
        <w:t>9</w:t>
      </w:r>
      <w:r w:rsidR="00994E77" w:rsidRPr="00B71C1A">
        <w:rPr>
          <w:rFonts w:ascii="Times New Roman" w:hAnsi="Times New Roman" w:cs="Times New Roman"/>
          <w:b/>
          <w:sz w:val="28"/>
          <w:szCs w:val="28"/>
        </w:rPr>
        <w:t>-20</w:t>
      </w:r>
      <w:r w:rsidR="00994E77">
        <w:rPr>
          <w:rFonts w:ascii="Times New Roman" w:hAnsi="Times New Roman" w:cs="Times New Roman"/>
          <w:b/>
          <w:sz w:val="28"/>
          <w:szCs w:val="28"/>
        </w:rPr>
        <w:t>20</w:t>
      </w:r>
      <w:r w:rsidR="00994E77" w:rsidRPr="00B71C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2649A">
        <w:rPr>
          <w:rFonts w:ascii="Times New Roman" w:hAnsi="Times New Roman" w:cs="Times New Roman"/>
          <w:b/>
          <w:sz w:val="28"/>
          <w:szCs w:val="28"/>
        </w:rPr>
        <w:t xml:space="preserve"> в контексте Программы развития университета</w:t>
      </w:r>
      <w:r w:rsidR="00675855">
        <w:rPr>
          <w:rFonts w:ascii="Times New Roman" w:hAnsi="Times New Roman" w:cs="Times New Roman"/>
          <w:b/>
          <w:sz w:val="28"/>
          <w:szCs w:val="28"/>
        </w:rPr>
        <w:t>»</w:t>
      </w:r>
    </w:p>
    <w:p w14:paraId="5D6019E3" w14:textId="77777777" w:rsidR="009D6083" w:rsidRDefault="009D6083" w:rsidP="00C55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42B21" w14:textId="22414F67" w:rsidR="00C5573E" w:rsidRDefault="00C5573E" w:rsidP="00C55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3E">
        <w:rPr>
          <w:rFonts w:ascii="Times New Roman" w:hAnsi="Times New Roman" w:cs="Times New Roman"/>
          <w:sz w:val="28"/>
          <w:szCs w:val="28"/>
        </w:rPr>
        <w:t xml:space="preserve">Событийный ряд </w:t>
      </w:r>
      <w:r w:rsidR="00CC5FE2">
        <w:rPr>
          <w:rFonts w:ascii="Times New Roman" w:hAnsi="Times New Roman" w:cs="Times New Roman"/>
          <w:sz w:val="28"/>
          <w:szCs w:val="28"/>
        </w:rPr>
        <w:t xml:space="preserve">и основные достижения </w:t>
      </w:r>
      <w:r w:rsidRPr="00C5573E">
        <w:rPr>
          <w:rFonts w:ascii="Times New Roman" w:hAnsi="Times New Roman" w:cs="Times New Roman"/>
          <w:sz w:val="28"/>
          <w:szCs w:val="28"/>
        </w:rPr>
        <w:t>уходящего года</w:t>
      </w:r>
      <w:r w:rsidR="00EE2325">
        <w:rPr>
          <w:rFonts w:ascii="Times New Roman" w:hAnsi="Times New Roman" w:cs="Times New Roman"/>
          <w:sz w:val="28"/>
          <w:szCs w:val="28"/>
        </w:rPr>
        <w:t xml:space="preserve"> </w:t>
      </w:r>
      <w:r w:rsidR="00C56D7D">
        <w:rPr>
          <w:rFonts w:ascii="Times New Roman" w:hAnsi="Times New Roman" w:cs="Times New Roman"/>
          <w:sz w:val="28"/>
          <w:szCs w:val="28"/>
        </w:rPr>
        <w:t>в фактах и ци</w:t>
      </w:r>
      <w:r w:rsidR="00C56D7D">
        <w:rPr>
          <w:rFonts w:ascii="Times New Roman" w:hAnsi="Times New Roman" w:cs="Times New Roman"/>
          <w:sz w:val="28"/>
          <w:szCs w:val="28"/>
        </w:rPr>
        <w:t>ф</w:t>
      </w:r>
      <w:r w:rsidR="00C56D7D">
        <w:rPr>
          <w:rFonts w:ascii="Times New Roman" w:hAnsi="Times New Roman" w:cs="Times New Roman"/>
          <w:sz w:val="28"/>
          <w:szCs w:val="28"/>
        </w:rPr>
        <w:t>рах</w:t>
      </w:r>
      <w:r w:rsidR="00783FB0">
        <w:rPr>
          <w:rFonts w:ascii="Times New Roman" w:hAnsi="Times New Roman" w:cs="Times New Roman"/>
          <w:sz w:val="28"/>
          <w:szCs w:val="28"/>
        </w:rPr>
        <w:t xml:space="preserve"> </w:t>
      </w:r>
      <w:r w:rsidR="008F4ABA">
        <w:rPr>
          <w:rFonts w:ascii="Times New Roman" w:hAnsi="Times New Roman" w:cs="Times New Roman"/>
          <w:sz w:val="28"/>
          <w:szCs w:val="28"/>
        </w:rPr>
        <w:t xml:space="preserve">достаточно полно </w:t>
      </w:r>
      <w:r w:rsidR="00EE2325">
        <w:rPr>
          <w:rFonts w:ascii="Times New Roman" w:hAnsi="Times New Roman" w:cs="Times New Roman"/>
          <w:sz w:val="28"/>
          <w:szCs w:val="28"/>
        </w:rPr>
        <w:t xml:space="preserve"> </w:t>
      </w:r>
      <w:r w:rsidRPr="00C5573E">
        <w:rPr>
          <w:rFonts w:ascii="Times New Roman" w:hAnsi="Times New Roman" w:cs="Times New Roman"/>
          <w:sz w:val="28"/>
          <w:szCs w:val="28"/>
        </w:rPr>
        <w:t>представлен</w:t>
      </w:r>
      <w:r w:rsidR="00CC5FE2">
        <w:rPr>
          <w:rFonts w:ascii="Times New Roman" w:hAnsi="Times New Roman" w:cs="Times New Roman"/>
          <w:sz w:val="28"/>
          <w:szCs w:val="28"/>
        </w:rPr>
        <w:t>ы</w:t>
      </w:r>
      <w:r w:rsidRPr="00C5573E">
        <w:rPr>
          <w:rFonts w:ascii="Times New Roman" w:hAnsi="Times New Roman" w:cs="Times New Roman"/>
          <w:sz w:val="28"/>
          <w:szCs w:val="28"/>
        </w:rPr>
        <w:t xml:space="preserve"> Вашему вниманию в </w:t>
      </w:r>
      <w:r w:rsidR="00EF508E">
        <w:rPr>
          <w:rFonts w:ascii="Times New Roman" w:hAnsi="Times New Roman" w:cs="Times New Roman"/>
          <w:sz w:val="28"/>
          <w:szCs w:val="28"/>
        </w:rPr>
        <w:t xml:space="preserve">раздаточных </w:t>
      </w:r>
      <w:r w:rsidR="00585575">
        <w:rPr>
          <w:rFonts w:ascii="Times New Roman" w:hAnsi="Times New Roman" w:cs="Times New Roman"/>
          <w:sz w:val="28"/>
          <w:szCs w:val="28"/>
        </w:rPr>
        <w:t>матер</w:t>
      </w:r>
      <w:r w:rsidR="00585575">
        <w:rPr>
          <w:rFonts w:ascii="Times New Roman" w:hAnsi="Times New Roman" w:cs="Times New Roman"/>
          <w:sz w:val="28"/>
          <w:szCs w:val="28"/>
        </w:rPr>
        <w:t>и</w:t>
      </w:r>
      <w:r w:rsidR="00585575">
        <w:rPr>
          <w:rFonts w:ascii="Times New Roman" w:hAnsi="Times New Roman" w:cs="Times New Roman"/>
          <w:sz w:val="28"/>
          <w:szCs w:val="28"/>
        </w:rPr>
        <w:t>алах</w:t>
      </w:r>
      <w:r w:rsidR="001C2ABC">
        <w:rPr>
          <w:rFonts w:ascii="Times New Roman" w:hAnsi="Times New Roman" w:cs="Times New Roman"/>
          <w:sz w:val="28"/>
          <w:szCs w:val="28"/>
        </w:rPr>
        <w:t>. В</w:t>
      </w:r>
      <w:r w:rsidR="00655E19">
        <w:rPr>
          <w:rFonts w:ascii="Times New Roman" w:hAnsi="Times New Roman" w:cs="Times New Roman"/>
          <w:sz w:val="28"/>
          <w:szCs w:val="28"/>
        </w:rPr>
        <w:t xml:space="preserve"> </w:t>
      </w:r>
      <w:r w:rsidR="00DA229E">
        <w:rPr>
          <w:rFonts w:ascii="Times New Roman" w:hAnsi="Times New Roman" w:cs="Times New Roman"/>
          <w:sz w:val="28"/>
          <w:szCs w:val="28"/>
        </w:rPr>
        <w:t xml:space="preserve"> </w:t>
      </w:r>
      <w:r w:rsidR="00F019FD">
        <w:rPr>
          <w:rFonts w:ascii="Times New Roman" w:hAnsi="Times New Roman" w:cs="Times New Roman"/>
          <w:sz w:val="28"/>
          <w:szCs w:val="28"/>
        </w:rPr>
        <w:t>докладе</w:t>
      </w:r>
      <w:r w:rsidR="00B74592">
        <w:rPr>
          <w:rFonts w:ascii="Times New Roman" w:hAnsi="Times New Roman" w:cs="Times New Roman"/>
          <w:sz w:val="28"/>
          <w:szCs w:val="28"/>
        </w:rPr>
        <w:t xml:space="preserve"> акцент</w:t>
      </w:r>
      <w:r w:rsidR="00655E19">
        <w:rPr>
          <w:rFonts w:ascii="Times New Roman" w:hAnsi="Times New Roman" w:cs="Times New Roman"/>
          <w:sz w:val="28"/>
          <w:szCs w:val="28"/>
        </w:rPr>
        <w:t xml:space="preserve"> </w:t>
      </w:r>
      <w:r w:rsidR="00DA229E">
        <w:rPr>
          <w:rFonts w:ascii="Times New Roman" w:hAnsi="Times New Roman" w:cs="Times New Roman"/>
          <w:sz w:val="28"/>
          <w:szCs w:val="28"/>
        </w:rPr>
        <w:t xml:space="preserve"> </w:t>
      </w:r>
      <w:r w:rsidR="00655E19">
        <w:rPr>
          <w:rFonts w:ascii="Times New Roman" w:hAnsi="Times New Roman" w:cs="Times New Roman"/>
          <w:sz w:val="28"/>
          <w:szCs w:val="28"/>
        </w:rPr>
        <w:t>будет сделан</w:t>
      </w:r>
      <w:r w:rsidR="00F019FD">
        <w:rPr>
          <w:rFonts w:ascii="Times New Roman" w:hAnsi="Times New Roman" w:cs="Times New Roman"/>
          <w:sz w:val="28"/>
          <w:szCs w:val="28"/>
        </w:rPr>
        <w:t xml:space="preserve"> на анализе </w:t>
      </w:r>
      <w:r w:rsidR="00B74592">
        <w:rPr>
          <w:rFonts w:ascii="Times New Roman" w:hAnsi="Times New Roman" w:cs="Times New Roman"/>
          <w:sz w:val="28"/>
          <w:szCs w:val="28"/>
        </w:rPr>
        <w:t>достигнутых результатов и определении задач дальнейшего развития</w:t>
      </w:r>
      <w:r w:rsidR="00F019F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0114DEC" w14:textId="3148FF57" w:rsidR="00AB30CD" w:rsidRDefault="00B74592" w:rsidP="00E23762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</w:t>
      </w:r>
      <w:r w:rsidR="001C1191">
        <w:rPr>
          <w:rFonts w:ascii="Times New Roman" w:hAnsi="Times New Roman" w:cs="Times New Roman"/>
          <w:sz w:val="28"/>
          <w:szCs w:val="28"/>
        </w:rPr>
        <w:t xml:space="preserve"> с </w:t>
      </w:r>
      <w:r w:rsidR="00F42BD6">
        <w:rPr>
          <w:rFonts w:ascii="Times New Roman" w:hAnsi="Times New Roman" w:cs="Times New Roman"/>
          <w:sz w:val="28"/>
          <w:szCs w:val="28"/>
        </w:rPr>
        <w:t xml:space="preserve"> особо важных </w:t>
      </w:r>
      <w:r w:rsidR="001C1191">
        <w:rPr>
          <w:rFonts w:ascii="Times New Roman" w:hAnsi="Times New Roman" w:cs="Times New Roman"/>
          <w:sz w:val="28"/>
          <w:szCs w:val="28"/>
        </w:rPr>
        <w:t xml:space="preserve">событий, оказавших </w:t>
      </w:r>
      <w:r w:rsidR="00AB30CD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D01C70">
        <w:rPr>
          <w:rFonts w:ascii="Times New Roman" w:hAnsi="Times New Roman" w:cs="Times New Roman"/>
          <w:sz w:val="28"/>
          <w:szCs w:val="28"/>
        </w:rPr>
        <w:t xml:space="preserve">  </w:t>
      </w:r>
      <w:r w:rsidR="001C1191">
        <w:rPr>
          <w:rFonts w:ascii="Times New Roman" w:hAnsi="Times New Roman" w:cs="Times New Roman"/>
          <w:sz w:val="28"/>
          <w:szCs w:val="28"/>
        </w:rPr>
        <w:t xml:space="preserve"> влияние на нашу университетскую</w:t>
      </w:r>
      <w:r w:rsidR="00B553CC">
        <w:rPr>
          <w:rFonts w:ascii="Times New Roman" w:hAnsi="Times New Roman" w:cs="Times New Roman"/>
          <w:sz w:val="28"/>
          <w:szCs w:val="28"/>
        </w:rPr>
        <w:t xml:space="preserve"> жизнь в уходящем</w:t>
      </w:r>
      <w:r w:rsidR="00D01C70">
        <w:rPr>
          <w:rFonts w:ascii="Times New Roman" w:hAnsi="Times New Roman" w:cs="Times New Roman"/>
          <w:sz w:val="28"/>
          <w:szCs w:val="28"/>
        </w:rPr>
        <w:t xml:space="preserve"> учебном году и в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 мере</w:t>
      </w:r>
      <w:r w:rsidR="00AB30CD">
        <w:rPr>
          <w:rFonts w:ascii="Times New Roman" w:hAnsi="Times New Roman" w:cs="Times New Roman"/>
          <w:sz w:val="28"/>
          <w:szCs w:val="28"/>
        </w:rPr>
        <w:t xml:space="preserve"> </w:t>
      </w:r>
      <w:r w:rsidR="00D01C70">
        <w:rPr>
          <w:rFonts w:ascii="Times New Roman" w:hAnsi="Times New Roman" w:cs="Times New Roman"/>
          <w:sz w:val="28"/>
          <w:szCs w:val="28"/>
        </w:rPr>
        <w:t xml:space="preserve">определивших </w:t>
      </w:r>
      <w:r w:rsidR="00F42BD6">
        <w:rPr>
          <w:rFonts w:ascii="Times New Roman" w:hAnsi="Times New Roman" w:cs="Times New Roman"/>
          <w:sz w:val="28"/>
          <w:szCs w:val="28"/>
        </w:rPr>
        <w:t xml:space="preserve">ее </w:t>
      </w:r>
      <w:r w:rsidR="001C1191">
        <w:rPr>
          <w:rFonts w:ascii="Times New Roman" w:hAnsi="Times New Roman" w:cs="Times New Roman"/>
          <w:sz w:val="28"/>
          <w:szCs w:val="28"/>
        </w:rPr>
        <w:t xml:space="preserve"> перспективы.</w:t>
      </w:r>
    </w:p>
    <w:p w14:paraId="40D59BF8" w14:textId="3A51663B" w:rsidR="008D5886" w:rsidRDefault="00C63C74" w:rsidP="00853FBA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D050C1">
        <w:rPr>
          <w:rFonts w:ascii="Times New Roman" w:hAnsi="Times New Roman" w:cs="Times New Roman"/>
          <w:sz w:val="28"/>
          <w:szCs w:val="28"/>
        </w:rPr>
        <w:t xml:space="preserve">событием </w:t>
      </w:r>
      <w:r w:rsidR="003B7493">
        <w:rPr>
          <w:rFonts w:ascii="Times New Roman" w:hAnsi="Times New Roman" w:cs="Times New Roman"/>
          <w:sz w:val="28"/>
          <w:szCs w:val="28"/>
        </w:rPr>
        <w:t xml:space="preserve"> это</w:t>
      </w:r>
      <w:r w:rsidR="005D2B8B">
        <w:rPr>
          <w:rFonts w:ascii="Times New Roman" w:hAnsi="Times New Roman" w:cs="Times New Roman"/>
          <w:sz w:val="28"/>
          <w:szCs w:val="28"/>
        </w:rPr>
        <w:t>го</w:t>
      </w:r>
      <w:r w:rsidR="003B7493">
        <w:rPr>
          <w:rFonts w:ascii="Times New Roman" w:hAnsi="Times New Roman" w:cs="Times New Roman"/>
          <w:sz w:val="28"/>
          <w:szCs w:val="28"/>
        </w:rPr>
        <w:t xml:space="preserve"> </w:t>
      </w:r>
      <w:r w:rsidR="00D050C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986E6D">
        <w:rPr>
          <w:rFonts w:ascii="Times New Roman" w:hAnsi="Times New Roman" w:cs="Times New Roman"/>
          <w:sz w:val="28"/>
          <w:szCs w:val="28"/>
        </w:rPr>
        <w:t xml:space="preserve">в высшей степени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="00986E6D">
        <w:rPr>
          <w:rFonts w:ascii="Times New Roman" w:hAnsi="Times New Roman" w:cs="Times New Roman"/>
          <w:sz w:val="28"/>
          <w:szCs w:val="28"/>
        </w:rPr>
        <w:t>,</w:t>
      </w:r>
      <w:r w:rsidR="000A274F">
        <w:rPr>
          <w:rFonts w:ascii="Times New Roman" w:hAnsi="Times New Roman" w:cs="Times New Roman"/>
          <w:sz w:val="28"/>
          <w:szCs w:val="28"/>
        </w:rPr>
        <w:t xml:space="preserve"> без </w:t>
      </w:r>
      <w:r w:rsidR="00986E6D"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0A274F">
        <w:rPr>
          <w:rFonts w:ascii="Times New Roman" w:hAnsi="Times New Roman" w:cs="Times New Roman"/>
          <w:sz w:val="28"/>
          <w:szCs w:val="28"/>
        </w:rPr>
        <w:t>замеча</w:t>
      </w:r>
      <w:r w:rsidR="00986E6D">
        <w:rPr>
          <w:rFonts w:ascii="Times New Roman" w:hAnsi="Times New Roman" w:cs="Times New Roman"/>
          <w:sz w:val="28"/>
          <w:szCs w:val="28"/>
        </w:rPr>
        <w:t>ния,</w:t>
      </w:r>
      <w:r w:rsidR="000A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университетом государственной аккредит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3B45">
        <w:rPr>
          <w:rFonts w:ascii="Times New Roman" w:hAnsi="Times New Roman" w:cs="Times New Roman"/>
          <w:sz w:val="28"/>
          <w:szCs w:val="28"/>
        </w:rPr>
        <w:t>ции</w:t>
      </w:r>
      <w:r w:rsidR="001E105C">
        <w:rPr>
          <w:rFonts w:ascii="Times New Roman" w:hAnsi="Times New Roman" w:cs="Times New Roman"/>
          <w:sz w:val="28"/>
          <w:szCs w:val="28"/>
        </w:rPr>
        <w:t xml:space="preserve"> по 81 направлению подготовки </w:t>
      </w:r>
      <w:r w:rsidR="00AE0796">
        <w:rPr>
          <w:rFonts w:ascii="Times New Roman" w:hAnsi="Times New Roman" w:cs="Times New Roman"/>
          <w:sz w:val="28"/>
          <w:szCs w:val="28"/>
        </w:rPr>
        <w:t xml:space="preserve"> по </w:t>
      </w:r>
      <w:r w:rsidR="008F4ABA">
        <w:rPr>
          <w:rFonts w:ascii="Times New Roman" w:hAnsi="Times New Roman" w:cs="Times New Roman"/>
          <w:sz w:val="28"/>
          <w:szCs w:val="28"/>
        </w:rPr>
        <w:t xml:space="preserve"> всем  1073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93">
        <w:rPr>
          <w:rFonts w:ascii="Times New Roman" w:hAnsi="Times New Roman" w:cs="Times New Roman"/>
          <w:sz w:val="28"/>
          <w:szCs w:val="28"/>
        </w:rPr>
        <w:t xml:space="preserve"> заявленным на</w:t>
      </w:r>
      <w:r w:rsidR="008F4ABA">
        <w:rPr>
          <w:rFonts w:ascii="Times New Roman" w:hAnsi="Times New Roman" w:cs="Times New Roman"/>
          <w:sz w:val="28"/>
          <w:szCs w:val="28"/>
        </w:rPr>
        <w:t>ми програ</w:t>
      </w:r>
      <w:r w:rsidR="008F4ABA">
        <w:rPr>
          <w:rFonts w:ascii="Times New Roman" w:hAnsi="Times New Roman" w:cs="Times New Roman"/>
          <w:sz w:val="28"/>
          <w:szCs w:val="28"/>
        </w:rPr>
        <w:t>м</w:t>
      </w:r>
      <w:r w:rsidR="008F4ABA">
        <w:rPr>
          <w:rFonts w:ascii="Times New Roman" w:hAnsi="Times New Roman" w:cs="Times New Roman"/>
          <w:sz w:val="28"/>
          <w:szCs w:val="28"/>
        </w:rPr>
        <w:t>мам.   И</w:t>
      </w:r>
      <w:r w:rsidR="00241A93">
        <w:rPr>
          <w:rFonts w:ascii="Times New Roman" w:hAnsi="Times New Roman" w:cs="Times New Roman"/>
          <w:sz w:val="28"/>
          <w:szCs w:val="28"/>
        </w:rPr>
        <w:t xml:space="preserve">тогом </w:t>
      </w:r>
      <w:r>
        <w:rPr>
          <w:rFonts w:ascii="Times New Roman" w:hAnsi="Times New Roman" w:cs="Times New Roman"/>
          <w:sz w:val="28"/>
          <w:szCs w:val="28"/>
        </w:rPr>
        <w:t xml:space="preserve"> стало получение Свидетельства о государственной аккредитации сроком действия до 10 апреля 2025 года. </w:t>
      </w:r>
      <w:r w:rsidR="0001435E">
        <w:rPr>
          <w:rFonts w:ascii="Times New Roman" w:hAnsi="Times New Roman" w:cs="Times New Roman"/>
          <w:sz w:val="28"/>
          <w:szCs w:val="28"/>
        </w:rPr>
        <w:t xml:space="preserve"> Этот  успех </w:t>
      </w:r>
      <w:r w:rsidR="008F4ABA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241A93">
        <w:rPr>
          <w:rFonts w:ascii="Times New Roman" w:hAnsi="Times New Roman" w:cs="Times New Roman"/>
          <w:sz w:val="28"/>
          <w:szCs w:val="28"/>
        </w:rPr>
        <w:t xml:space="preserve"> </w:t>
      </w:r>
      <w:r w:rsidR="00651A23"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r w:rsidR="00241A93">
        <w:rPr>
          <w:rFonts w:ascii="Times New Roman" w:hAnsi="Times New Roman" w:cs="Times New Roman"/>
          <w:sz w:val="28"/>
          <w:szCs w:val="28"/>
        </w:rPr>
        <w:t xml:space="preserve">как </w:t>
      </w:r>
      <w:r w:rsidR="0001435E">
        <w:rPr>
          <w:rFonts w:ascii="Times New Roman" w:hAnsi="Times New Roman" w:cs="Times New Roman"/>
          <w:sz w:val="28"/>
          <w:szCs w:val="28"/>
        </w:rPr>
        <w:t>результат</w:t>
      </w:r>
      <w:r w:rsidR="00410F22">
        <w:rPr>
          <w:rFonts w:ascii="Times New Roman" w:hAnsi="Times New Roman" w:cs="Times New Roman"/>
          <w:sz w:val="28"/>
          <w:szCs w:val="28"/>
        </w:rPr>
        <w:t>,</w:t>
      </w:r>
      <w:r w:rsidR="0001435E">
        <w:rPr>
          <w:rFonts w:ascii="Times New Roman" w:hAnsi="Times New Roman" w:cs="Times New Roman"/>
          <w:sz w:val="28"/>
          <w:szCs w:val="28"/>
        </w:rPr>
        <w:t xml:space="preserve">  прежде всего</w:t>
      </w:r>
      <w:r w:rsidR="00410F22">
        <w:rPr>
          <w:rFonts w:ascii="Times New Roman" w:hAnsi="Times New Roman" w:cs="Times New Roman"/>
          <w:sz w:val="28"/>
          <w:szCs w:val="28"/>
        </w:rPr>
        <w:t>,</w:t>
      </w:r>
      <w:r w:rsidR="00000DF1">
        <w:rPr>
          <w:rFonts w:ascii="Times New Roman" w:hAnsi="Times New Roman" w:cs="Times New Roman"/>
          <w:sz w:val="28"/>
          <w:szCs w:val="28"/>
        </w:rPr>
        <w:t xml:space="preserve"> ге</w:t>
      </w:r>
      <w:r w:rsidR="00213E6C">
        <w:rPr>
          <w:rFonts w:ascii="Times New Roman" w:hAnsi="Times New Roman" w:cs="Times New Roman"/>
          <w:sz w:val="28"/>
          <w:szCs w:val="28"/>
        </w:rPr>
        <w:t>роическо</w:t>
      </w:r>
      <w:r w:rsidR="0001435E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="00000DF1">
        <w:rPr>
          <w:rFonts w:ascii="Times New Roman" w:hAnsi="Times New Roman" w:cs="Times New Roman"/>
          <w:sz w:val="28"/>
          <w:szCs w:val="28"/>
        </w:rPr>
        <w:t xml:space="preserve">  </w:t>
      </w:r>
      <w:r w:rsidR="00213E6C">
        <w:rPr>
          <w:rFonts w:ascii="Times New Roman" w:hAnsi="Times New Roman" w:cs="Times New Roman"/>
          <w:sz w:val="28"/>
          <w:szCs w:val="28"/>
        </w:rPr>
        <w:t>педагогич</w:t>
      </w:r>
      <w:r w:rsidR="00213E6C">
        <w:rPr>
          <w:rFonts w:ascii="Times New Roman" w:hAnsi="Times New Roman" w:cs="Times New Roman"/>
          <w:sz w:val="28"/>
          <w:szCs w:val="28"/>
        </w:rPr>
        <w:t>е</w:t>
      </w:r>
      <w:r w:rsidR="00213E6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00DF1">
        <w:rPr>
          <w:rFonts w:ascii="Times New Roman" w:hAnsi="Times New Roman" w:cs="Times New Roman"/>
          <w:sz w:val="28"/>
          <w:szCs w:val="28"/>
        </w:rPr>
        <w:t xml:space="preserve">коллектива университета, </w:t>
      </w:r>
      <w:r w:rsidR="0001435E">
        <w:rPr>
          <w:rFonts w:ascii="Times New Roman" w:hAnsi="Times New Roman" w:cs="Times New Roman"/>
          <w:sz w:val="28"/>
          <w:szCs w:val="28"/>
        </w:rPr>
        <w:t xml:space="preserve"> но </w:t>
      </w:r>
      <w:r w:rsidR="00000DF1">
        <w:rPr>
          <w:rFonts w:ascii="Times New Roman" w:hAnsi="Times New Roman" w:cs="Times New Roman"/>
          <w:sz w:val="28"/>
          <w:szCs w:val="28"/>
        </w:rPr>
        <w:t xml:space="preserve">есть </w:t>
      </w:r>
      <w:r w:rsidR="008F4ABA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A82FE7">
        <w:rPr>
          <w:rFonts w:ascii="Times New Roman" w:hAnsi="Times New Roman" w:cs="Times New Roman"/>
          <w:sz w:val="28"/>
          <w:szCs w:val="28"/>
        </w:rPr>
        <w:t>и доля</w:t>
      </w:r>
      <w:r w:rsidR="0001435E">
        <w:rPr>
          <w:rFonts w:ascii="Times New Roman" w:hAnsi="Times New Roman" w:cs="Times New Roman"/>
          <w:sz w:val="28"/>
          <w:szCs w:val="28"/>
        </w:rPr>
        <w:t xml:space="preserve"> </w:t>
      </w:r>
      <w:r w:rsidR="00000DF1">
        <w:rPr>
          <w:rFonts w:ascii="Times New Roman" w:hAnsi="Times New Roman" w:cs="Times New Roman"/>
          <w:sz w:val="28"/>
          <w:szCs w:val="28"/>
        </w:rPr>
        <w:t xml:space="preserve"> </w:t>
      </w:r>
      <w:r w:rsidR="00C736A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00DF1">
        <w:rPr>
          <w:rFonts w:ascii="Times New Roman" w:hAnsi="Times New Roman" w:cs="Times New Roman"/>
          <w:sz w:val="28"/>
          <w:szCs w:val="28"/>
        </w:rPr>
        <w:t xml:space="preserve">авторитета </w:t>
      </w:r>
      <w:r w:rsidR="00CB77F9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0946D8">
        <w:rPr>
          <w:rFonts w:ascii="Times New Roman" w:hAnsi="Times New Roman" w:cs="Times New Roman"/>
          <w:sz w:val="28"/>
          <w:szCs w:val="28"/>
        </w:rPr>
        <w:t>вуза,</w:t>
      </w:r>
      <w:r w:rsidR="00410F22">
        <w:rPr>
          <w:rFonts w:ascii="Times New Roman" w:hAnsi="Times New Roman" w:cs="Times New Roman"/>
          <w:sz w:val="28"/>
          <w:szCs w:val="28"/>
        </w:rPr>
        <w:t xml:space="preserve"> и </w:t>
      </w:r>
      <w:r w:rsidR="00000DF1">
        <w:rPr>
          <w:rFonts w:ascii="Times New Roman" w:hAnsi="Times New Roman" w:cs="Times New Roman"/>
          <w:sz w:val="28"/>
          <w:szCs w:val="28"/>
        </w:rPr>
        <w:t xml:space="preserve"> доля</w:t>
      </w:r>
      <w:r w:rsidR="00A82FE7">
        <w:rPr>
          <w:rFonts w:ascii="Times New Roman" w:hAnsi="Times New Roman" w:cs="Times New Roman"/>
          <w:sz w:val="28"/>
          <w:szCs w:val="28"/>
        </w:rPr>
        <w:t xml:space="preserve"> </w:t>
      </w:r>
      <w:r w:rsidR="00C736AB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8F4ABA">
        <w:rPr>
          <w:rFonts w:ascii="Times New Roman" w:hAnsi="Times New Roman" w:cs="Times New Roman"/>
          <w:sz w:val="28"/>
          <w:szCs w:val="28"/>
        </w:rPr>
        <w:t xml:space="preserve"> </w:t>
      </w:r>
      <w:r w:rsidR="00000DF1">
        <w:rPr>
          <w:rFonts w:ascii="Times New Roman" w:hAnsi="Times New Roman" w:cs="Times New Roman"/>
          <w:sz w:val="28"/>
          <w:szCs w:val="28"/>
        </w:rPr>
        <w:t xml:space="preserve"> авторитета </w:t>
      </w:r>
      <w:r w:rsidR="00CB77F9">
        <w:rPr>
          <w:rFonts w:ascii="Times New Roman" w:hAnsi="Times New Roman" w:cs="Times New Roman"/>
          <w:sz w:val="28"/>
          <w:szCs w:val="28"/>
        </w:rPr>
        <w:t xml:space="preserve"> </w:t>
      </w:r>
      <w:r w:rsidR="008F4ABA">
        <w:rPr>
          <w:rFonts w:ascii="Times New Roman" w:hAnsi="Times New Roman" w:cs="Times New Roman"/>
          <w:sz w:val="28"/>
          <w:szCs w:val="28"/>
        </w:rPr>
        <w:t xml:space="preserve"> </w:t>
      </w:r>
      <w:r w:rsidR="00000DF1">
        <w:rPr>
          <w:rFonts w:ascii="Times New Roman" w:hAnsi="Times New Roman" w:cs="Times New Roman"/>
          <w:sz w:val="28"/>
          <w:szCs w:val="28"/>
        </w:rPr>
        <w:t xml:space="preserve">ректора  С.И. Богданова. </w:t>
      </w:r>
      <w:r w:rsidR="001A171D">
        <w:rPr>
          <w:rFonts w:ascii="Times New Roman" w:hAnsi="Times New Roman" w:cs="Times New Roman"/>
          <w:sz w:val="28"/>
          <w:szCs w:val="28"/>
        </w:rPr>
        <w:t xml:space="preserve">По </w:t>
      </w:r>
      <w:r w:rsidR="008F4ABA">
        <w:rPr>
          <w:rFonts w:ascii="Times New Roman" w:hAnsi="Times New Roman" w:cs="Times New Roman"/>
          <w:sz w:val="28"/>
          <w:szCs w:val="28"/>
        </w:rPr>
        <w:t xml:space="preserve">сути, </w:t>
      </w:r>
      <w:r w:rsidR="001A171D">
        <w:rPr>
          <w:rFonts w:ascii="Times New Roman" w:hAnsi="Times New Roman" w:cs="Times New Roman"/>
          <w:sz w:val="28"/>
          <w:szCs w:val="28"/>
        </w:rPr>
        <w:t xml:space="preserve">мы </w:t>
      </w:r>
      <w:r w:rsidR="008F4ABA">
        <w:rPr>
          <w:rFonts w:ascii="Times New Roman" w:hAnsi="Times New Roman" w:cs="Times New Roman"/>
          <w:sz w:val="28"/>
          <w:szCs w:val="28"/>
        </w:rPr>
        <w:t>блестяще</w:t>
      </w:r>
      <w:r w:rsidR="00000DF1">
        <w:rPr>
          <w:rFonts w:ascii="Times New Roman" w:hAnsi="Times New Roman" w:cs="Times New Roman"/>
          <w:sz w:val="28"/>
          <w:szCs w:val="28"/>
        </w:rPr>
        <w:t xml:space="preserve"> </w:t>
      </w:r>
      <w:r w:rsidR="001A171D">
        <w:rPr>
          <w:rFonts w:ascii="Times New Roman" w:hAnsi="Times New Roman" w:cs="Times New Roman"/>
          <w:sz w:val="28"/>
          <w:szCs w:val="28"/>
        </w:rPr>
        <w:t>выполн</w:t>
      </w:r>
      <w:r w:rsidR="001A171D">
        <w:rPr>
          <w:rFonts w:ascii="Times New Roman" w:hAnsi="Times New Roman" w:cs="Times New Roman"/>
          <w:sz w:val="28"/>
          <w:szCs w:val="28"/>
        </w:rPr>
        <w:t>и</w:t>
      </w:r>
      <w:r w:rsidR="001A171D">
        <w:rPr>
          <w:rFonts w:ascii="Times New Roman" w:hAnsi="Times New Roman" w:cs="Times New Roman"/>
          <w:sz w:val="28"/>
          <w:szCs w:val="28"/>
        </w:rPr>
        <w:t>ли стандартные требова</w:t>
      </w:r>
      <w:r w:rsidR="008150ED">
        <w:rPr>
          <w:rFonts w:ascii="Times New Roman" w:hAnsi="Times New Roman" w:cs="Times New Roman"/>
          <w:sz w:val="28"/>
          <w:szCs w:val="28"/>
        </w:rPr>
        <w:t>ния.</w:t>
      </w:r>
      <w:r w:rsidR="007A78B2">
        <w:rPr>
          <w:rFonts w:ascii="Times New Roman" w:hAnsi="Times New Roman" w:cs="Times New Roman"/>
          <w:sz w:val="28"/>
          <w:szCs w:val="28"/>
        </w:rPr>
        <w:t xml:space="preserve"> </w:t>
      </w:r>
      <w:r w:rsidR="003B7493">
        <w:rPr>
          <w:rFonts w:ascii="Times New Roman" w:hAnsi="Times New Roman" w:cs="Times New Roman"/>
          <w:sz w:val="28"/>
          <w:szCs w:val="28"/>
        </w:rPr>
        <w:t xml:space="preserve"> </w:t>
      </w:r>
      <w:r w:rsidR="007A78B2">
        <w:rPr>
          <w:rFonts w:ascii="Times New Roman" w:hAnsi="Times New Roman" w:cs="Times New Roman"/>
          <w:sz w:val="28"/>
          <w:szCs w:val="28"/>
        </w:rPr>
        <w:t>В</w:t>
      </w:r>
      <w:r w:rsidR="005D2B8B">
        <w:rPr>
          <w:rFonts w:ascii="Times New Roman" w:hAnsi="Times New Roman" w:cs="Times New Roman"/>
          <w:sz w:val="28"/>
          <w:szCs w:val="28"/>
        </w:rPr>
        <w:t>ыражаясь</w:t>
      </w:r>
      <w:r w:rsidR="008F4ABA">
        <w:rPr>
          <w:rFonts w:ascii="Times New Roman" w:hAnsi="Times New Roman" w:cs="Times New Roman"/>
          <w:sz w:val="28"/>
          <w:szCs w:val="28"/>
        </w:rPr>
        <w:t xml:space="preserve"> </w:t>
      </w:r>
      <w:r w:rsidR="007A78B2">
        <w:rPr>
          <w:rFonts w:ascii="Times New Roman" w:hAnsi="Times New Roman" w:cs="Times New Roman"/>
          <w:sz w:val="28"/>
          <w:szCs w:val="28"/>
        </w:rPr>
        <w:t xml:space="preserve"> </w:t>
      </w:r>
      <w:r w:rsidR="008F4ABA">
        <w:rPr>
          <w:rFonts w:ascii="Times New Roman" w:hAnsi="Times New Roman" w:cs="Times New Roman"/>
          <w:sz w:val="28"/>
          <w:szCs w:val="28"/>
        </w:rPr>
        <w:t>языком  фигурного катания</w:t>
      </w:r>
      <w:r w:rsidR="008A147D">
        <w:rPr>
          <w:rFonts w:ascii="Times New Roman" w:hAnsi="Times New Roman" w:cs="Times New Roman"/>
          <w:sz w:val="28"/>
          <w:szCs w:val="28"/>
        </w:rPr>
        <w:t>,</w:t>
      </w:r>
      <w:r w:rsidR="008F4ABA">
        <w:rPr>
          <w:rFonts w:ascii="Times New Roman" w:hAnsi="Times New Roman" w:cs="Times New Roman"/>
          <w:sz w:val="28"/>
          <w:szCs w:val="28"/>
        </w:rPr>
        <w:t xml:space="preserve">  </w:t>
      </w:r>
      <w:r w:rsidR="007A78B2">
        <w:rPr>
          <w:rFonts w:ascii="Times New Roman" w:hAnsi="Times New Roman" w:cs="Times New Roman"/>
          <w:sz w:val="28"/>
          <w:szCs w:val="28"/>
        </w:rPr>
        <w:t xml:space="preserve">мы </w:t>
      </w:r>
      <w:r w:rsidR="008F4ABA">
        <w:rPr>
          <w:rFonts w:ascii="Times New Roman" w:hAnsi="Times New Roman" w:cs="Times New Roman"/>
          <w:sz w:val="28"/>
          <w:szCs w:val="28"/>
        </w:rPr>
        <w:t>о</w:t>
      </w:r>
      <w:r w:rsidR="008F4ABA">
        <w:rPr>
          <w:rFonts w:ascii="Times New Roman" w:hAnsi="Times New Roman" w:cs="Times New Roman"/>
          <w:sz w:val="28"/>
          <w:szCs w:val="28"/>
        </w:rPr>
        <w:t>б</w:t>
      </w:r>
      <w:r w:rsidR="008F4ABA">
        <w:rPr>
          <w:rFonts w:ascii="Times New Roman" w:hAnsi="Times New Roman" w:cs="Times New Roman"/>
          <w:sz w:val="28"/>
          <w:szCs w:val="28"/>
        </w:rPr>
        <w:t xml:space="preserve">разцово </w:t>
      </w:r>
      <w:r w:rsidR="001A171D">
        <w:rPr>
          <w:rFonts w:ascii="Times New Roman" w:hAnsi="Times New Roman" w:cs="Times New Roman"/>
          <w:sz w:val="28"/>
          <w:szCs w:val="28"/>
        </w:rPr>
        <w:t xml:space="preserve"> откатали обязательную программу</w:t>
      </w:r>
      <w:r w:rsidR="00503F32">
        <w:rPr>
          <w:rFonts w:ascii="Times New Roman" w:hAnsi="Times New Roman" w:cs="Times New Roman"/>
          <w:sz w:val="28"/>
          <w:szCs w:val="28"/>
        </w:rPr>
        <w:t xml:space="preserve">. </w:t>
      </w:r>
      <w:r w:rsidR="00503F32" w:rsidRPr="00503F32">
        <w:rPr>
          <w:rFonts w:ascii="Times New Roman" w:hAnsi="Times New Roman" w:cs="Times New Roman"/>
          <w:sz w:val="28"/>
          <w:szCs w:val="28"/>
        </w:rPr>
        <w:t xml:space="preserve"> </w:t>
      </w:r>
      <w:r w:rsidR="00503F32">
        <w:rPr>
          <w:rFonts w:ascii="Times New Roman" w:hAnsi="Times New Roman" w:cs="Times New Roman"/>
          <w:sz w:val="28"/>
          <w:szCs w:val="28"/>
        </w:rPr>
        <w:t>Но наша планка значительно в</w:t>
      </w:r>
      <w:r w:rsidR="00503F32">
        <w:rPr>
          <w:rFonts w:ascii="Times New Roman" w:hAnsi="Times New Roman" w:cs="Times New Roman"/>
          <w:sz w:val="28"/>
          <w:szCs w:val="28"/>
        </w:rPr>
        <w:t>ы</w:t>
      </w:r>
      <w:r w:rsidR="00503F32">
        <w:rPr>
          <w:rFonts w:ascii="Times New Roman" w:hAnsi="Times New Roman" w:cs="Times New Roman"/>
          <w:sz w:val="28"/>
          <w:szCs w:val="28"/>
        </w:rPr>
        <w:t>ше.  Мы не можем и не должны останавливаться</w:t>
      </w:r>
      <w:r w:rsidR="00503F32" w:rsidRPr="007B3B45">
        <w:rPr>
          <w:rFonts w:ascii="Times New Roman" w:hAnsi="Times New Roman" w:cs="Times New Roman"/>
          <w:sz w:val="28"/>
          <w:szCs w:val="28"/>
        </w:rPr>
        <w:t xml:space="preserve"> </w:t>
      </w:r>
      <w:r w:rsidR="00503F32">
        <w:rPr>
          <w:rFonts w:ascii="Times New Roman" w:hAnsi="Times New Roman" w:cs="Times New Roman"/>
          <w:sz w:val="28"/>
          <w:szCs w:val="28"/>
        </w:rPr>
        <w:t>на этом</w:t>
      </w:r>
      <w:r w:rsidR="008A147D">
        <w:rPr>
          <w:rFonts w:ascii="Times New Roman" w:hAnsi="Times New Roman" w:cs="Times New Roman"/>
          <w:sz w:val="28"/>
          <w:szCs w:val="28"/>
        </w:rPr>
        <w:t xml:space="preserve">. </w:t>
      </w:r>
      <w:r w:rsidR="00C44395">
        <w:rPr>
          <w:rFonts w:ascii="Times New Roman" w:hAnsi="Times New Roman" w:cs="Times New Roman"/>
          <w:sz w:val="28"/>
          <w:szCs w:val="28"/>
        </w:rPr>
        <w:t>Подготовка к аккр</w:t>
      </w:r>
      <w:r w:rsidR="00C44395">
        <w:rPr>
          <w:rFonts w:ascii="Times New Roman" w:hAnsi="Times New Roman" w:cs="Times New Roman"/>
          <w:sz w:val="28"/>
          <w:szCs w:val="28"/>
        </w:rPr>
        <w:t>е</w:t>
      </w:r>
      <w:r w:rsidR="00C44395">
        <w:rPr>
          <w:rFonts w:ascii="Times New Roman" w:hAnsi="Times New Roman" w:cs="Times New Roman"/>
          <w:sz w:val="28"/>
          <w:szCs w:val="28"/>
        </w:rPr>
        <w:t>дитации и са</w:t>
      </w:r>
      <w:r w:rsidR="009D6A47">
        <w:rPr>
          <w:rFonts w:ascii="Times New Roman" w:hAnsi="Times New Roman" w:cs="Times New Roman"/>
          <w:sz w:val="28"/>
          <w:szCs w:val="28"/>
        </w:rPr>
        <w:t>ма аккреди</w:t>
      </w:r>
      <w:r w:rsidR="00503F32">
        <w:rPr>
          <w:rFonts w:ascii="Times New Roman" w:hAnsi="Times New Roman" w:cs="Times New Roman"/>
          <w:sz w:val="28"/>
          <w:szCs w:val="28"/>
        </w:rPr>
        <w:t xml:space="preserve">тация </w:t>
      </w:r>
      <w:r w:rsidR="008A147D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9D6A47">
        <w:rPr>
          <w:rFonts w:ascii="Times New Roman" w:hAnsi="Times New Roman" w:cs="Times New Roman"/>
          <w:sz w:val="28"/>
          <w:szCs w:val="28"/>
        </w:rPr>
        <w:t xml:space="preserve"> </w:t>
      </w:r>
      <w:r w:rsidR="00321B10">
        <w:rPr>
          <w:rFonts w:ascii="Times New Roman" w:hAnsi="Times New Roman" w:cs="Times New Roman"/>
          <w:sz w:val="28"/>
          <w:szCs w:val="28"/>
        </w:rPr>
        <w:t>для нас</w:t>
      </w:r>
      <w:r w:rsidR="00C44395">
        <w:rPr>
          <w:rFonts w:ascii="Times New Roman" w:hAnsi="Times New Roman" w:cs="Times New Roman"/>
          <w:sz w:val="28"/>
          <w:szCs w:val="28"/>
        </w:rPr>
        <w:t xml:space="preserve">  </w:t>
      </w:r>
      <w:r w:rsidR="009D6A4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44395">
        <w:rPr>
          <w:rFonts w:ascii="Times New Roman" w:hAnsi="Times New Roman" w:cs="Times New Roman"/>
          <w:sz w:val="28"/>
          <w:szCs w:val="28"/>
        </w:rPr>
        <w:t>самообследова</w:t>
      </w:r>
      <w:r w:rsidR="009D6A47">
        <w:rPr>
          <w:rFonts w:ascii="Times New Roman" w:hAnsi="Times New Roman" w:cs="Times New Roman"/>
          <w:sz w:val="28"/>
          <w:szCs w:val="28"/>
        </w:rPr>
        <w:t>ние</w:t>
      </w:r>
      <w:r w:rsidR="00205E1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05E1A">
        <w:rPr>
          <w:rFonts w:ascii="Times New Roman" w:hAnsi="Times New Roman" w:cs="Times New Roman"/>
          <w:sz w:val="28"/>
          <w:szCs w:val="28"/>
        </w:rPr>
        <w:t>,  и ревизией</w:t>
      </w:r>
      <w:r w:rsidR="009D6A47">
        <w:rPr>
          <w:rFonts w:ascii="Times New Roman" w:hAnsi="Times New Roman" w:cs="Times New Roman"/>
          <w:sz w:val="28"/>
          <w:szCs w:val="28"/>
        </w:rPr>
        <w:t xml:space="preserve"> </w:t>
      </w:r>
      <w:r w:rsidR="00C44395">
        <w:rPr>
          <w:rFonts w:ascii="Times New Roman" w:hAnsi="Times New Roman" w:cs="Times New Roman"/>
          <w:sz w:val="28"/>
          <w:szCs w:val="28"/>
        </w:rPr>
        <w:t xml:space="preserve">  нашего научн</w:t>
      </w:r>
      <w:r w:rsidR="009D6A47">
        <w:rPr>
          <w:rFonts w:ascii="Times New Roman" w:hAnsi="Times New Roman" w:cs="Times New Roman"/>
          <w:sz w:val="28"/>
          <w:szCs w:val="28"/>
        </w:rPr>
        <w:t>о-образовательного потенциала, и</w:t>
      </w:r>
      <w:r w:rsidR="00C44395">
        <w:rPr>
          <w:rFonts w:ascii="Times New Roman" w:hAnsi="Times New Roman" w:cs="Times New Roman"/>
          <w:sz w:val="28"/>
          <w:szCs w:val="28"/>
        </w:rPr>
        <w:t xml:space="preserve"> обновлен</w:t>
      </w:r>
      <w:r w:rsidR="00205E1A">
        <w:rPr>
          <w:rFonts w:ascii="Times New Roman" w:hAnsi="Times New Roman" w:cs="Times New Roman"/>
          <w:sz w:val="28"/>
          <w:szCs w:val="28"/>
        </w:rPr>
        <w:t>ием</w:t>
      </w:r>
      <w:r w:rsidR="009D6A47">
        <w:rPr>
          <w:rFonts w:ascii="Times New Roman" w:hAnsi="Times New Roman" w:cs="Times New Roman"/>
          <w:sz w:val="28"/>
          <w:szCs w:val="28"/>
        </w:rPr>
        <w:t xml:space="preserve"> </w:t>
      </w:r>
      <w:r w:rsidR="008A147D">
        <w:rPr>
          <w:rFonts w:ascii="Times New Roman" w:hAnsi="Times New Roman" w:cs="Times New Roman"/>
          <w:sz w:val="28"/>
          <w:szCs w:val="28"/>
        </w:rPr>
        <w:t xml:space="preserve"> </w:t>
      </w:r>
      <w:r w:rsidR="00503F32">
        <w:rPr>
          <w:rFonts w:ascii="Times New Roman" w:hAnsi="Times New Roman" w:cs="Times New Roman"/>
          <w:sz w:val="28"/>
          <w:szCs w:val="28"/>
        </w:rPr>
        <w:t xml:space="preserve"> </w:t>
      </w:r>
      <w:r w:rsidR="009D6A47">
        <w:rPr>
          <w:rFonts w:ascii="Times New Roman" w:hAnsi="Times New Roman" w:cs="Times New Roman"/>
          <w:sz w:val="28"/>
          <w:szCs w:val="28"/>
        </w:rPr>
        <w:t>программ</w:t>
      </w:r>
      <w:r w:rsidR="00C44395">
        <w:rPr>
          <w:rFonts w:ascii="Times New Roman" w:hAnsi="Times New Roman" w:cs="Times New Roman"/>
          <w:sz w:val="28"/>
          <w:szCs w:val="28"/>
        </w:rPr>
        <w:t xml:space="preserve">, </w:t>
      </w:r>
      <w:r w:rsidR="009D6A47">
        <w:rPr>
          <w:rFonts w:ascii="Times New Roman" w:hAnsi="Times New Roman" w:cs="Times New Roman"/>
          <w:sz w:val="28"/>
          <w:szCs w:val="28"/>
        </w:rPr>
        <w:t xml:space="preserve"> и приведение</w:t>
      </w:r>
      <w:r w:rsidR="00205E1A">
        <w:rPr>
          <w:rFonts w:ascii="Times New Roman" w:hAnsi="Times New Roman" w:cs="Times New Roman"/>
          <w:sz w:val="28"/>
          <w:szCs w:val="28"/>
        </w:rPr>
        <w:t>м</w:t>
      </w:r>
      <w:r w:rsidR="009D6A47">
        <w:rPr>
          <w:rFonts w:ascii="Times New Roman" w:hAnsi="Times New Roman" w:cs="Times New Roman"/>
          <w:sz w:val="28"/>
          <w:szCs w:val="28"/>
        </w:rPr>
        <w:t xml:space="preserve"> в </w:t>
      </w:r>
      <w:r w:rsidR="00205E1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21B10">
        <w:rPr>
          <w:rFonts w:ascii="Times New Roman" w:hAnsi="Times New Roman" w:cs="Times New Roman"/>
          <w:sz w:val="28"/>
          <w:szCs w:val="28"/>
        </w:rPr>
        <w:t xml:space="preserve"> наш</w:t>
      </w:r>
      <w:r w:rsidR="00323591">
        <w:rPr>
          <w:rFonts w:ascii="Times New Roman" w:hAnsi="Times New Roman" w:cs="Times New Roman"/>
          <w:sz w:val="28"/>
          <w:szCs w:val="28"/>
        </w:rPr>
        <w:t xml:space="preserve">ей электронной </w:t>
      </w:r>
      <w:r w:rsidR="00503F32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321B10">
        <w:rPr>
          <w:rFonts w:ascii="Times New Roman" w:hAnsi="Times New Roman" w:cs="Times New Roman"/>
          <w:sz w:val="28"/>
          <w:szCs w:val="28"/>
        </w:rPr>
        <w:t>.  В результа</w:t>
      </w:r>
      <w:r w:rsidR="00891FE1">
        <w:rPr>
          <w:rFonts w:ascii="Times New Roman" w:hAnsi="Times New Roman" w:cs="Times New Roman"/>
          <w:sz w:val="28"/>
          <w:szCs w:val="28"/>
        </w:rPr>
        <w:t xml:space="preserve">те мы </w:t>
      </w:r>
      <w:r w:rsidR="008A147D">
        <w:rPr>
          <w:rFonts w:ascii="Times New Roman" w:hAnsi="Times New Roman" w:cs="Times New Roman"/>
          <w:sz w:val="28"/>
          <w:szCs w:val="28"/>
        </w:rPr>
        <w:t xml:space="preserve"> макс</w:t>
      </w:r>
      <w:r w:rsidR="008A147D">
        <w:rPr>
          <w:rFonts w:ascii="Times New Roman" w:hAnsi="Times New Roman" w:cs="Times New Roman"/>
          <w:sz w:val="28"/>
          <w:szCs w:val="28"/>
        </w:rPr>
        <w:t>и</w:t>
      </w:r>
      <w:r w:rsidR="008A147D">
        <w:rPr>
          <w:rFonts w:ascii="Times New Roman" w:hAnsi="Times New Roman" w:cs="Times New Roman"/>
          <w:sz w:val="28"/>
          <w:szCs w:val="28"/>
        </w:rPr>
        <w:t xml:space="preserve">мально </w:t>
      </w:r>
      <w:r w:rsidR="00891FE1">
        <w:rPr>
          <w:rFonts w:ascii="Times New Roman" w:hAnsi="Times New Roman" w:cs="Times New Roman"/>
          <w:sz w:val="28"/>
          <w:szCs w:val="28"/>
        </w:rPr>
        <w:t>актуализировали  весь н</w:t>
      </w:r>
      <w:r w:rsidR="00321B10">
        <w:rPr>
          <w:rFonts w:ascii="Times New Roman" w:hAnsi="Times New Roman" w:cs="Times New Roman"/>
          <w:sz w:val="28"/>
          <w:szCs w:val="28"/>
        </w:rPr>
        <w:t>аш</w:t>
      </w:r>
      <w:r w:rsidR="00C44395">
        <w:rPr>
          <w:rFonts w:ascii="Times New Roman" w:hAnsi="Times New Roman" w:cs="Times New Roman"/>
          <w:sz w:val="28"/>
          <w:szCs w:val="28"/>
        </w:rPr>
        <w:t xml:space="preserve"> стратегический  ре</w:t>
      </w:r>
      <w:r w:rsidR="00503F32">
        <w:rPr>
          <w:rFonts w:ascii="Times New Roman" w:hAnsi="Times New Roman" w:cs="Times New Roman"/>
          <w:sz w:val="28"/>
          <w:szCs w:val="28"/>
        </w:rPr>
        <w:t>сурс</w:t>
      </w:r>
      <w:r w:rsidR="00891FE1">
        <w:rPr>
          <w:rFonts w:ascii="Times New Roman" w:hAnsi="Times New Roman" w:cs="Times New Roman"/>
          <w:sz w:val="28"/>
          <w:szCs w:val="28"/>
        </w:rPr>
        <w:t>,</w:t>
      </w:r>
      <w:r w:rsidR="00503F32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CB77F9">
        <w:rPr>
          <w:rFonts w:ascii="Times New Roman" w:hAnsi="Times New Roman" w:cs="Times New Roman"/>
          <w:sz w:val="28"/>
          <w:szCs w:val="28"/>
        </w:rPr>
        <w:t>м</w:t>
      </w:r>
      <w:r w:rsidR="00CB77F9">
        <w:rPr>
          <w:rFonts w:ascii="Times New Roman" w:hAnsi="Times New Roman" w:cs="Times New Roman"/>
          <w:sz w:val="28"/>
          <w:szCs w:val="28"/>
        </w:rPr>
        <w:t>о</w:t>
      </w:r>
      <w:r w:rsidR="00CB77F9">
        <w:rPr>
          <w:rFonts w:ascii="Times New Roman" w:hAnsi="Times New Roman" w:cs="Times New Roman"/>
          <w:sz w:val="28"/>
          <w:szCs w:val="28"/>
        </w:rPr>
        <w:t>жет</w:t>
      </w:r>
      <w:r w:rsidR="00891FE1">
        <w:rPr>
          <w:rFonts w:ascii="Times New Roman" w:hAnsi="Times New Roman" w:cs="Times New Roman"/>
          <w:sz w:val="28"/>
          <w:szCs w:val="28"/>
        </w:rPr>
        <w:t xml:space="preserve"> </w:t>
      </w:r>
      <w:r w:rsidR="00205E1A">
        <w:rPr>
          <w:rFonts w:ascii="Times New Roman" w:hAnsi="Times New Roman" w:cs="Times New Roman"/>
          <w:sz w:val="28"/>
          <w:szCs w:val="28"/>
        </w:rPr>
        <w:t xml:space="preserve"> </w:t>
      </w:r>
      <w:r w:rsidR="00CB77F9">
        <w:rPr>
          <w:rFonts w:ascii="Times New Roman" w:hAnsi="Times New Roman" w:cs="Times New Roman"/>
          <w:sz w:val="28"/>
          <w:szCs w:val="28"/>
        </w:rPr>
        <w:t>и должен стать надежной</w:t>
      </w:r>
      <w:r w:rsidR="00BD127C">
        <w:rPr>
          <w:rFonts w:ascii="Times New Roman" w:hAnsi="Times New Roman" w:cs="Times New Roman"/>
          <w:sz w:val="28"/>
          <w:szCs w:val="28"/>
        </w:rPr>
        <w:t xml:space="preserve"> </w:t>
      </w:r>
      <w:r w:rsidR="00594E96">
        <w:rPr>
          <w:rFonts w:ascii="Times New Roman" w:hAnsi="Times New Roman" w:cs="Times New Roman"/>
          <w:sz w:val="28"/>
          <w:szCs w:val="28"/>
        </w:rPr>
        <w:t xml:space="preserve"> осно</w:t>
      </w:r>
      <w:r w:rsidR="00CB77F9">
        <w:rPr>
          <w:rFonts w:ascii="Times New Roman" w:hAnsi="Times New Roman" w:cs="Times New Roman"/>
          <w:sz w:val="28"/>
          <w:szCs w:val="28"/>
        </w:rPr>
        <w:t>вой для реализации Программы</w:t>
      </w:r>
      <w:r w:rsidR="000A274F">
        <w:rPr>
          <w:rFonts w:ascii="Times New Roman" w:hAnsi="Times New Roman" w:cs="Times New Roman"/>
          <w:sz w:val="28"/>
          <w:szCs w:val="28"/>
        </w:rPr>
        <w:t xml:space="preserve"> </w:t>
      </w:r>
      <w:r w:rsidR="00BC5CE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736AB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C736AB">
        <w:rPr>
          <w:rFonts w:ascii="Times New Roman" w:hAnsi="Times New Roman" w:cs="Times New Roman"/>
          <w:sz w:val="28"/>
          <w:szCs w:val="28"/>
        </w:rPr>
        <w:t>р</w:t>
      </w:r>
      <w:r w:rsidR="00C736AB">
        <w:rPr>
          <w:rFonts w:ascii="Times New Roman" w:hAnsi="Times New Roman" w:cs="Times New Roman"/>
          <w:sz w:val="28"/>
          <w:szCs w:val="28"/>
        </w:rPr>
        <w:t>сите</w:t>
      </w:r>
      <w:r w:rsidR="009E49DD">
        <w:rPr>
          <w:rFonts w:ascii="Times New Roman" w:hAnsi="Times New Roman" w:cs="Times New Roman"/>
          <w:sz w:val="28"/>
          <w:szCs w:val="28"/>
        </w:rPr>
        <w:t xml:space="preserve">та, </w:t>
      </w:r>
      <w:r w:rsidR="00CC5FE2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E6A8B" w:rsidRPr="00F02E7A">
        <w:rPr>
          <w:rFonts w:ascii="Times New Roman" w:hAnsi="Times New Roman" w:cs="Times New Roman"/>
          <w:bCs/>
          <w:iCs/>
          <w:sz w:val="28"/>
          <w:szCs w:val="28"/>
        </w:rPr>
        <w:t>платфор</w:t>
      </w:r>
      <w:r w:rsidR="00CB77F9" w:rsidRPr="00F02E7A">
        <w:rPr>
          <w:rFonts w:ascii="Times New Roman" w:hAnsi="Times New Roman" w:cs="Times New Roman"/>
          <w:bCs/>
          <w:iCs/>
          <w:sz w:val="28"/>
          <w:szCs w:val="28"/>
        </w:rPr>
        <w:t>мой</w:t>
      </w:r>
      <w:r w:rsidR="00CC5FE2" w:rsidRPr="00F02E7A">
        <w:rPr>
          <w:rFonts w:ascii="Times New Roman" w:hAnsi="Times New Roman" w:cs="Times New Roman"/>
          <w:bCs/>
          <w:iCs/>
          <w:sz w:val="28"/>
          <w:szCs w:val="28"/>
        </w:rPr>
        <w:t xml:space="preserve"> для новых прорывов в сфере образования</w:t>
      </w:r>
      <w:r w:rsidR="00805D67" w:rsidRPr="00F02E7A">
        <w:rPr>
          <w:rFonts w:ascii="Times New Roman" w:hAnsi="Times New Roman" w:cs="Times New Roman"/>
          <w:bCs/>
          <w:iCs/>
          <w:sz w:val="28"/>
          <w:szCs w:val="28"/>
        </w:rPr>
        <w:t xml:space="preserve"> и науки</w:t>
      </w:r>
      <w:r w:rsidR="00CC5FE2" w:rsidRPr="00F02E7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D608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EF4B21" w:rsidRPr="00F02E7A">
        <w:rPr>
          <w:rFonts w:ascii="Times New Roman" w:hAnsi="Times New Roman" w:cs="Times New Roman"/>
          <w:bCs/>
          <w:iCs/>
          <w:sz w:val="28"/>
          <w:szCs w:val="28"/>
        </w:rPr>
        <w:t>ля</w:t>
      </w:r>
      <w:r w:rsidR="00503F32" w:rsidRPr="00F02E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4B21" w:rsidRPr="00F02E7A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EF4B21" w:rsidRPr="00F02E7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F4B21" w:rsidRPr="00F02E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шения</w:t>
      </w:r>
      <w:r w:rsidR="00503F32" w:rsidRPr="00F02E7A">
        <w:rPr>
          <w:rFonts w:ascii="Times New Roman" w:hAnsi="Times New Roman" w:cs="Times New Roman"/>
          <w:bCs/>
          <w:iCs/>
          <w:sz w:val="28"/>
          <w:szCs w:val="28"/>
        </w:rPr>
        <w:t xml:space="preserve"> поставленной в Майских</w:t>
      </w:r>
      <w:r w:rsidR="00503F32" w:rsidRPr="00F02E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03F32" w:rsidRPr="00F02E7A">
        <w:rPr>
          <w:rFonts w:ascii="Times New Roman" w:hAnsi="Times New Roman" w:cs="Times New Roman"/>
          <w:bCs/>
          <w:iCs/>
          <w:sz w:val="28"/>
          <w:szCs w:val="28"/>
        </w:rPr>
        <w:t>указах</w:t>
      </w:r>
      <w:r w:rsidR="00503F32" w:rsidRPr="00F02E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03F32" w:rsidRPr="00F02E7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503F32" w:rsidRPr="00F02E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503F32" w:rsidRPr="00F02E7A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503F32" w:rsidRPr="00F02E7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503F32" w:rsidRPr="00F02E7A">
        <w:rPr>
          <w:rFonts w:ascii="Times New Roman" w:hAnsi="Times New Roman" w:cs="Times New Roman"/>
          <w:bCs/>
          <w:iCs/>
          <w:sz w:val="28"/>
          <w:szCs w:val="28"/>
        </w:rPr>
        <w:t xml:space="preserve">дачи обеспечения к 2024 году </w:t>
      </w:r>
      <w:r w:rsidR="00E23762" w:rsidRPr="00F02E7A">
        <w:rPr>
          <w:rFonts w:ascii="Times New Roman" w:hAnsi="Times New Roman" w:cs="Times New Roman"/>
          <w:sz w:val="28"/>
          <w:szCs w:val="28"/>
        </w:rPr>
        <w:t xml:space="preserve"> </w:t>
      </w:r>
      <w:r w:rsidR="00E23762" w:rsidRPr="00F02E7A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глобальной конкурентоспособности российск</w:t>
      </w:r>
      <w:r w:rsidR="00E23762" w:rsidRPr="00F02E7A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E23762" w:rsidRPr="00F02E7A">
        <w:rPr>
          <w:rFonts w:ascii="Times New Roman" w:hAnsi="Times New Roman" w:cs="Times New Roman"/>
          <w:color w:val="000000"/>
          <w:spacing w:val="3"/>
          <w:sz w:val="28"/>
          <w:szCs w:val="28"/>
        </w:rPr>
        <w:t>го образования</w:t>
      </w:r>
      <w:r w:rsidR="00651A23" w:rsidRPr="00F02E7A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651A2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651A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14:paraId="3986148D" w14:textId="5DCD46F1" w:rsidR="00C63C74" w:rsidRPr="00F009CE" w:rsidRDefault="009E384B" w:rsidP="00853FBA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Конкурентоспособность </w:t>
      </w:r>
      <w:r w:rsidR="00F02E7A"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="00F02E7A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прежде всего</w:t>
      </w:r>
      <w:r w:rsidR="00F02E7A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</w:t>
      </w:r>
      <w:r w:rsidR="00484004">
        <w:rPr>
          <w:rFonts w:ascii="Times New Roman" w:hAnsi="Times New Roman" w:cs="Times New Roman"/>
          <w:sz w:val="28"/>
          <w:szCs w:val="28"/>
        </w:rPr>
        <w:t>ачество</w:t>
      </w:r>
      <w:r w:rsidR="007F7F79">
        <w:rPr>
          <w:rFonts w:ascii="Times New Roman" w:hAnsi="Times New Roman" w:cs="Times New Roman"/>
          <w:sz w:val="28"/>
          <w:szCs w:val="28"/>
        </w:rPr>
        <w:t>.</w:t>
      </w:r>
      <w:r w:rsidR="00853F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D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71D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="001A171D">
        <w:rPr>
          <w:rFonts w:ascii="Times New Roman" w:hAnsi="Times New Roman" w:cs="Times New Roman"/>
          <w:sz w:val="28"/>
          <w:szCs w:val="28"/>
        </w:rPr>
        <w:t xml:space="preserve"> университет, как флагман </w:t>
      </w:r>
      <w:r w:rsidR="00CC5ABA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0A274F">
        <w:rPr>
          <w:rFonts w:ascii="Times New Roman" w:hAnsi="Times New Roman" w:cs="Times New Roman"/>
          <w:sz w:val="28"/>
          <w:szCs w:val="28"/>
        </w:rPr>
        <w:t>образо</w:t>
      </w:r>
      <w:r w:rsidR="007B3B45">
        <w:rPr>
          <w:rFonts w:ascii="Times New Roman" w:hAnsi="Times New Roman" w:cs="Times New Roman"/>
          <w:sz w:val="28"/>
          <w:szCs w:val="28"/>
        </w:rPr>
        <w:t>вания, должен демонстрир</w:t>
      </w:r>
      <w:r w:rsidR="007B3B45">
        <w:rPr>
          <w:rFonts w:ascii="Times New Roman" w:hAnsi="Times New Roman" w:cs="Times New Roman"/>
          <w:sz w:val="28"/>
          <w:szCs w:val="28"/>
        </w:rPr>
        <w:t>о</w:t>
      </w:r>
      <w:r w:rsidR="007B3B45">
        <w:rPr>
          <w:rFonts w:ascii="Times New Roman" w:hAnsi="Times New Roman" w:cs="Times New Roman"/>
          <w:sz w:val="28"/>
          <w:szCs w:val="28"/>
        </w:rPr>
        <w:t>вать знак качества</w:t>
      </w:r>
      <w:r w:rsidR="00594E96">
        <w:rPr>
          <w:rFonts w:ascii="Times New Roman" w:hAnsi="Times New Roman" w:cs="Times New Roman"/>
          <w:sz w:val="28"/>
          <w:szCs w:val="28"/>
        </w:rPr>
        <w:t xml:space="preserve"> </w:t>
      </w:r>
      <w:r w:rsidR="001A171D">
        <w:rPr>
          <w:rFonts w:ascii="Times New Roman" w:hAnsi="Times New Roman" w:cs="Times New Roman"/>
          <w:sz w:val="28"/>
          <w:szCs w:val="28"/>
        </w:rPr>
        <w:t xml:space="preserve"> по</w:t>
      </w:r>
      <w:r w:rsidR="00E92551">
        <w:rPr>
          <w:rFonts w:ascii="Times New Roman" w:hAnsi="Times New Roman" w:cs="Times New Roman"/>
          <w:sz w:val="28"/>
          <w:szCs w:val="28"/>
        </w:rPr>
        <w:t xml:space="preserve"> всем направлениям деятельности.</w:t>
      </w:r>
      <w:r w:rsidR="001A171D">
        <w:rPr>
          <w:rFonts w:ascii="Times New Roman" w:hAnsi="Times New Roman" w:cs="Times New Roman"/>
          <w:sz w:val="28"/>
          <w:szCs w:val="28"/>
        </w:rPr>
        <w:t xml:space="preserve">   </w:t>
      </w:r>
      <w:r w:rsidR="00CB77F9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Это</w:t>
      </w:r>
      <w:r w:rsidR="0048400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CB77F9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D127C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840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безусловно, </w:t>
      </w:r>
      <w:r w:rsidR="00BD127C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главная</w:t>
      </w:r>
      <w:r w:rsidR="00594E96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задача </w:t>
      </w:r>
      <w:r w:rsidR="00BD127C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нашего </w:t>
      </w:r>
      <w:r w:rsidR="00594E96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нового учебного года</w:t>
      </w:r>
      <w:r w:rsidR="004A40E4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24C08B1" w14:textId="5FCBAFFC" w:rsidR="00594E96" w:rsidRDefault="004A40E4" w:rsidP="00163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одним важнейшим</w:t>
      </w:r>
      <w:r w:rsidR="00393190">
        <w:rPr>
          <w:rFonts w:ascii="Times New Roman" w:hAnsi="Times New Roman" w:cs="Times New Roman"/>
          <w:sz w:val="28"/>
          <w:szCs w:val="28"/>
          <w:lang w:eastAsia="ru-RU"/>
        </w:rPr>
        <w:t xml:space="preserve"> событием года</w:t>
      </w:r>
      <w:r w:rsidR="004A2A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31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27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="00883E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27C">
        <w:rPr>
          <w:rFonts w:ascii="Times New Roman" w:hAnsi="Times New Roman" w:cs="Times New Roman"/>
          <w:sz w:val="28"/>
          <w:szCs w:val="28"/>
          <w:lang w:eastAsia="ru-RU"/>
        </w:rPr>
        <w:t>определившим</w:t>
      </w:r>
      <w:r w:rsidR="0071759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7175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1759D">
        <w:rPr>
          <w:rFonts w:ascii="Times New Roman" w:hAnsi="Times New Roman" w:cs="Times New Roman"/>
          <w:sz w:val="28"/>
          <w:szCs w:val="28"/>
          <w:lang w:eastAsia="ru-RU"/>
        </w:rPr>
        <w:t xml:space="preserve">зультаты  </w:t>
      </w:r>
      <w:r w:rsidR="00883E63">
        <w:rPr>
          <w:rFonts w:ascii="Times New Roman" w:hAnsi="Times New Roman" w:cs="Times New Roman"/>
          <w:sz w:val="28"/>
          <w:szCs w:val="28"/>
          <w:lang w:eastAsia="ru-RU"/>
        </w:rPr>
        <w:t>нашей деятельности</w:t>
      </w:r>
      <w:r w:rsidR="00BD12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3E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190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190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успешное </w:t>
      </w:r>
      <w:r w:rsidR="00BD127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43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243E9" w:rsidRPr="00594E96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превышение</w:t>
      </w:r>
      <w:r w:rsidR="001243E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243E9" w:rsidRPr="00594E96">
        <w:rPr>
          <w:rFonts w:ascii="Times New Roman" w:hAnsi="Times New Roman" w:cs="Times New Roman"/>
          <w:sz w:val="28"/>
          <w:szCs w:val="28"/>
          <w:lang w:eastAsia="ru-RU"/>
        </w:rPr>
        <w:t xml:space="preserve"> пороговых значений по целому ряду направлений деятельно</w:t>
      </w:r>
      <w:r w:rsidR="001243E9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BD127C">
        <w:rPr>
          <w:rFonts w:ascii="Times New Roman" w:hAnsi="Times New Roman" w:cs="Times New Roman"/>
          <w:sz w:val="28"/>
          <w:szCs w:val="28"/>
          <w:lang w:eastAsia="ru-RU"/>
        </w:rPr>
        <w:t xml:space="preserve">! - </w:t>
      </w:r>
      <w:r w:rsidR="00124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27C">
        <w:rPr>
          <w:rFonts w:ascii="Times New Roman" w:hAnsi="Times New Roman" w:cs="Times New Roman"/>
          <w:sz w:val="28"/>
          <w:szCs w:val="28"/>
          <w:lang w:eastAsia="ru-RU"/>
        </w:rPr>
        <w:t>прохождение у</w:t>
      </w:r>
      <w:r w:rsidR="00BD127C" w:rsidRPr="00594E96">
        <w:rPr>
          <w:rFonts w:ascii="Times New Roman" w:hAnsi="Times New Roman" w:cs="Times New Roman"/>
          <w:sz w:val="28"/>
          <w:szCs w:val="28"/>
          <w:lang w:eastAsia="ru-RU"/>
        </w:rPr>
        <w:t>ниверс</w:t>
      </w:r>
      <w:r w:rsidR="00BD127C" w:rsidRPr="00594E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D127C" w:rsidRPr="00594E96">
        <w:rPr>
          <w:rFonts w:ascii="Times New Roman" w:hAnsi="Times New Roman" w:cs="Times New Roman"/>
          <w:sz w:val="28"/>
          <w:szCs w:val="28"/>
          <w:lang w:eastAsia="ru-RU"/>
        </w:rPr>
        <w:t>тет</w:t>
      </w:r>
      <w:r w:rsidR="00BD127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BD127C" w:rsidRPr="00594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190">
        <w:rPr>
          <w:rFonts w:ascii="Times New Roman" w:hAnsi="Times New Roman" w:cs="Times New Roman"/>
          <w:sz w:val="28"/>
          <w:szCs w:val="28"/>
          <w:lang w:eastAsia="ru-RU"/>
        </w:rPr>
        <w:t>ежегодного</w:t>
      </w:r>
      <w:r w:rsidR="00651A2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</w:t>
      </w:r>
      <w:r w:rsidR="004A2B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E96" w:rsidRPr="00594E96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3931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4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3E9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802142">
        <w:rPr>
          <w:rFonts w:ascii="Times New Roman" w:hAnsi="Times New Roman" w:cs="Times New Roman"/>
          <w:sz w:val="28"/>
          <w:szCs w:val="28"/>
          <w:lang w:eastAsia="ru-RU"/>
        </w:rPr>
        <w:t xml:space="preserve">. Это еще раз </w:t>
      </w:r>
      <w:r w:rsidR="00EE4EDF">
        <w:rPr>
          <w:rFonts w:ascii="Times New Roman" w:hAnsi="Times New Roman" w:cs="Times New Roman"/>
          <w:sz w:val="28"/>
          <w:szCs w:val="28"/>
          <w:lang w:eastAsia="ru-RU"/>
        </w:rPr>
        <w:t xml:space="preserve"> доказ</w:t>
      </w:r>
      <w:r w:rsidR="00EE4ED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E4EDF">
        <w:rPr>
          <w:rFonts w:ascii="Times New Roman" w:hAnsi="Times New Roman" w:cs="Times New Roman"/>
          <w:sz w:val="28"/>
          <w:szCs w:val="28"/>
          <w:lang w:eastAsia="ru-RU"/>
        </w:rPr>
        <w:t>вает</w:t>
      </w:r>
      <w:r w:rsidR="00594E96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</w:t>
      </w:r>
      <w:r w:rsidR="00D35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FEA">
        <w:rPr>
          <w:rFonts w:ascii="Times New Roman" w:hAnsi="Times New Roman" w:cs="Times New Roman"/>
          <w:sz w:val="28"/>
          <w:szCs w:val="28"/>
          <w:lang w:eastAsia="ru-RU"/>
        </w:rPr>
        <w:t xml:space="preserve">нашей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FB6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765">
        <w:rPr>
          <w:rFonts w:ascii="Times New Roman" w:hAnsi="Times New Roman" w:cs="Times New Roman"/>
          <w:sz w:val="28"/>
          <w:szCs w:val="28"/>
          <w:lang w:eastAsia="ru-RU"/>
        </w:rPr>
        <w:t>и мы должны закрепить и улучшить эти</w:t>
      </w:r>
      <w:r w:rsidR="00FB6765" w:rsidRPr="00FB676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B6765" w:rsidRPr="00FB676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B6765" w:rsidRPr="00FB6765">
        <w:rPr>
          <w:rFonts w:ascii="Times New Roman" w:hAnsi="Times New Roman" w:cs="Times New Roman"/>
          <w:sz w:val="28"/>
          <w:szCs w:val="28"/>
          <w:lang w:eastAsia="ru-RU"/>
        </w:rPr>
        <w:t>казатели</w:t>
      </w:r>
      <w:r w:rsidR="00FB6765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особенно по тем направлениям где  еще </w:t>
      </w:r>
      <w:r w:rsidR="00053060">
        <w:rPr>
          <w:rFonts w:ascii="Times New Roman" w:hAnsi="Times New Roman" w:cs="Times New Roman"/>
          <w:sz w:val="28"/>
          <w:szCs w:val="28"/>
          <w:lang w:eastAsia="ru-RU"/>
        </w:rPr>
        <w:t xml:space="preserve">есть </w:t>
      </w:r>
      <w:r w:rsidR="00FB6765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 w:rsidR="00594E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4E96" w:rsidRPr="00594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F29E14D" w14:textId="3078BE9B" w:rsidR="0011481E" w:rsidRDefault="004A40E4" w:rsidP="004A4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этой связи, необходимо  также отметить, что </w:t>
      </w:r>
      <w:r w:rsidR="00150412">
        <w:rPr>
          <w:rFonts w:ascii="Times New Roman" w:hAnsi="Times New Roman" w:cs="Times New Roman"/>
          <w:sz w:val="28"/>
          <w:szCs w:val="28"/>
        </w:rPr>
        <w:t>позиции университета укр</w:t>
      </w:r>
      <w:r w:rsidR="00150412">
        <w:rPr>
          <w:rFonts w:ascii="Times New Roman" w:hAnsi="Times New Roman" w:cs="Times New Roman"/>
          <w:sz w:val="28"/>
          <w:szCs w:val="28"/>
        </w:rPr>
        <w:t>е</w:t>
      </w:r>
      <w:r w:rsidR="00150412">
        <w:rPr>
          <w:rFonts w:ascii="Times New Roman" w:hAnsi="Times New Roman" w:cs="Times New Roman"/>
          <w:sz w:val="28"/>
          <w:szCs w:val="28"/>
        </w:rPr>
        <w:t xml:space="preserve">пились </w:t>
      </w:r>
      <w:r w:rsidR="00353159">
        <w:rPr>
          <w:rFonts w:ascii="Times New Roman" w:hAnsi="Times New Roman" w:cs="Times New Roman"/>
          <w:sz w:val="28"/>
          <w:szCs w:val="28"/>
        </w:rPr>
        <w:t xml:space="preserve">и </w:t>
      </w:r>
      <w:r w:rsidR="00150412">
        <w:rPr>
          <w:rFonts w:ascii="Times New Roman" w:hAnsi="Times New Roman" w:cs="Times New Roman"/>
          <w:sz w:val="28"/>
          <w:szCs w:val="28"/>
        </w:rPr>
        <w:t xml:space="preserve">в целом ряде  </w:t>
      </w:r>
      <w:r w:rsidR="006033E7">
        <w:rPr>
          <w:rFonts w:ascii="Times New Roman" w:hAnsi="Times New Roman" w:cs="Times New Roman"/>
          <w:sz w:val="28"/>
          <w:szCs w:val="28"/>
        </w:rPr>
        <w:t xml:space="preserve">авторитетных </w:t>
      </w:r>
      <w:r w:rsidR="00150412">
        <w:rPr>
          <w:rFonts w:ascii="Times New Roman" w:hAnsi="Times New Roman" w:cs="Times New Roman"/>
          <w:sz w:val="28"/>
          <w:szCs w:val="28"/>
        </w:rPr>
        <w:t>рейтингов</w:t>
      </w:r>
      <w:r w:rsidR="009D6083">
        <w:rPr>
          <w:rFonts w:ascii="Times New Roman" w:hAnsi="Times New Roman" w:cs="Times New Roman"/>
          <w:sz w:val="28"/>
          <w:szCs w:val="28"/>
        </w:rPr>
        <w:t>.</w:t>
      </w:r>
    </w:p>
    <w:p w14:paraId="22EED893" w14:textId="3E8FF657" w:rsidR="0098035D" w:rsidRDefault="00B55DA9" w:rsidP="009803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Стратегически важным </w:t>
      </w:r>
      <w:r w:rsidR="001438CF">
        <w:rPr>
          <w:rFonts w:ascii="Times New Roman" w:hAnsi="Times New Roman" w:cs="Times New Roman"/>
          <w:sz w:val="28"/>
          <w:szCs w:val="28"/>
        </w:rPr>
        <w:t xml:space="preserve"> моментом </w:t>
      </w:r>
      <w:r w:rsidR="00D62B33">
        <w:rPr>
          <w:rFonts w:ascii="Times New Roman" w:hAnsi="Times New Roman" w:cs="Times New Roman"/>
          <w:sz w:val="28"/>
          <w:szCs w:val="28"/>
        </w:rPr>
        <w:t xml:space="preserve"> уходящего</w:t>
      </w:r>
      <w:r w:rsidR="007815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2B33">
        <w:rPr>
          <w:rFonts w:ascii="Times New Roman" w:hAnsi="Times New Roman" w:cs="Times New Roman"/>
          <w:sz w:val="28"/>
          <w:szCs w:val="28"/>
        </w:rPr>
        <w:t xml:space="preserve"> </w:t>
      </w:r>
      <w:r w:rsidR="00705C3B">
        <w:rPr>
          <w:rFonts w:ascii="Times New Roman" w:hAnsi="Times New Roman" w:cs="Times New Roman"/>
          <w:sz w:val="28"/>
          <w:szCs w:val="28"/>
        </w:rPr>
        <w:t>явилось</w:t>
      </w:r>
      <w:r w:rsidR="00150412">
        <w:rPr>
          <w:rFonts w:ascii="Times New Roman" w:hAnsi="Times New Roman" w:cs="Times New Roman"/>
          <w:sz w:val="28"/>
          <w:szCs w:val="28"/>
        </w:rPr>
        <w:t xml:space="preserve"> </w:t>
      </w:r>
      <w:r w:rsidR="001438CF">
        <w:rPr>
          <w:rFonts w:ascii="Times New Roman" w:hAnsi="Times New Roman" w:cs="Times New Roman"/>
          <w:sz w:val="28"/>
          <w:szCs w:val="28"/>
        </w:rPr>
        <w:t xml:space="preserve"> выстр</w:t>
      </w:r>
      <w:r w:rsidR="00150412">
        <w:rPr>
          <w:rFonts w:ascii="Times New Roman" w:hAnsi="Times New Roman" w:cs="Times New Roman"/>
          <w:sz w:val="28"/>
          <w:szCs w:val="28"/>
        </w:rPr>
        <w:t>аивание</w:t>
      </w:r>
      <w:r w:rsidR="0014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</w:t>
      </w:r>
      <w:r w:rsidR="00150412">
        <w:rPr>
          <w:rFonts w:ascii="Times New Roman" w:hAnsi="Times New Roman" w:cs="Times New Roman"/>
          <w:sz w:val="28"/>
          <w:szCs w:val="28"/>
        </w:rPr>
        <w:t xml:space="preserve">ных </w:t>
      </w:r>
      <w:r w:rsidR="001438CF">
        <w:rPr>
          <w:rFonts w:ascii="Times New Roman" w:hAnsi="Times New Roman" w:cs="Times New Roman"/>
          <w:sz w:val="28"/>
          <w:szCs w:val="28"/>
        </w:rPr>
        <w:t>рабо</w:t>
      </w:r>
      <w:r w:rsidR="00150412">
        <w:rPr>
          <w:rFonts w:ascii="Times New Roman" w:hAnsi="Times New Roman" w:cs="Times New Roman"/>
          <w:sz w:val="28"/>
          <w:szCs w:val="28"/>
        </w:rPr>
        <w:t>чих</w:t>
      </w:r>
      <w:r w:rsidR="00D64AA0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1438CF">
        <w:rPr>
          <w:rFonts w:ascii="Times New Roman" w:hAnsi="Times New Roman" w:cs="Times New Roman"/>
          <w:sz w:val="28"/>
          <w:szCs w:val="28"/>
        </w:rPr>
        <w:t xml:space="preserve"> с двумя министерствами </w:t>
      </w:r>
      <w:r w:rsidR="00D64AA0">
        <w:rPr>
          <w:rFonts w:ascii="Times New Roman" w:hAnsi="Times New Roman" w:cs="Times New Roman"/>
          <w:sz w:val="28"/>
          <w:szCs w:val="28"/>
        </w:rPr>
        <w:t xml:space="preserve">- </w:t>
      </w:r>
      <w:r w:rsidR="001438CF">
        <w:rPr>
          <w:rFonts w:ascii="Times New Roman" w:hAnsi="Times New Roman" w:cs="Times New Roman"/>
          <w:sz w:val="28"/>
          <w:szCs w:val="28"/>
        </w:rPr>
        <w:t>Министерством науки и высшей шк</w:t>
      </w:r>
      <w:r w:rsidR="00CA37E9">
        <w:rPr>
          <w:rFonts w:ascii="Times New Roman" w:hAnsi="Times New Roman" w:cs="Times New Roman"/>
          <w:sz w:val="28"/>
          <w:szCs w:val="28"/>
        </w:rPr>
        <w:t xml:space="preserve">олы и Министерством просвещения, </w:t>
      </w:r>
      <w:r w:rsidR="00403DC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A37E9">
        <w:rPr>
          <w:rFonts w:ascii="Times New Roman" w:hAnsi="Times New Roman" w:cs="Times New Roman"/>
          <w:sz w:val="28"/>
          <w:szCs w:val="28"/>
        </w:rPr>
        <w:t>с руково</w:t>
      </w:r>
      <w:r w:rsidR="00CA37E9">
        <w:rPr>
          <w:rFonts w:ascii="Times New Roman" w:hAnsi="Times New Roman" w:cs="Times New Roman"/>
          <w:sz w:val="28"/>
          <w:szCs w:val="28"/>
        </w:rPr>
        <w:t>д</w:t>
      </w:r>
      <w:r w:rsidR="00CA37E9">
        <w:rPr>
          <w:rFonts w:ascii="Times New Roman" w:hAnsi="Times New Roman" w:cs="Times New Roman"/>
          <w:sz w:val="28"/>
          <w:szCs w:val="28"/>
        </w:rPr>
        <w:t>ством города, с ведущими центрами по работе с молодежью РФ</w:t>
      </w:r>
      <w:r>
        <w:rPr>
          <w:rFonts w:ascii="Times New Roman" w:hAnsi="Times New Roman" w:cs="Times New Roman"/>
          <w:sz w:val="28"/>
          <w:szCs w:val="28"/>
        </w:rPr>
        <w:t xml:space="preserve">,  в частности </w:t>
      </w:r>
      <w:r w:rsidR="00A720D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1243E9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центром  по работе с одаренными  детьми «Сириус»</w:t>
      </w:r>
      <w:r w:rsidR="00CA37E9">
        <w:rPr>
          <w:rFonts w:ascii="Times New Roman" w:hAnsi="Times New Roman" w:cs="Times New Roman"/>
          <w:sz w:val="28"/>
          <w:szCs w:val="28"/>
        </w:rPr>
        <w:t xml:space="preserve">. </w:t>
      </w:r>
      <w:r w:rsidR="00D64AA0">
        <w:rPr>
          <w:rFonts w:ascii="Times New Roman" w:hAnsi="Times New Roman" w:cs="Times New Roman"/>
          <w:sz w:val="28"/>
          <w:szCs w:val="28"/>
        </w:rPr>
        <w:t xml:space="preserve"> В</w:t>
      </w:r>
      <w:r w:rsidR="00150412">
        <w:rPr>
          <w:rFonts w:ascii="Times New Roman" w:hAnsi="Times New Roman" w:cs="Times New Roman"/>
          <w:sz w:val="28"/>
          <w:szCs w:val="28"/>
        </w:rPr>
        <w:t xml:space="preserve"> этом </w:t>
      </w:r>
      <w:r w:rsidR="00D64AA0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150412">
        <w:rPr>
          <w:rFonts w:ascii="Times New Roman" w:hAnsi="Times New Roman" w:cs="Times New Roman"/>
          <w:sz w:val="28"/>
          <w:szCs w:val="28"/>
        </w:rPr>
        <w:t xml:space="preserve">личная заслуга </w:t>
      </w:r>
      <w:r w:rsidR="00D64AA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150412">
        <w:rPr>
          <w:rFonts w:ascii="Times New Roman" w:hAnsi="Times New Roman" w:cs="Times New Roman"/>
          <w:sz w:val="28"/>
          <w:szCs w:val="28"/>
        </w:rPr>
        <w:t>С.И. Богданова.</w:t>
      </w:r>
      <w:r w:rsidR="001438CF">
        <w:rPr>
          <w:rFonts w:ascii="Times New Roman" w:hAnsi="Times New Roman" w:cs="Times New Roman"/>
          <w:sz w:val="28"/>
          <w:szCs w:val="28"/>
        </w:rPr>
        <w:t xml:space="preserve"> </w:t>
      </w:r>
      <w:r w:rsidR="00D64AA0">
        <w:rPr>
          <w:rFonts w:ascii="Times New Roman" w:hAnsi="Times New Roman" w:cs="Times New Roman"/>
          <w:sz w:val="28"/>
          <w:szCs w:val="28"/>
        </w:rPr>
        <w:t>Напомню,</w:t>
      </w:r>
      <w:r w:rsidR="001438CF">
        <w:rPr>
          <w:rFonts w:ascii="Times New Roman" w:hAnsi="Times New Roman" w:cs="Times New Roman"/>
          <w:sz w:val="28"/>
          <w:szCs w:val="28"/>
        </w:rPr>
        <w:t xml:space="preserve"> </w:t>
      </w:r>
      <w:r w:rsidR="00403DCF">
        <w:rPr>
          <w:rFonts w:ascii="Times New Roman" w:hAnsi="Times New Roman" w:cs="Times New Roman"/>
          <w:sz w:val="28"/>
          <w:szCs w:val="28"/>
        </w:rPr>
        <w:t>в частн</w:t>
      </w:r>
      <w:r w:rsidR="00403DCF">
        <w:rPr>
          <w:rFonts w:ascii="Times New Roman" w:hAnsi="Times New Roman" w:cs="Times New Roman"/>
          <w:sz w:val="28"/>
          <w:szCs w:val="28"/>
        </w:rPr>
        <w:t>о</w:t>
      </w:r>
      <w:r w:rsidR="00403DCF">
        <w:rPr>
          <w:rFonts w:ascii="Times New Roman" w:hAnsi="Times New Roman" w:cs="Times New Roman"/>
          <w:sz w:val="28"/>
          <w:szCs w:val="28"/>
        </w:rPr>
        <w:t xml:space="preserve">сти, что </w:t>
      </w:r>
      <w:r w:rsidR="00CA37E9">
        <w:rPr>
          <w:rFonts w:ascii="Times New Roman" w:hAnsi="Times New Roman" w:cs="Times New Roman"/>
          <w:sz w:val="28"/>
          <w:szCs w:val="28"/>
        </w:rPr>
        <w:t xml:space="preserve"> во время  открытия</w:t>
      </w:r>
      <w:r w:rsidR="001438CF">
        <w:rPr>
          <w:rFonts w:ascii="Times New Roman" w:hAnsi="Times New Roman" w:cs="Times New Roman"/>
          <w:sz w:val="28"/>
          <w:szCs w:val="28"/>
        </w:rPr>
        <w:t xml:space="preserve"> Педагогических сезонов</w:t>
      </w:r>
      <w:r w:rsidR="00CA37E9">
        <w:rPr>
          <w:rFonts w:ascii="Times New Roman" w:hAnsi="Times New Roman" w:cs="Times New Roman"/>
          <w:sz w:val="28"/>
          <w:szCs w:val="28"/>
        </w:rPr>
        <w:t xml:space="preserve"> </w:t>
      </w:r>
      <w:r w:rsidR="00A720D1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CA37E9">
        <w:rPr>
          <w:rFonts w:ascii="Times New Roman" w:hAnsi="Times New Roman" w:cs="Times New Roman"/>
          <w:sz w:val="28"/>
          <w:szCs w:val="28"/>
        </w:rPr>
        <w:t>посетили</w:t>
      </w:r>
      <w:r w:rsidR="001438CF">
        <w:rPr>
          <w:rFonts w:ascii="Times New Roman" w:hAnsi="Times New Roman" w:cs="Times New Roman"/>
          <w:sz w:val="28"/>
          <w:szCs w:val="28"/>
        </w:rPr>
        <w:t xml:space="preserve"> Министр М.М. </w:t>
      </w:r>
      <w:proofErr w:type="spellStart"/>
      <w:r w:rsidR="001438CF">
        <w:rPr>
          <w:rFonts w:ascii="Times New Roman" w:hAnsi="Times New Roman" w:cs="Times New Roman"/>
          <w:sz w:val="28"/>
          <w:szCs w:val="28"/>
        </w:rPr>
        <w:t>Котюков</w:t>
      </w:r>
      <w:proofErr w:type="spellEnd"/>
      <w:r w:rsidR="001438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F179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F1795">
        <w:rPr>
          <w:rFonts w:ascii="Times New Roman" w:hAnsi="Times New Roman" w:cs="Times New Roman"/>
          <w:sz w:val="28"/>
          <w:szCs w:val="28"/>
        </w:rPr>
        <w:t xml:space="preserve"> губернатора А.Д. </w:t>
      </w:r>
      <w:proofErr w:type="spellStart"/>
      <w:r w:rsidR="00CA37E9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="00CA37E9">
        <w:rPr>
          <w:rFonts w:ascii="Times New Roman" w:hAnsi="Times New Roman" w:cs="Times New Roman"/>
          <w:sz w:val="28"/>
          <w:szCs w:val="28"/>
        </w:rPr>
        <w:t>, Руководи</w:t>
      </w:r>
      <w:r>
        <w:rPr>
          <w:rFonts w:ascii="Times New Roman" w:hAnsi="Times New Roman" w:cs="Times New Roman"/>
          <w:sz w:val="28"/>
          <w:szCs w:val="28"/>
        </w:rPr>
        <w:t>тель центра</w:t>
      </w:r>
      <w:r w:rsidR="00CA37E9">
        <w:rPr>
          <w:rFonts w:ascii="Times New Roman" w:hAnsi="Times New Roman" w:cs="Times New Roman"/>
          <w:sz w:val="28"/>
          <w:szCs w:val="28"/>
        </w:rPr>
        <w:t xml:space="preserve"> «Сири</w:t>
      </w:r>
      <w:r w:rsidR="002C439D">
        <w:rPr>
          <w:rFonts w:ascii="Times New Roman" w:hAnsi="Times New Roman" w:cs="Times New Roman"/>
          <w:sz w:val="28"/>
          <w:szCs w:val="28"/>
        </w:rPr>
        <w:t>ус» Е.В. Шмелева.  В уходящем</w:t>
      </w:r>
      <w:r w:rsidR="00CA37E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ректор С.И. Богданов неоднократно встречался </w:t>
      </w:r>
      <w:r w:rsidR="00CA37E9">
        <w:rPr>
          <w:rFonts w:ascii="Times New Roman" w:hAnsi="Times New Roman" w:cs="Times New Roman"/>
          <w:sz w:val="28"/>
          <w:szCs w:val="28"/>
        </w:rPr>
        <w:t xml:space="preserve">с министром О.Ю. </w:t>
      </w:r>
      <w:r>
        <w:rPr>
          <w:rFonts w:ascii="Times New Roman" w:hAnsi="Times New Roman" w:cs="Times New Roman"/>
          <w:sz w:val="28"/>
          <w:szCs w:val="28"/>
        </w:rPr>
        <w:t>Васильевой</w:t>
      </w:r>
      <w:r w:rsidR="0098035D">
        <w:rPr>
          <w:rFonts w:ascii="Times New Roman" w:hAnsi="Times New Roman" w:cs="Times New Roman"/>
          <w:sz w:val="28"/>
          <w:szCs w:val="28"/>
        </w:rPr>
        <w:t>.</w:t>
      </w:r>
      <w:r w:rsidR="00E7282D">
        <w:rPr>
          <w:rFonts w:ascii="Times New Roman" w:hAnsi="Times New Roman" w:cs="Times New Roman"/>
          <w:sz w:val="28"/>
          <w:szCs w:val="28"/>
        </w:rPr>
        <w:t xml:space="preserve"> В новом уче</w:t>
      </w:r>
      <w:r w:rsidR="00A720D1">
        <w:rPr>
          <w:rFonts w:ascii="Times New Roman" w:hAnsi="Times New Roman" w:cs="Times New Roman"/>
          <w:sz w:val="28"/>
          <w:szCs w:val="28"/>
        </w:rPr>
        <w:t>бном году нам предст</w:t>
      </w:r>
      <w:r w:rsidR="00A720D1">
        <w:rPr>
          <w:rFonts w:ascii="Times New Roman" w:hAnsi="Times New Roman" w:cs="Times New Roman"/>
          <w:sz w:val="28"/>
          <w:szCs w:val="28"/>
        </w:rPr>
        <w:t>о</w:t>
      </w:r>
      <w:r w:rsidR="00A720D1">
        <w:rPr>
          <w:rFonts w:ascii="Times New Roman" w:hAnsi="Times New Roman" w:cs="Times New Roman"/>
          <w:sz w:val="28"/>
          <w:szCs w:val="28"/>
        </w:rPr>
        <w:t xml:space="preserve">ит закрепить </w:t>
      </w:r>
      <w:r w:rsidR="00BC67C9">
        <w:rPr>
          <w:rFonts w:ascii="Times New Roman" w:hAnsi="Times New Roman" w:cs="Times New Roman"/>
          <w:sz w:val="28"/>
          <w:szCs w:val="28"/>
        </w:rPr>
        <w:t xml:space="preserve"> и развить </w:t>
      </w:r>
      <w:r w:rsidR="00E7282D">
        <w:rPr>
          <w:rFonts w:ascii="Times New Roman" w:hAnsi="Times New Roman" w:cs="Times New Roman"/>
          <w:sz w:val="28"/>
          <w:szCs w:val="28"/>
        </w:rPr>
        <w:t xml:space="preserve"> успех</w:t>
      </w:r>
      <w:r w:rsidR="00403DCF">
        <w:rPr>
          <w:rFonts w:ascii="Times New Roman" w:hAnsi="Times New Roman" w:cs="Times New Roman"/>
          <w:sz w:val="28"/>
          <w:szCs w:val="28"/>
        </w:rPr>
        <w:t xml:space="preserve"> этих отношений</w:t>
      </w:r>
      <w:r w:rsidR="00E7282D">
        <w:rPr>
          <w:rFonts w:ascii="Times New Roman" w:hAnsi="Times New Roman" w:cs="Times New Roman"/>
          <w:sz w:val="28"/>
          <w:szCs w:val="28"/>
        </w:rPr>
        <w:t>.</w:t>
      </w:r>
    </w:p>
    <w:p w14:paraId="6848D537" w14:textId="33EA2BDE" w:rsidR="00CA37E9" w:rsidRDefault="00F44D6A" w:rsidP="009803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 еще о</w:t>
      </w:r>
      <w:r w:rsidR="0098035D">
        <w:rPr>
          <w:rFonts w:ascii="Times New Roman" w:hAnsi="Times New Roman" w:cs="Times New Roman"/>
          <w:sz w:val="28"/>
          <w:szCs w:val="28"/>
        </w:rPr>
        <w:t>дним из</w:t>
      </w:r>
      <w:r w:rsidR="00B5417E">
        <w:rPr>
          <w:rFonts w:ascii="Times New Roman" w:hAnsi="Times New Roman" w:cs="Times New Roman"/>
          <w:sz w:val="28"/>
          <w:szCs w:val="28"/>
        </w:rPr>
        <w:t xml:space="preserve"> особо  значимых событий</w:t>
      </w:r>
      <w:r w:rsidR="00150412">
        <w:rPr>
          <w:rFonts w:ascii="Times New Roman" w:hAnsi="Times New Roman" w:cs="Times New Roman"/>
          <w:sz w:val="28"/>
          <w:szCs w:val="28"/>
        </w:rPr>
        <w:t xml:space="preserve"> </w:t>
      </w:r>
      <w:r w:rsidR="000442CF">
        <w:rPr>
          <w:rFonts w:ascii="Times New Roman" w:hAnsi="Times New Roman" w:cs="Times New Roman"/>
          <w:sz w:val="28"/>
          <w:szCs w:val="28"/>
        </w:rPr>
        <w:t xml:space="preserve"> определивших</w:t>
      </w:r>
      <w:r w:rsidR="0094455E">
        <w:rPr>
          <w:rFonts w:ascii="Times New Roman" w:hAnsi="Times New Roman" w:cs="Times New Roman"/>
          <w:sz w:val="28"/>
          <w:szCs w:val="28"/>
        </w:rPr>
        <w:t xml:space="preserve"> перспе</w:t>
      </w:r>
      <w:r w:rsidR="0094455E">
        <w:rPr>
          <w:rFonts w:ascii="Times New Roman" w:hAnsi="Times New Roman" w:cs="Times New Roman"/>
          <w:sz w:val="28"/>
          <w:szCs w:val="28"/>
        </w:rPr>
        <w:t>к</w:t>
      </w:r>
      <w:r w:rsidR="0094455E">
        <w:rPr>
          <w:rFonts w:ascii="Times New Roman" w:hAnsi="Times New Roman" w:cs="Times New Roman"/>
          <w:sz w:val="28"/>
          <w:szCs w:val="28"/>
        </w:rPr>
        <w:t>тивы наше</w:t>
      </w:r>
      <w:r w:rsidR="0057688A">
        <w:rPr>
          <w:rFonts w:ascii="Times New Roman" w:hAnsi="Times New Roman" w:cs="Times New Roman"/>
          <w:sz w:val="28"/>
          <w:szCs w:val="28"/>
        </w:rPr>
        <w:t>й жизнедеятельности</w:t>
      </w:r>
      <w:r w:rsidR="0094455E">
        <w:rPr>
          <w:rFonts w:ascii="Times New Roman" w:hAnsi="Times New Roman" w:cs="Times New Roman"/>
          <w:sz w:val="28"/>
          <w:szCs w:val="28"/>
        </w:rPr>
        <w:t xml:space="preserve">  </w:t>
      </w:r>
      <w:r w:rsidR="00150412">
        <w:rPr>
          <w:rFonts w:ascii="Times New Roman" w:hAnsi="Times New Roman" w:cs="Times New Roman"/>
          <w:sz w:val="28"/>
          <w:szCs w:val="28"/>
        </w:rPr>
        <w:t>стало принятие в  декабре</w:t>
      </w:r>
      <w:r w:rsidR="0098035D">
        <w:rPr>
          <w:rFonts w:ascii="Times New Roman" w:hAnsi="Times New Roman" w:cs="Times New Roman"/>
          <w:sz w:val="28"/>
          <w:szCs w:val="28"/>
        </w:rPr>
        <w:t xml:space="preserve"> 2018 го</w:t>
      </w:r>
      <w:r w:rsidR="00150412">
        <w:rPr>
          <w:rFonts w:ascii="Times New Roman" w:hAnsi="Times New Roman" w:cs="Times New Roman"/>
          <w:sz w:val="28"/>
          <w:szCs w:val="28"/>
        </w:rPr>
        <w:t>да</w:t>
      </w:r>
      <w:r w:rsidR="0098035D">
        <w:rPr>
          <w:rFonts w:ascii="Times New Roman" w:hAnsi="Times New Roman" w:cs="Times New Roman"/>
          <w:sz w:val="28"/>
          <w:szCs w:val="28"/>
        </w:rPr>
        <w:t xml:space="preserve"> новой р</w:t>
      </w:r>
      <w:r w:rsidR="0098035D">
        <w:rPr>
          <w:rFonts w:ascii="Times New Roman" w:hAnsi="Times New Roman" w:cs="Times New Roman"/>
          <w:sz w:val="28"/>
          <w:szCs w:val="28"/>
        </w:rPr>
        <w:t>е</w:t>
      </w:r>
      <w:r w:rsidR="0098035D">
        <w:rPr>
          <w:rFonts w:ascii="Times New Roman" w:hAnsi="Times New Roman" w:cs="Times New Roman"/>
          <w:sz w:val="28"/>
          <w:szCs w:val="28"/>
        </w:rPr>
        <w:lastRenderedPageBreak/>
        <w:t xml:space="preserve">дакции </w:t>
      </w:r>
      <w:r w:rsidR="0098035D" w:rsidRPr="009E442D">
        <w:rPr>
          <w:rFonts w:ascii="Times New Roman" w:hAnsi="Times New Roman" w:cs="Times New Roman"/>
          <w:sz w:val="28"/>
          <w:szCs w:val="28"/>
        </w:rPr>
        <w:t xml:space="preserve">Программы развития на </w:t>
      </w:r>
      <w:r w:rsidR="0098035D">
        <w:rPr>
          <w:rFonts w:ascii="Times New Roman" w:hAnsi="Times New Roman" w:cs="Times New Roman"/>
          <w:sz w:val="28"/>
          <w:szCs w:val="28"/>
        </w:rPr>
        <w:t>2</w:t>
      </w:r>
      <w:r w:rsidR="0098035D" w:rsidRPr="009E442D">
        <w:rPr>
          <w:rFonts w:ascii="Times New Roman" w:hAnsi="Times New Roman" w:cs="Times New Roman"/>
          <w:sz w:val="28"/>
          <w:szCs w:val="28"/>
        </w:rPr>
        <w:t>019</w:t>
      </w:r>
      <w:r w:rsidR="0098035D">
        <w:rPr>
          <w:rFonts w:ascii="Times New Roman" w:hAnsi="Times New Roman" w:cs="Times New Roman"/>
          <w:sz w:val="28"/>
          <w:szCs w:val="28"/>
        </w:rPr>
        <w:t xml:space="preserve"> </w:t>
      </w:r>
      <w:r w:rsidR="0098035D" w:rsidRPr="009E442D">
        <w:rPr>
          <w:rFonts w:ascii="Times New Roman" w:hAnsi="Times New Roman" w:cs="Times New Roman"/>
          <w:sz w:val="28"/>
          <w:szCs w:val="28"/>
        </w:rPr>
        <w:t>-</w:t>
      </w:r>
      <w:r w:rsidR="0098035D">
        <w:rPr>
          <w:rFonts w:ascii="Times New Roman" w:hAnsi="Times New Roman" w:cs="Times New Roman"/>
          <w:sz w:val="28"/>
          <w:szCs w:val="28"/>
        </w:rPr>
        <w:t xml:space="preserve"> </w:t>
      </w:r>
      <w:r w:rsidR="0098035D" w:rsidRPr="009E442D">
        <w:rPr>
          <w:rFonts w:ascii="Times New Roman" w:hAnsi="Times New Roman" w:cs="Times New Roman"/>
          <w:sz w:val="28"/>
          <w:szCs w:val="28"/>
        </w:rPr>
        <w:t>2023 гг</w:t>
      </w:r>
      <w:r w:rsidR="000442CF">
        <w:rPr>
          <w:rFonts w:ascii="Times New Roman" w:hAnsi="Times New Roman" w:cs="Times New Roman"/>
          <w:sz w:val="28"/>
          <w:szCs w:val="28"/>
        </w:rPr>
        <w:t xml:space="preserve">.  В  ней </w:t>
      </w:r>
      <w:r w:rsidR="00300B26">
        <w:rPr>
          <w:rFonts w:ascii="Times New Roman" w:hAnsi="Times New Roman" w:cs="Times New Roman"/>
          <w:sz w:val="28"/>
          <w:szCs w:val="28"/>
        </w:rPr>
        <w:t xml:space="preserve"> </w:t>
      </w:r>
      <w:r w:rsidR="00A87855">
        <w:rPr>
          <w:rFonts w:ascii="Times New Roman" w:hAnsi="Times New Roman" w:cs="Times New Roman"/>
          <w:sz w:val="28"/>
          <w:szCs w:val="28"/>
        </w:rPr>
        <w:t xml:space="preserve"> четко </w:t>
      </w:r>
      <w:r w:rsidR="00300B26">
        <w:rPr>
          <w:rFonts w:ascii="Times New Roman" w:hAnsi="Times New Roman" w:cs="Times New Roman"/>
          <w:sz w:val="28"/>
          <w:szCs w:val="28"/>
        </w:rPr>
        <w:t>определены</w:t>
      </w:r>
      <w:r w:rsidR="0098035D">
        <w:rPr>
          <w:rFonts w:ascii="Times New Roman" w:hAnsi="Times New Roman" w:cs="Times New Roman"/>
          <w:sz w:val="28"/>
          <w:szCs w:val="28"/>
        </w:rPr>
        <w:t xml:space="preserve">  о</w:t>
      </w:r>
      <w:r w:rsidR="0098035D">
        <w:rPr>
          <w:rFonts w:ascii="Times New Roman" w:hAnsi="Times New Roman" w:cs="Times New Roman"/>
          <w:sz w:val="28"/>
          <w:szCs w:val="28"/>
        </w:rPr>
        <w:t>с</w:t>
      </w:r>
      <w:r w:rsidR="0098035D">
        <w:rPr>
          <w:rFonts w:ascii="Times New Roman" w:hAnsi="Times New Roman" w:cs="Times New Roman"/>
          <w:sz w:val="28"/>
          <w:szCs w:val="28"/>
        </w:rPr>
        <w:t>новные прио</w:t>
      </w:r>
      <w:r w:rsidR="000442CF">
        <w:rPr>
          <w:rFonts w:ascii="Times New Roman" w:hAnsi="Times New Roman" w:cs="Times New Roman"/>
          <w:sz w:val="28"/>
          <w:szCs w:val="28"/>
        </w:rPr>
        <w:t>рите</w:t>
      </w:r>
      <w:r w:rsidR="00A87855">
        <w:rPr>
          <w:rFonts w:ascii="Times New Roman" w:hAnsi="Times New Roman" w:cs="Times New Roman"/>
          <w:sz w:val="28"/>
          <w:szCs w:val="28"/>
        </w:rPr>
        <w:t>ты,</w:t>
      </w:r>
      <w:r w:rsidR="0098035D">
        <w:rPr>
          <w:rFonts w:ascii="Times New Roman" w:hAnsi="Times New Roman" w:cs="Times New Roman"/>
          <w:sz w:val="28"/>
          <w:szCs w:val="28"/>
        </w:rPr>
        <w:t xml:space="preserve"> красной ни</w:t>
      </w:r>
      <w:r w:rsidR="000442CF">
        <w:rPr>
          <w:rFonts w:ascii="Times New Roman" w:hAnsi="Times New Roman" w:cs="Times New Roman"/>
          <w:sz w:val="28"/>
          <w:szCs w:val="28"/>
        </w:rPr>
        <w:t xml:space="preserve">тью </w:t>
      </w:r>
      <w:r w:rsidR="00A87855">
        <w:rPr>
          <w:rFonts w:ascii="Times New Roman" w:hAnsi="Times New Roman" w:cs="Times New Roman"/>
          <w:sz w:val="28"/>
          <w:szCs w:val="28"/>
        </w:rPr>
        <w:t>проходящие</w:t>
      </w:r>
      <w:r w:rsidR="0098035D">
        <w:rPr>
          <w:rFonts w:ascii="Times New Roman" w:hAnsi="Times New Roman" w:cs="Times New Roman"/>
          <w:sz w:val="28"/>
          <w:szCs w:val="28"/>
        </w:rPr>
        <w:t xml:space="preserve"> </w:t>
      </w:r>
      <w:r w:rsidR="000442C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98035D">
        <w:rPr>
          <w:rFonts w:ascii="Times New Roman" w:hAnsi="Times New Roman" w:cs="Times New Roman"/>
          <w:sz w:val="28"/>
          <w:szCs w:val="28"/>
        </w:rPr>
        <w:t>в</w:t>
      </w:r>
      <w:r w:rsidR="00915536">
        <w:rPr>
          <w:rFonts w:ascii="Times New Roman" w:hAnsi="Times New Roman" w:cs="Times New Roman"/>
          <w:sz w:val="28"/>
          <w:szCs w:val="28"/>
        </w:rPr>
        <w:t xml:space="preserve">се </w:t>
      </w:r>
      <w:r w:rsidR="0098035D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A87855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98035D">
        <w:rPr>
          <w:rFonts w:ascii="Times New Roman" w:hAnsi="Times New Roman" w:cs="Times New Roman"/>
          <w:sz w:val="28"/>
          <w:szCs w:val="28"/>
        </w:rPr>
        <w:t>деятельно</w:t>
      </w:r>
      <w:r w:rsidR="00A87855">
        <w:rPr>
          <w:rFonts w:ascii="Times New Roman" w:hAnsi="Times New Roman" w:cs="Times New Roman"/>
          <w:sz w:val="28"/>
          <w:szCs w:val="28"/>
        </w:rPr>
        <w:t>сти</w:t>
      </w:r>
      <w:r w:rsidR="0098035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A3F01C" w14:textId="2DCA18BD" w:rsidR="008B5ADB" w:rsidRPr="008B5ADB" w:rsidRDefault="008B5ADB" w:rsidP="008524E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DB">
        <w:rPr>
          <w:rFonts w:ascii="Times New Roman" w:hAnsi="Times New Roman" w:cs="Times New Roman"/>
          <w:bCs/>
          <w:sz w:val="28"/>
          <w:szCs w:val="28"/>
        </w:rPr>
        <w:t>П</w:t>
      </w:r>
      <w:r w:rsidR="00286B3C">
        <w:rPr>
          <w:rFonts w:ascii="Times New Roman" w:hAnsi="Times New Roman" w:cs="Times New Roman"/>
          <w:bCs/>
          <w:sz w:val="28"/>
          <w:szCs w:val="28"/>
        </w:rPr>
        <w:t>озвольте</w:t>
      </w:r>
      <w:r w:rsidR="007661A9">
        <w:rPr>
          <w:rFonts w:ascii="Times New Roman" w:hAnsi="Times New Roman" w:cs="Times New Roman"/>
          <w:bCs/>
          <w:sz w:val="28"/>
          <w:szCs w:val="28"/>
        </w:rPr>
        <w:t xml:space="preserve"> теперь </w:t>
      </w:r>
      <w:r w:rsidR="00286B3C">
        <w:rPr>
          <w:rFonts w:ascii="Times New Roman" w:hAnsi="Times New Roman" w:cs="Times New Roman"/>
          <w:bCs/>
          <w:sz w:val="28"/>
          <w:szCs w:val="28"/>
        </w:rPr>
        <w:t xml:space="preserve"> более подробно остановиться на </w:t>
      </w:r>
      <w:r w:rsidR="0040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9D7">
        <w:rPr>
          <w:rFonts w:ascii="Times New Roman" w:hAnsi="Times New Roman" w:cs="Times New Roman"/>
          <w:bCs/>
          <w:sz w:val="28"/>
          <w:szCs w:val="28"/>
        </w:rPr>
        <w:t>анализе</w:t>
      </w:r>
      <w:r w:rsidR="007661A9">
        <w:rPr>
          <w:rFonts w:ascii="Times New Roman" w:hAnsi="Times New Roman" w:cs="Times New Roman"/>
          <w:bCs/>
          <w:sz w:val="28"/>
          <w:szCs w:val="28"/>
        </w:rPr>
        <w:t xml:space="preserve"> наших </w:t>
      </w:r>
      <w:r w:rsidR="00A32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8D3" w:rsidRPr="008B5ADB">
        <w:rPr>
          <w:rFonts w:ascii="Times New Roman" w:hAnsi="Times New Roman" w:cs="Times New Roman"/>
          <w:bCs/>
          <w:sz w:val="28"/>
          <w:szCs w:val="28"/>
        </w:rPr>
        <w:t>ито</w:t>
      </w:r>
      <w:r w:rsidR="00A329D7">
        <w:rPr>
          <w:rFonts w:ascii="Times New Roman" w:hAnsi="Times New Roman" w:cs="Times New Roman"/>
          <w:bCs/>
          <w:sz w:val="28"/>
          <w:szCs w:val="28"/>
        </w:rPr>
        <w:t>гов</w:t>
      </w:r>
      <w:r w:rsidR="005128D3" w:rsidRPr="008B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7E2">
        <w:rPr>
          <w:rFonts w:ascii="Times New Roman" w:hAnsi="Times New Roman" w:cs="Times New Roman"/>
          <w:bCs/>
          <w:sz w:val="28"/>
          <w:szCs w:val="28"/>
        </w:rPr>
        <w:t>с целью более полного</w:t>
      </w:r>
      <w:r w:rsidR="00A329D7">
        <w:rPr>
          <w:rFonts w:ascii="Times New Roman" w:hAnsi="Times New Roman" w:cs="Times New Roman"/>
          <w:bCs/>
          <w:sz w:val="28"/>
          <w:szCs w:val="28"/>
        </w:rPr>
        <w:t xml:space="preserve"> определения </w:t>
      </w:r>
      <w:r w:rsidR="005128D3" w:rsidRPr="008B5ADB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C5754C">
        <w:rPr>
          <w:rFonts w:ascii="Times New Roman" w:hAnsi="Times New Roman" w:cs="Times New Roman"/>
          <w:bCs/>
          <w:sz w:val="28"/>
          <w:szCs w:val="28"/>
        </w:rPr>
        <w:t>ч  на новый учебный год</w:t>
      </w:r>
      <w:r w:rsidR="005128D3" w:rsidRPr="008B5A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D0F9B4F" w14:textId="09E9F8E0" w:rsidR="00D305A4" w:rsidRDefault="009D6083" w:rsidP="009D60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E50757">
        <w:rPr>
          <w:rFonts w:ascii="Times New Roman" w:hAnsi="Times New Roman" w:cs="Times New Roman"/>
          <w:b/>
          <w:bCs/>
          <w:sz w:val="28"/>
          <w:szCs w:val="28"/>
        </w:rPr>
        <w:t xml:space="preserve">Начну с образовательной деятельности. </w:t>
      </w:r>
      <w:r w:rsidR="006B6599">
        <w:rPr>
          <w:rFonts w:ascii="Times New Roman" w:hAnsi="Times New Roman" w:cs="Times New Roman"/>
          <w:b/>
          <w:bCs/>
          <w:sz w:val="28"/>
          <w:szCs w:val="28"/>
        </w:rPr>
        <w:t>В уходящем году в</w:t>
      </w:r>
      <w:r w:rsidR="00485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A9">
        <w:rPr>
          <w:rFonts w:ascii="Times New Roman" w:hAnsi="Times New Roman" w:cs="Times New Roman"/>
          <w:b/>
          <w:bCs/>
          <w:sz w:val="28"/>
          <w:szCs w:val="28"/>
        </w:rPr>
        <w:t xml:space="preserve"> этой сфере </w:t>
      </w:r>
      <w:r w:rsidR="0038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F48">
        <w:rPr>
          <w:rFonts w:ascii="Times New Roman" w:hAnsi="Times New Roman" w:cs="Times New Roman"/>
          <w:b/>
          <w:bCs/>
          <w:sz w:val="28"/>
          <w:szCs w:val="28"/>
        </w:rPr>
        <w:t xml:space="preserve"> произошел </w:t>
      </w:r>
      <w:r w:rsidR="00E50757">
        <w:rPr>
          <w:rFonts w:ascii="Times New Roman" w:hAnsi="Times New Roman" w:cs="Times New Roman"/>
          <w:b/>
          <w:bCs/>
          <w:sz w:val="28"/>
          <w:szCs w:val="28"/>
        </w:rPr>
        <w:t xml:space="preserve"> ряд инфраструктурных изменений.  </w:t>
      </w:r>
      <w:r w:rsidR="00341FDA">
        <w:rPr>
          <w:rFonts w:ascii="Times New Roman" w:hAnsi="Times New Roman" w:cs="Times New Roman"/>
          <w:sz w:val="28"/>
          <w:szCs w:val="28"/>
        </w:rPr>
        <w:t xml:space="preserve"> </w:t>
      </w:r>
      <w:r w:rsidR="00E50757">
        <w:rPr>
          <w:rFonts w:ascii="Times New Roman" w:hAnsi="Times New Roman" w:cs="Times New Roman"/>
          <w:sz w:val="28"/>
          <w:szCs w:val="28"/>
        </w:rPr>
        <w:t xml:space="preserve"> </w:t>
      </w:r>
      <w:r w:rsidR="00341FDA">
        <w:rPr>
          <w:rFonts w:ascii="Times New Roman" w:hAnsi="Times New Roman" w:cs="Times New Roman"/>
          <w:sz w:val="28"/>
          <w:szCs w:val="28"/>
        </w:rPr>
        <w:t xml:space="preserve"> С</w:t>
      </w:r>
      <w:r w:rsidR="00CC5ABA">
        <w:rPr>
          <w:rFonts w:ascii="Times New Roman" w:hAnsi="Times New Roman" w:cs="Times New Roman"/>
          <w:sz w:val="28"/>
          <w:szCs w:val="28"/>
        </w:rPr>
        <w:t xml:space="preserve"> сентября 2019 года во</w:t>
      </w:r>
      <w:r w:rsidR="00CC5ABA">
        <w:rPr>
          <w:rFonts w:ascii="Times New Roman" w:hAnsi="Times New Roman" w:cs="Times New Roman"/>
          <w:sz w:val="28"/>
          <w:szCs w:val="28"/>
        </w:rPr>
        <w:t>з</w:t>
      </w:r>
      <w:r w:rsidR="00CC5ABA">
        <w:rPr>
          <w:rFonts w:ascii="Times New Roman" w:hAnsi="Times New Roman" w:cs="Times New Roman"/>
          <w:sz w:val="28"/>
          <w:szCs w:val="28"/>
        </w:rPr>
        <w:t>обновляет свою деятельность филиал в Дагестане</w:t>
      </w:r>
      <w:r w:rsidR="00634F26">
        <w:rPr>
          <w:rFonts w:ascii="Times New Roman" w:hAnsi="Times New Roman" w:cs="Times New Roman"/>
          <w:sz w:val="28"/>
          <w:szCs w:val="28"/>
        </w:rPr>
        <w:t xml:space="preserve">, </w:t>
      </w:r>
      <w:r w:rsidR="00CC5ABA">
        <w:rPr>
          <w:rFonts w:ascii="Times New Roman" w:hAnsi="Times New Roman" w:cs="Times New Roman"/>
          <w:sz w:val="28"/>
          <w:szCs w:val="28"/>
        </w:rPr>
        <w:t xml:space="preserve"> пока </w:t>
      </w:r>
      <w:r w:rsidR="00B34237">
        <w:rPr>
          <w:rFonts w:ascii="Times New Roman" w:hAnsi="Times New Roman" w:cs="Times New Roman"/>
          <w:sz w:val="28"/>
          <w:szCs w:val="28"/>
        </w:rPr>
        <w:t>в форме</w:t>
      </w:r>
      <w:r w:rsidR="000B1420">
        <w:rPr>
          <w:rFonts w:ascii="Times New Roman" w:hAnsi="Times New Roman" w:cs="Times New Roman"/>
          <w:sz w:val="28"/>
          <w:szCs w:val="28"/>
        </w:rPr>
        <w:t xml:space="preserve"> </w:t>
      </w:r>
      <w:r w:rsidR="00CC5ABA">
        <w:rPr>
          <w:rFonts w:ascii="Times New Roman" w:hAnsi="Times New Roman" w:cs="Times New Roman"/>
          <w:sz w:val="28"/>
          <w:szCs w:val="28"/>
        </w:rPr>
        <w:t>реализаци</w:t>
      </w:r>
      <w:r w:rsidR="000B1420">
        <w:rPr>
          <w:rFonts w:ascii="Times New Roman" w:hAnsi="Times New Roman" w:cs="Times New Roman"/>
          <w:sz w:val="28"/>
          <w:szCs w:val="28"/>
        </w:rPr>
        <w:t>и</w:t>
      </w:r>
      <w:r w:rsidR="00CC5ABA">
        <w:rPr>
          <w:rFonts w:ascii="Times New Roman" w:hAnsi="Times New Roman" w:cs="Times New Roman"/>
          <w:sz w:val="28"/>
          <w:szCs w:val="28"/>
        </w:rPr>
        <w:t xml:space="preserve"> дополнительных про</w:t>
      </w:r>
      <w:r w:rsidR="00634F26">
        <w:rPr>
          <w:rFonts w:ascii="Times New Roman" w:hAnsi="Times New Roman" w:cs="Times New Roman"/>
          <w:sz w:val="28"/>
          <w:szCs w:val="28"/>
        </w:rPr>
        <w:t>грамм, а</w:t>
      </w:r>
      <w:r w:rsidR="009B0FFD">
        <w:rPr>
          <w:rFonts w:ascii="Times New Roman" w:hAnsi="Times New Roman" w:cs="Times New Roman"/>
          <w:sz w:val="28"/>
          <w:szCs w:val="28"/>
        </w:rPr>
        <w:t xml:space="preserve"> уже с 2020 года </w:t>
      </w:r>
      <w:r w:rsidR="00CC5ABA">
        <w:rPr>
          <w:rFonts w:ascii="Times New Roman" w:hAnsi="Times New Roman" w:cs="Times New Roman"/>
          <w:sz w:val="28"/>
          <w:szCs w:val="28"/>
        </w:rPr>
        <w:t xml:space="preserve"> планируется набор первых ст</w:t>
      </w:r>
      <w:r w:rsidR="00CC5ABA">
        <w:rPr>
          <w:rFonts w:ascii="Times New Roman" w:hAnsi="Times New Roman" w:cs="Times New Roman"/>
          <w:sz w:val="28"/>
          <w:szCs w:val="28"/>
        </w:rPr>
        <w:t>у</w:t>
      </w:r>
      <w:r w:rsidR="00CC5ABA">
        <w:rPr>
          <w:rFonts w:ascii="Times New Roman" w:hAnsi="Times New Roman" w:cs="Times New Roman"/>
          <w:sz w:val="28"/>
          <w:szCs w:val="28"/>
        </w:rPr>
        <w:t>дентов</w:t>
      </w:r>
      <w:r w:rsidR="00B34237">
        <w:rPr>
          <w:rFonts w:ascii="Times New Roman" w:hAnsi="Times New Roman" w:cs="Times New Roman"/>
          <w:sz w:val="28"/>
          <w:szCs w:val="28"/>
        </w:rPr>
        <w:t xml:space="preserve"> на основные </w:t>
      </w:r>
      <w:r w:rsidR="00CC5ABA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AA0C4A">
        <w:rPr>
          <w:rFonts w:ascii="Times New Roman" w:hAnsi="Times New Roman" w:cs="Times New Roman"/>
          <w:sz w:val="28"/>
          <w:szCs w:val="28"/>
        </w:rPr>
        <w:t xml:space="preserve"> </w:t>
      </w:r>
      <w:r w:rsidR="001C3CD5">
        <w:rPr>
          <w:rFonts w:ascii="Times New Roman" w:hAnsi="Times New Roman" w:cs="Times New Roman"/>
          <w:sz w:val="28"/>
          <w:szCs w:val="28"/>
        </w:rPr>
        <w:t>В этом году нам  предстоит  заве</w:t>
      </w:r>
      <w:r w:rsidR="001C3CD5">
        <w:rPr>
          <w:rFonts w:ascii="Times New Roman" w:hAnsi="Times New Roman" w:cs="Times New Roman"/>
          <w:sz w:val="28"/>
          <w:szCs w:val="28"/>
        </w:rPr>
        <w:t>р</w:t>
      </w:r>
      <w:r w:rsidR="001C3CD5">
        <w:rPr>
          <w:rFonts w:ascii="Times New Roman" w:hAnsi="Times New Roman" w:cs="Times New Roman"/>
          <w:sz w:val="28"/>
          <w:szCs w:val="28"/>
        </w:rPr>
        <w:t>шить работу по с</w:t>
      </w:r>
      <w:r w:rsidR="00D81EFA">
        <w:rPr>
          <w:rFonts w:ascii="Times New Roman" w:hAnsi="Times New Roman" w:cs="Times New Roman"/>
          <w:sz w:val="28"/>
          <w:szCs w:val="28"/>
        </w:rPr>
        <w:t>озданию структурного подразделения</w:t>
      </w:r>
      <w:r w:rsidR="001C3CD5">
        <w:rPr>
          <w:rFonts w:ascii="Times New Roman" w:hAnsi="Times New Roman" w:cs="Times New Roman"/>
          <w:sz w:val="28"/>
          <w:szCs w:val="28"/>
        </w:rPr>
        <w:t xml:space="preserve">  в Хабаровском крае в соответствии с постановлением Правительства РФ.  В новом учебном году в</w:t>
      </w:r>
      <w:r w:rsidR="0093373A">
        <w:rPr>
          <w:rFonts w:ascii="Times New Roman" w:hAnsi="Times New Roman" w:cs="Times New Roman"/>
          <w:sz w:val="28"/>
          <w:szCs w:val="28"/>
        </w:rPr>
        <w:t xml:space="preserve">опросам  </w:t>
      </w:r>
      <w:r w:rsidR="00AA0C4A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AA0C4A">
        <w:rPr>
          <w:rFonts w:ascii="Times New Roman" w:hAnsi="Times New Roman" w:cs="Times New Roman"/>
          <w:sz w:val="28"/>
          <w:szCs w:val="28"/>
        </w:rPr>
        <w:t>ь</w:t>
      </w:r>
      <w:r w:rsidR="00AA0C4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C3CD5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AA0C4A">
        <w:rPr>
          <w:rFonts w:ascii="Times New Roman" w:hAnsi="Times New Roman" w:cs="Times New Roman"/>
          <w:sz w:val="28"/>
          <w:szCs w:val="28"/>
        </w:rPr>
        <w:t xml:space="preserve">филиалов  </w:t>
      </w:r>
      <w:r w:rsidR="001C3CD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467C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C3CD5">
        <w:rPr>
          <w:rFonts w:ascii="Times New Roman" w:hAnsi="Times New Roman" w:cs="Times New Roman"/>
          <w:sz w:val="28"/>
          <w:szCs w:val="28"/>
        </w:rPr>
        <w:t xml:space="preserve">уделить  </w:t>
      </w:r>
      <w:r w:rsidR="00AA0C4A">
        <w:rPr>
          <w:rFonts w:ascii="Times New Roman" w:hAnsi="Times New Roman" w:cs="Times New Roman"/>
          <w:sz w:val="28"/>
          <w:szCs w:val="28"/>
        </w:rPr>
        <w:t>особое  внимание.</w:t>
      </w:r>
    </w:p>
    <w:p w14:paraId="42B9B57F" w14:textId="2AC5D80D" w:rsidR="008524E8" w:rsidRPr="00E50757" w:rsidRDefault="00AA0C4A" w:rsidP="009B0FF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11" w:rsidRPr="00DA5811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образовательной деятельности структурные изменения </w:t>
      </w:r>
      <w:r w:rsidR="001C3CD5">
        <w:rPr>
          <w:rFonts w:ascii="Times New Roman" w:hAnsi="Times New Roman" w:cs="Times New Roman"/>
          <w:sz w:val="28"/>
          <w:szCs w:val="28"/>
        </w:rPr>
        <w:t>также</w:t>
      </w:r>
      <w:r w:rsidR="001C3CD5" w:rsidRPr="00DA5811">
        <w:rPr>
          <w:rFonts w:ascii="Times New Roman" w:hAnsi="Times New Roman" w:cs="Times New Roman"/>
          <w:sz w:val="28"/>
          <w:szCs w:val="28"/>
        </w:rPr>
        <w:t xml:space="preserve"> </w:t>
      </w:r>
      <w:r w:rsidR="00DA5811" w:rsidRPr="00DA5811">
        <w:rPr>
          <w:rFonts w:ascii="Times New Roman" w:hAnsi="Times New Roman" w:cs="Times New Roman"/>
          <w:sz w:val="28"/>
          <w:szCs w:val="28"/>
        </w:rPr>
        <w:t>прошли</w:t>
      </w:r>
      <w:r w:rsidR="001C3CD5">
        <w:rPr>
          <w:rFonts w:ascii="Times New Roman" w:hAnsi="Times New Roman" w:cs="Times New Roman"/>
          <w:sz w:val="28"/>
          <w:szCs w:val="28"/>
        </w:rPr>
        <w:t xml:space="preserve"> </w:t>
      </w:r>
      <w:r w:rsidR="00A87855">
        <w:rPr>
          <w:rFonts w:ascii="Times New Roman" w:hAnsi="Times New Roman" w:cs="Times New Roman"/>
          <w:sz w:val="28"/>
          <w:szCs w:val="28"/>
        </w:rPr>
        <w:t xml:space="preserve"> и в ряде наших </w:t>
      </w:r>
      <w:r w:rsidR="009000C8">
        <w:rPr>
          <w:rFonts w:ascii="Times New Roman" w:hAnsi="Times New Roman" w:cs="Times New Roman"/>
          <w:sz w:val="28"/>
          <w:szCs w:val="28"/>
        </w:rPr>
        <w:t>подразделений:</w:t>
      </w:r>
      <w:r w:rsidR="00DA5811" w:rsidRPr="00DA5811">
        <w:rPr>
          <w:rFonts w:ascii="Times New Roman" w:hAnsi="Times New Roman" w:cs="Times New Roman"/>
          <w:sz w:val="28"/>
          <w:szCs w:val="28"/>
        </w:rPr>
        <w:t xml:space="preserve"> в инст</w:t>
      </w:r>
      <w:r w:rsidR="00DA5811" w:rsidRPr="00DA5811">
        <w:rPr>
          <w:rFonts w:ascii="Times New Roman" w:hAnsi="Times New Roman" w:cs="Times New Roman"/>
          <w:sz w:val="28"/>
          <w:szCs w:val="28"/>
        </w:rPr>
        <w:t>и</w:t>
      </w:r>
      <w:r w:rsidR="00DA5811" w:rsidRPr="00DA5811">
        <w:rPr>
          <w:rFonts w:ascii="Times New Roman" w:hAnsi="Times New Roman" w:cs="Times New Roman"/>
          <w:sz w:val="28"/>
          <w:szCs w:val="28"/>
        </w:rPr>
        <w:t>тутах экономики и управления, иностранных языков, психологии</w:t>
      </w:r>
      <w:r w:rsidR="00CC5FE2">
        <w:rPr>
          <w:rFonts w:ascii="Times New Roman" w:hAnsi="Times New Roman" w:cs="Times New Roman"/>
          <w:sz w:val="28"/>
          <w:szCs w:val="28"/>
        </w:rPr>
        <w:t>, компьюте</w:t>
      </w:r>
      <w:r w:rsidR="00CC5FE2">
        <w:rPr>
          <w:rFonts w:ascii="Times New Roman" w:hAnsi="Times New Roman" w:cs="Times New Roman"/>
          <w:sz w:val="28"/>
          <w:szCs w:val="28"/>
        </w:rPr>
        <w:t>р</w:t>
      </w:r>
      <w:r w:rsidR="00CC5FE2">
        <w:rPr>
          <w:rFonts w:ascii="Times New Roman" w:hAnsi="Times New Roman" w:cs="Times New Roman"/>
          <w:sz w:val="28"/>
          <w:szCs w:val="28"/>
        </w:rPr>
        <w:t>ных наук и технологического образования</w:t>
      </w:r>
      <w:r w:rsidR="00DA5811" w:rsidRPr="00DA5811">
        <w:rPr>
          <w:rFonts w:ascii="Times New Roman" w:hAnsi="Times New Roman" w:cs="Times New Roman"/>
          <w:sz w:val="28"/>
          <w:szCs w:val="28"/>
        </w:rPr>
        <w:t>.</w:t>
      </w:r>
      <w:r w:rsidR="008524E8" w:rsidRPr="008524E8">
        <w:rPr>
          <w:rFonts w:ascii="Times New Roman" w:hAnsi="Times New Roman" w:cs="Times New Roman"/>
          <w:sz w:val="24"/>
          <w:szCs w:val="24"/>
        </w:rPr>
        <w:t xml:space="preserve"> </w:t>
      </w:r>
      <w:r w:rsidR="00852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6419A" w14:textId="15A2DF49" w:rsidR="0075213A" w:rsidRDefault="00EB3892" w:rsidP="00B34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294C1B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Важнейшим направлением развития</w:t>
      </w:r>
      <w:r w:rsidR="00D2602D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94C1B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образовательной деятельности является постоянное обновление и актуализация образовательных </w:t>
      </w:r>
      <w:r w:rsidR="00294C1B" w:rsidRPr="00EB3892">
        <w:rPr>
          <w:rFonts w:ascii="Times New Roman" w:hAnsi="Times New Roman" w:cs="Times New Roman"/>
          <w:b/>
          <w:bCs/>
          <w:iCs/>
          <w:sz w:val="28"/>
          <w:szCs w:val="28"/>
        </w:rPr>
        <w:t>пр</w:t>
      </w:r>
      <w:r w:rsidR="00294C1B" w:rsidRPr="00EB3892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294C1B" w:rsidRPr="00EB3892">
        <w:rPr>
          <w:rFonts w:ascii="Times New Roman" w:hAnsi="Times New Roman" w:cs="Times New Roman"/>
          <w:b/>
          <w:bCs/>
          <w:iCs/>
          <w:sz w:val="28"/>
          <w:szCs w:val="28"/>
        </w:rPr>
        <w:t>грамм</w:t>
      </w:r>
      <w:r w:rsidR="00C27CF6" w:rsidRPr="00EB38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4237" w:rsidRPr="00EB3892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540B7C" w:rsidRPr="00EB3892">
        <w:rPr>
          <w:rFonts w:ascii="Times New Roman" w:hAnsi="Times New Roman" w:cs="Times New Roman"/>
          <w:b/>
          <w:sz w:val="28"/>
          <w:szCs w:val="28"/>
        </w:rPr>
        <w:t>соответствия</w:t>
      </w:r>
      <w:r w:rsidR="00CF4895" w:rsidRPr="00EB3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C1B" w:rsidRPr="00EB3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B7C" w:rsidRPr="00EB3892">
        <w:rPr>
          <w:rFonts w:ascii="Times New Roman" w:hAnsi="Times New Roman" w:cs="Times New Roman"/>
          <w:b/>
          <w:sz w:val="28"/>
          <w:szCs w:val="28"/>
        </w:rPr>
        <w:t>их  кадровым</w:t>
      </w:r>
      <w:r w:rsidR="00C27CF6" w:rsidRPr="00EB38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40B7C" w:rsidRPr="00EB3892">
        <w:rPr>
          <w:rFonts w:ascii="Times New Roman" w:hAnsi="Times New Roman" w:cs="Times New Roman"/>
          <w:b/>
          <w:sz w:val="28"/>
          <w:szCs w:val="28"/>
        </w:rPr>
        <w:t>материально-техническим</w:t>
      </w:r>
      <w:r w:rsidR="00C27CF6" w:rsidRPr="00EB3892">
        <w:rPr>
          <w:rFonts w:ascii="Times New Roman" w:hAnsi="Times New Roman" w:cs="Times New Roman"/>
          <w:b/>
          <w:sz w:val="28"/>
          <w:szCs w:val="28"/>
        </w:rPr>
        <w:t xml:space="preserve"> возможностя</w:t>
      </w:r>
      <w:r w:rsidR="00A87855" w:rsidRPr="00EB3892">
        <w:rPr>
          <w:rFonts w:ascii="Times New Roman" w:hAnsi="Times New Roman" w:cs="Times New Roman"/>
          <w:b/>
          <w:sz w:val="28"/>
          <w:szCs w:val="28"/>
        </w:rPr>
        <w:t xml:space="preserve">м, критериям </w:t>
      </w:r>
      <w:r w:rsidR="00540B7C" w:rsidRPr="00EB3892">
        <w:rPr>
          <w:rFonts w:ascii="Times New Roman" w:hAnsi="Times New Roman" w:cs="Times New Roman"/>
          <w:b/>
          <w:sz w:val="28"/>
          <w:szCs w:val="28"/>
        </w:rPr>
        <w:t xml:space="preserve"> качества, востребованности</w:t>
      </w:r>
      <w:r w:rsidR="00C27CF6" w:rsidRPr="00EB389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470D9" w:rsidRPr="00EB3892">
        <w:rPr>
          <w:rFonts w:ascii="Times New Roman" w:hAnsi="Times New Roman" w:cs="Times New Roman"/>
          <w:b/>
          <w:sz w:val="28"/>
          <w:szCs w:val="28"/>
        </w:rPr>
        <w:t xml:space="preserve"> рынке образов</w:t>
      </w:r>
      <w:r w:rsidR="006470D9" w:rsidRPr="00EB3892">
        <w:rPr>
          <w:rFonts w:ascii="Times New Roman" w:hAnsi="Times New Roman" w:cs="Times New Roman"/>
          <w:b/>
          <w:sz w:val="28"/>
          <w:szCs w:val="28"/>
        </w:rPr>
        <w:t>а</w:t>
      </w:r>
      <w:r w:rsidR="006470D9" w:rsidRPr="00EB3892">
        <w:rPr>
          <w:rFonts w:ascii="Times New Roman" w:hAnsi="Times New Roman" w:cs="Times New Roman"/>
          <w:b/>
          <w:sz w:val="28"/>
          <w:szCs w:val="28"/>
        </w:rPr>
        <w:t>тельных услуг</w:t>
      </w:r>
      <w:r w:rsidR="00C27CF6" w:rsidRPr="00EB3892">
        <w:rPr>
          <w:rFonts w:ascii="Times New Roman" w:hAnsi="Times New Roman" w:cs="Times New Roman"/>
          <w:b/>
          <w:sz w:val="28"/>
          <w:szCs w:val="28"/>
        </w:rPr>
        <w:t>.</w:t>
      </w:r>
      <w:r w:rsidR="00C27CF6" w:rsidRPr="00EB3892">
        <w:rPr>
          <w:rFonts w:ascii="Times New Roman" w:hAnsi="Times New Roman" w:cs="Times New Roman"/>
          <w:sz w:val="28"/>
          <w:szCs w:val="28"/>
        </w:rPr>
        <w:t xml:space="preserve">  </w:t>
      </w:r>
      <w:r w:rsidR="00FB32C8">
        <w:rPr>
          <w:rFonts w:ascii="Times New Roman" w:hAnsi="Times New Roman" w:cs="Times New Roman"/>
          <w:sz w:val="28"/>
          <w:szCs w:val="28"/>
        </w:rPr>
        <w:t xml:space="preserve">В результате тщательного  анализа </w:t>
      </w:r>
      <w:r w:rsidR="0093242F">
        <w:rPr>
          <w:rFonts w:ascii="Times New Roman" w:hAnsi="Times New Roman" w:cs="Times New Roman"/>
          <w:sz w:val="28"/>
          <w:szCs w:val="28"/>
        </w:rPr>
        <w:t>реализуемых в университ</w:t>
      </w:r>
      <w:r w:rsidR="0093242F">
        <w:rPr>
          <w:rFonts w:ascii="Times New Roman" w:hAnsi="Times New Roman" w:cs="Times New Roman"/>
          <w:sz w:val="28"/>
          <w:szCs w:val="28"/>
        </w:rPr>
        <w:t>е</w:t>
      </w:r>
      <w:r w:rsidR="0093242F">
        <w:rPr>
          <w:rFonts w:ascii="Times New Roman" w:hAnsi="Times New Roman" w:cs="Times New Roman"/>
          <w:sz w:val="28"/>
          <w:szCs w:val="28"/>
        </w:rPr>
        <w:t xml:space="preserve">те образовательных </w:t>
      </w:r>
      <w:r w:rsidR="00FB32C8">
        <w:rPr>
          <w:rFonts w:ascii="Times New Roman" w:hAnsi="Times New Roman" w:cs="Times New Roman"/>
          <w:sz w:val="28"/>
          <w:szCs w:val="28"/>
        </w:rPr>
        <w:t>программ  удалось уменьшить</w:t>
      </w:r>
      <w:r w:rsidR="0093242F">
        <w:rPr>
          <w:rFonts w:ascii="Times New Roman" w:hAnsi="Times New Roman" w:cs="Times New Roman"/>
          <w:sz w:val="28"/>
          <w:szCs w:val="28"/>
        </w:rPr>
        <w:t xml:space="preserve"> их </w:t>
      </w:r>
      <w:r w:rsidR="00FB32C8">
        <w:rPr>
          <w:rFonts w:ascii="Times New Roman" w:hAnsi="Times New Roman" w:cs="Times New Roman"/>
          <w:sz w:val="28"/>
          <w:szCs w:val="28"/>
        </w:rPr>
        <w:t xml:space="preserve"> </w:t>
      </w:r>
      <w:r w:rsidR="0093242F">
        <w:rPr>
          <w:rFonts w:ascii="Times New Roman" w:hAnsi="Times New Roman" w:cs="Times New Roman"/>
          <w:sz w:val="28"/>
          <w:szCs w:val="28"/>
        </w:rPr>
        <w:t>количество</w:t>
      </w:r>
      <w:r w:rsidR="009A14CF">
        <w:rPr>
          <w:rFonts w:ascii="Times New Roman" w:hAnsi="Times New Roman" w:cs="Times New Roman"/>
          <w:sz w:val="28"/>
          <w:szCs w:val="28"/>
        </w:rPr>
        <w:t>.</w:t>
      </w:r>
      <w:r w:rsidR="00102B0A">
        <w:rPr>
          <w:rFonts w:ascii="Times New Roman" w:hAnsi="Times New Roman" w:cs="Times New Roman"/>
          <w:sz w:val="28"/>
          <w:szCs w:val="28"/>
        </w:rPr>
        <w:t xml:space="preserve"> В  позапр</w:t>
      </w:r>
      <w:r w:rsidR="00102B0A">
        <w:rPr>
          <w:rFonts w:ascii="Times New Roman" w:hAnsi="Times New Roman" w:cs="Times New Roman"/>
          <w:sz w:val="28"/>
          <w:szCs w:val="28"/>
        </w:rPr>
        <w:t>о</w:t>
      </w:r>
      <w:r w:rsidR="00102B0A">
        <w:rPr>
          <w:rFonts w:ascii="Times New Roman" w:hAnsi="Times New Roman" w:cs="Times New Roman"/>
          <w:sz w:val="28"/>
          <w:szCs w:val="28"/>
        </w:rPr>
        <w:t xml:space="preserve">шлом (2017/2018) учебном  году, </w:t>
      </w:r>
      <w:r w:rsidR="00102B0A" w:rsidRPr="00383D6E">
        <w:rPr>
          <w:rFonts w:ascii="Times New Roman" w:hAnsi="Times New Roman" w:cs="Times New Roman"/>
          <w:sz w:val="28"/>
          <w:szCs w:val="28"/>
        </w:rPr>
        <w:t xml:space="preserve"> </w:t>
      </w:r>
      <w:r w:rsidR="0061747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1747C" w:rsidRPr="00EB3892">
        <w:rPr>
          <w:rFonts w:ascii="Times New Roman" w:hAnsi="Times New Roman" w:cs="Times New Roman"/>
          <w:bCs/>
          <w:iCs/>
          <w:sz w:val="28"/>
          <w:szCs w:val="28"/>
        </w:rPr>
        <w:t xml:space="preserve">бщее количество </w:t>
      </w:r>
      <w:r w:rsidR="0061747C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102B0A">
        <w:rPr>
          <w:rFonts w:ascii="Times New Roman" w:hAnsi="Times New Roman" w:cs="Times New Roman"/>
          <w:sz w:val="28"/>
          <w:szCs w:val="28"/>
        </w:rPr>
        <w:t xml:space="preserve"> </w:t>
      </w:r>
      <w:r w:rsidR="0061747C" w:rsidRPr="00EB3892">
        <w:rPr>
          <w:rFonts w:ascii="Times New Roman" w:hAnsi="Times New Roman" w:cs="Times New Roman"/>
          <w:bCs/>
          <w:iCs/>
          <w:sz w:val="28"/>
          <w:szCs w:val="28"/>
        </w:rPr>
        <w:t>образов</w:t>
      </w:r>
      <w:r w:rsidR="0061747C" w:rsidRPr="00EB389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1747C" w:rsidRPr="00EB3892">
        <w:rPr>
          <w:rFonts w:ascii="Times New Roman" w:hAnsi="Times New Roman" w:cs="Times New Roman"/>
          <w:bCs/>
          <w:iCs/>
          <w:sz w:val="28"/>
          <w:szCs w:val="28"/>
        </w:rPr>
        <w:t>тельных программ</w:t>
      </w:r>
      <w:r w:rsidR="0061747C" w:rsidRPr="00383D6E">
        <w:rPr>
          <w:rFonts w:ascii="Times New Roman" w:hAnsi="Times New Roman" w:cs="Times New Roman"/>
          <w:sz w:val="28"/>
          <w:szCs w:val="28"/>
        </w:rPr>
        <w:t xml:space="preserve"> </w:t>
      </w:r>
      <w:r w:rsidR="0061747C">
        <w:rPr>
          <w:rFonts w:ascii="Times New Roman" w:hAnsi="Times New Roman" w:cs="Times New Roman"/>
          <w:sz w:val="28"/>
          <w:szCs w:val="28"/>
        </w:rPr>
        <w:t>соста</w:t>
      </w:r>
      <w:r w:rsidR="0093242F">
        <w:rPr>
          <w:rFonts w:ascii="Times New Roman" w:hAnsi="Times New Roman" w:cs="Times New Roman"/>
          <w:sz w:val="28"/>
          <w:szCs w:val="28"/>
        </w:rPr>
        <w:t>вляло</w:t>
      </w:r>
      <w:r w:rsidR="0061747C">
        <w:rPr>
          <w:rFonts w:ascii="Times New Roman" w:hAnsi="Times New Roman" w:cs="Times New Roman"/>
          <w:sz w:val="28"/>
          <w:szCs w:val="28"/>
        </w:rPr>
        <w:t xml:space="preserve"> </w:t>
      </w:r>
      <w:r w:rsidR="0093242F">
        <w:rPr>
          <w:rFonts w:ascii="Times New Roman" w:hAnsi="Times New Roman" w:cs="Times New Roman"/>
          <w:sz w:val="28"/>
          <w:szCs w:val="28"/>
        </w:rPr>
        <w:t xml:space="preserve"> - </w:t>
      </w:r>
      <w:r w:rsidR="00757654">
        <w:rPr>
          <w:rFonts w:ascii="Times New Roman" w:hAnsi="Times New Roman" w:cs="Times New Roman"/>
          <w:sz w:val="28"/>
          <w:szCs w:val="28"/>
        </w:rPr>
        <w:t>четыреста четырнадцать (</w:t>
      </w:r>
      <w:r w:rsidR="0061747C">
        <w:rPr>
          <w:rFonts w:ascii="Times New Roman" w:hAnsi="Times New Roman" w:cs="Times New Roman"/>
          <w:sz w:val="28"/>
          <w:szCs w:val="28"/>
        </w:rPr>
        <w:t>414</w:t>
      </w:r>
      <w:r w:rsidR="00757654">
        <w:rPr>
          <w:rFonts w:ascii="Times New Roman" w:hAnsi="Times New Roman" w:cs="Times New Roman"/>
          <w:sz w:val="28"/>
          <w:szCs w:val="28"/>
        </w:rPr>
        <w:t>)</w:t>
      </w:r>
      <w:r w:rsidR="001C0FC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1747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E442D" w:rsidRPr="00EB38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747C">
        <w:rPr>
          <w:rFonts w:ascii="Times New Roman" w:hAnsi="Times New Roman" w:cs="Times New Roman"/>
          <w:sz w:val="28"/>
          <w:szCs w:val="28"/>
        </w:rPr>
        <w:t>В</w:t>
      </w:r>
      <w:r w:rsidR="002F40BC">
        <w:rPr>
          <w:rFonts w:ascii="Times New Roman" w:hAnsi="Times New Roman" w:cs="Times New Roman"/>
          <w:sz w:val="28"/>
          <w:szCs w:val="28"/>
        </w:rPr>
        <w:t xml:space="preserve"> ух</w:t>
      </w:r>
      <w:r w:rsidR="002F40BC">
        <w:rPr>
          <w:rFonts w:ascii="Times New Roman" w:hAnsi="Times New Roman" w:cs="Times New Roman"/>
          <w:sz w:val="28"/>
          <w:szCs w:val="28"/>
        </w:rPr>
        <w:t>о</w:t>
      </w:r>
      <w:r w:rsidR="002F40BC">
        <w:rPr>
          <w:rFonts w:ascii="Times New Roman" w:hAnsi="Times New Roman" w:cs="Times New Roman"/>
          <w:sz w:val="28"/>
          <w:szCs w:val="28"/>
        </w:rPr>
        <w:t>дящем учебном году</w:t>
      </w:r>
      <w:r w:rsidR="00530B75">
        <w:rPr>
          <w:rFonts w:ascii="Times New Roman" w:hAnsi="Times New Roman" w:cs="Times New Roman"/>
          <w:sz w:val="28"/>
          <w:szCs w:val="28"/>
        </w:rPr>
        <w:t xml:space="preserve"> </w:t>
      </w:r>
      <w:r w:rsidR="0061747C">
        <w:rPr>
          <w:rFonts w:ascii="Times New Roman" w:hAnsi="Times New Roman" w:cs="Times New Roman"/>
          <w:sz w:val="28"/>
          <w:szCs w:val="28"/>
        </w:rPr>
        <w:t>количество</w:t>
      </w:r>
      <w:r w:rsidR="00383D6E">
        <w:rPr>
          <w:rFonts w:ascii="Times New Roman" w:hAnsi="Times New Roman" w:cs="Times New Roman"/>
          <w:sz w:val="28"/>
          <w:szCs w:val="28"/>
        </w:rPr>
        <w:t xml:space="preserve"> </w:t>
      </w:r>
      <w:r w:rsidR="0061747C">
        <w:rPr>
          <w:rFonts w:ascii="Times New Roman" w:hAnsi="Times New Roman" w:cs="Times New Roman"/>
          <w:bCs/>
          <w:iCs/>
          <w:sz w:val="28"/>
          <w:szCs w:val="28"/>
        </w:rPr>
        <w:t>реализуемых</w:t>
      </w:r>
      <w:r w:rsidR="0061747C" w:rsidRPr="00EB38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747C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 уже </w:t>
      </w:r>
      <w:r w:rsidR="0061747C" w:rsidRPr="00EB3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D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57654">
        <w:rPr>
          <w:rFonts w:ascii="Times New Roman" w:hAnsi="Times New Roman" w:cs="Times New Roman"/>
          <w:sz w:val="28"/>
          <w:szCs w:val="28"/>
        </w:rPr>
        <w:t xml:space="preserve"> двести восемьдесят восемь (</w:t>
      </w:r>
      <w:r w:rsidR="00383D6E">
        <w:rPr>
          <w:rFonts w:ascii="Times New Roman" w:hAnsi="Times New Roman" w:cs="Times New Roman"/>
          <w:sz w:val="28"/>
          <w:szCs w:val="28"/>
        </w:rPr>
        <w:t>288</w:t>
      </w:r>
      <w:r w:rsidR="00757654">
        <w:rPr>
          <w:rFonts w:ascii="Times New Roman" w:hAnsi="Times New Roman" w:cs="Times New Roman"/>
          <w:sz w:val="28"/>
          <w:szCs w:val="28"/>
        </w:rPr>
        <w:t>)</w:t>
      </w:r>
      <w:r w:rsidR="0061747C">
        <w:rPr>
          <w:rFonts w:ascii="Times New Roman" w:hAnsi="Times New Roman" w:cs="Times New Roman"/>
          <w:sz w:val="28"/>
          <w:szCs w:val="28"/>
        </w:rPr>
        <w:t xml:space="preserve">. </w:t>
      </w:r>
      <w:r w:rsidR="002F40BC">
        <w:rPr>
          <w:rFonts w:ascii="Times New Roman" w:hAnsi="Times New Roman" w:cs="Times New Roman"/>
          <w:sz w:val="28"/>
          <w:szCs w:val="28"/>
        </w:rPr>
        <w:t xml:space="preserve"> В новый учебный год </w:t>
      </w:r>
      <w:r w:rsidR="00771555">
        <w:rPr>
          <w:rFonts w:ascii="Times New Roman" w:hAnsi="Times New Roman" w:cs="Times New Roman"/>
          <w:sz w:val="28"/>
          <w:szCs w:val="28"/>
        </w:rPr>
        <w:t xml:space="preserve"> мы входим</w:t>
      </w:r>
      <w:r w:rsidR="00CA541E">
        <w:rPr>
          <w:rFonts w:ascii="Times New Roman" w:hAnsi="Times New Roman" w:cs="Times New Roman"/>
          <w:sz w:val="28"/>
          <w:szCs w:val="28"/>
        </w:rPr>
        <w:t xml:space="preserve"> с </w:t>
      </w:r>
      <w:r w:rsidR="0030432D">
        <w:rPr>
          <w:rFonts w:ascii="Times New Roman" w:hAnsi="Times New Roman" w:cs="Times New Roman"/>
          <w:sz w:val="28"/>
          <w:szCs w:val="28"/>
        </w:rPr>
        <w:t xml:space="preserve">двумястами  </w:t>
      </w:r>
      <w:proofErr w:type="spellStart"/>
      <w:r w:rsidR="0030432D">
        <w:rPr>
          <w:rFonts w:ascii="Times New Roman" w:hAnsi="Times New Roman" w:cs="Times New Roman"/>
          <w:sz w:val="28"/>
          <w:szCs w:val="28"/>
        </w:rPr>
        <w:t>восьмидесятью</w:t>
      </w:r>
      <w:proofErr w:type="spellEnd"/>
      <w:r w:rsidR="0030432D">
        <w:rPr>
          <w:rFonts w:ascii="Times New Roman" w:hAnsi="Times New Roman" w:cs="Times New Roman"/>
          <w:sz w:val="28"/>
          <w:szCs w:val="28"/>
        </w:rPr>
        <w:t xml:space="preserve">  четырьмя (</w:t>
      </w:r>
      <w:r w:rsidR="00CA541E">
        <w:rPr>
          <w:rFonts w:ascii="Times New Roman" w:hAnsi="Times New Roman" w:cs="Times New Roman"/>
          <w:sz w:val="28"/>
          <w:szCs w:val="28"/>
        </w:rPr>
        <w:t>284</w:t>
      </w:r>
      <w:r w:rsidR="0030432D">
        <w:rPr>
          <w:rFonts w:ascii="Times New Roman" w:hAnsi="Times New Roman" w:cs="Times New Roman"/>
          <w:sz w:val="28"/>
          <w:szCs w:val="28"/>
        </w:rPr>
        <w:t xml:space="preserve">) </w:t>
      </w:r>
      <w:r w:rsidR="00A87855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065C20">
        <w:rPr>
          <w:rFonts w:ascii="Times New Roman" w:hAnsi="Times New Roman" w:cs="Times New Roman"/>
          <w:sz w:val="28"/>
          <w:szCs w:val="28"/>
        </w:rPr>
        <w:t xml:space="preserve">. </w:t>
      </w:r>
      <w:r w:rsidR="008A6C16">
        <w:rPr>
          <w:rFonts w:ascii="Times New Roman" w:hAnsi="Times New Roman" w:cs="Times New Roman"/>
          <w:sz w:val="28"/>
          <w:szCs w:val="28"/>
        </w:rPr>
        <w:t xml:space="preserve">Это позволило снизить нагрузку </w:t>
      </w:r>
      <w:r w:rsidR="008A6C16">
        <w:rPr>
          <w:rFonts w:ascii="Times New Roman" w:hAnsi="Times New Roman" w:cs="Times New Roman"/>
          <w:sz w:val="28"/>
          <w:szCs w:val="28"/>
        </w:rPr>
        <w:lastRenderedPageBreak/>
        <w:t>на преподава</w:t>
      </w:r>
      <w:r w:rsidR="00946427">
        <w:rPr>
          <w:rFonts w:ascii="Times New Roman" w:hAnsi="Times New Roman" w:cs="Times New Roman"/>
          <w:sz w:val="28"/>
          <w:szCs w:val="28"/>
        </w:rPr>
        <w:t>телей, переориентировать  кадровый ресурс на развитие</w:t>
      </w:r>
      <w:r w:rsidR="009C0C6B">
        <w:rPr>
          <w:rFonts w:ascii="Times New Roman" w:hAnsi="Times New Roman" w:cs="Times New Roman"/>
          <w:sz w:val="28"/>
          <w:szCs w:val="28"/>
        </w:rPr>
        <w:t xml:space="preserve"> других программ и особенно -</w:t>
      </w:r>
      <w:r w:rsidR="00946427">
        <w:rPr>
          <w:rFonts w:ascii="Times New Roman" w:hAnsi="Times New Roman" w:cs="Times New Roman"/>
          <w:sz w:val="28"/>
          <w:szCs w:val="28"/>
        </w:rPr>
        <w:t xml:space="preserve"> магистратуры.</w:t>
      </w:r>
      <w:r w:rsidR="008A6C16">
        <w:rPr>
          <w:rFonts w:ascii="Times New Roman" w:hAnsi="Times New Roman" w:cs="Times New Roman"/>
          <w:sz w:val="28"/>
          <w:szCs w:val="28"/>
        </w:rPr>
        <w:t xml:space="preserve"> </w:t>
      </w:r>
      <w:r w:rsidR="00065C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13D1C" w14:textId="6FFD586D" w:rsidR="00B163D3" w:rsidRDefault="00946427" w:rsidP="00B34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EE">
        <w:rPr>
          <w:rFonts w:ascii="Times New Roman" w:hAnsi="Times New Roman" w:cs="Times New Roman"/>
          <w:b/>
          <w:sz w:val="28"/>
          <w:szCs w:val="28"/>
        </w:rPr>
        <w:t xml:space="preserve">Развитие магистратуры </w:t>
      </w:r>
      <w:r w:rsidR="0075213A" w:rsidRPr="007A70E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A70EE">
        <w:rPr>
          <w:rFonts w:ascii="Times New Roman" w:hAnsi="Times New Roman" w:cs="Times New Roman"/>
          <w:b/>
          <w:sz w:val="28"/>
          <w:szCs w:val="28"/>
        </w:rPr>
        <w:t>наш приоритет.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C20">
        <w:rPr>
          <w:rFonts w:ascii="Times New Roman" w:hAnsi="Times New Roman" w:cs="Times New Roman"/>
          <w:sz w:val="28"/>
          <w:szCs w:val="28"/>
        </w:rPr>
        <w:t>Работа по актуализации пр</w:t>
      </w:r>
      <w:r w:rsidR="00065C20">
        <w:rPr>
          <w:rFonts w:ascii="Times New Roman" w:hAnsi="Times New Roman" w:cs="Times New Roman"/>
          <w:sz w:val="28"/>
          <w:szCs w:val="28"/>
        </w:rPr>
        <w:t>о</w:t>
      </w:r>
      <w:r w:rsidR="00065C20">
        <w:rPr>
          <w:rFonts w:ascii="Times New Roman" w:hAnsi="Times New Roman" w:cs="Times New Roman"/>
          <w:sz w:val="28"/>
          <w:szCs w:val="28"/>
        </w:rPr>
        <w:t xml:space="preserve">грамм будет продолжена.  </w:t>
      </w:r>
      <w:r w:rsidR="006470D9">
        <w:rPr>
          <w:rFonts w:ascii="Times New Roman" w:hAnsi="Times New Roman" w:cs="Times New Roman"/>
          <w:sz w:val="28"/>
          <w:szCs w:val="28"/>
        </w:rPr>
        <w:t>В 2018/19 уч. году б</w:t>
      </w:r>
      <w:r w:rsidR="00065C20">
        <w:rPr>
          <w:rFonts w:ascii="Times New Roman" w:hAnsi="Times New Roman" w:cs="Times New Roman"/>
          <w:sz w:val="28"/>
          <w:szCs w:val="28"/>
        </w:rPr>
        <w:t xml:space="preserve">ыли  разработаны  и </w:t>
      </w:r>
      <w:r w:rsidR="0075213A">
        <w:rPr>
          <w:rFonts w:ascii="Times New Roman" w:hAnsi="Times New Roman" w:cs="Times New Roman"/>
          <w:sz w:val="28"/>
          <w:szCs w:val="28"/>
        </w:rPr>
        <w:t xml:space="preserve">01.09.2019 года </w:t>
      </w:r>
      <w:r w:rsidR="005722E7">
        <w:rPr>
          <w:rFonts w:ascii="Times New Roman" w:hAnsi="Times New Roman" w:cs="Times New Roman"/>
          <w:sz w:val="28"/>
          <w:szCs w:val="28"/>
        </w:rPr>
        <w:t xml:space="preserve">запущены </w:t>
      </w:r>
      <w:r w:rsidR="00065C20">
        <w:rPr>
          <w:rFonts w:ascii="Times New Roman" w:hAnsi="Times New Roman" w:cs="Times New Roman"/>
          <w:sz w:val="28"/>
          <w:szCs w:val="28"/>
        </w:rPr>
        <w:t xml:space="preserve"> 5</w:t>
      </w:r>
      <w:r w:rsidR="00B900A5">
        <w:rPr>
          <w:rFonts w:ascii="Times New Roman" w:hAnsi="Times New Roman" w:cs="Times New Roman"/>
          <w:sz w:val="28"/>
          <w:szCs w:val="28"/>
        </w:rPr>
        <w:t xml:space="preserve"> </w:t>
      </w:r>
      <w:r w:rsidR="00C27CF6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B900A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6470D9">
        <w:rPr>
          <w:rFonts w:ascii="Times New Roman" w:hAnsi="Times New Roman" w:cs="Times New Roman"/>
          <w:sz w:val="28"/>
          <w:szCs w:val="28"/>
        </w:rPr>
        <w:t>тельных</w:t>
      </w:r>
      <w:r w:rsidR="00B900A5">
        <w:rPr>
          <w:rFonts w:ascii="Times New Roman" w:hAnsi="Times New Roman" w:cs="Times New Roman"/>
          <w:sz w:val="28"/>
          <w:szCs w:val="28"/>
        </w:rPr>
        <w:t xml:space="preserve"> про</w:t>
      </w:r>
      <w:r w:rsidR="00C27CF6">
        <w:rPr>
          <w:rFonts w:ascii="Times New Roman" w:hAnsi="Times New Roman" w:cs="Times New Roman"/>
          <w:sz w:val="28"/>
          <w:szCs w:val="28"/>
        </w:rPr>
        <w:t>грам</w:t>
      </w:r>
      <w:r w:rsidR="006470D9">
        <w:rPr>
          <w:rFonts w:ascii="Times New Roman" w:hAnsi="Times New Roman" w:cs="Times New Roman"/>
          <w:sz w:val="28"/>
          <w:szCs w:val="28"/>
        </w:rPr>
        <w:t>м</w:t>
      </w:r>
      <w:r w:rsidR="00183F18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3C2CC6">
        <w:rPr>
          <w:rFonts w:ascii="Times New Roman" w:hAnsi="Times New Roman" w:cs="Times New Roman"/>
          <w:sz w:val="28"/>
          <w:szCs w:val="28"/>
        </w:rPr>
        <w:t xml:space="preserve">. </w:t>
      </w:r>
      <w:r w:rsidR="00065C20">
        <w:rPr>
          <w:rFonts w:ascii="Times New Roman" w:hAnsi="Times New Roman" w:cs="Times New Roman"/>
          <w:sz w:val="28"/>
          <w:szCs w:val="28"/>
        </w:rPr>
        <w:t xml:space="preserve"> </w:t>
      </w:r>
      <w:r w:rsidR="00CA541E">
        <w:rPr>
          <w:rFonts w:ascii="Times New Roman" w:hAnsi="Times New Roman" w:cs="Times New Roman"/>
          <w:sz w:val="28"/>
          <w:szCs w:val="28"/>
        </w:rPr>
        <w:t>С 01.09.2020 уч. года</w:t>
      </w:r>
      <w:r w:rsidR="00065C20">
        <w:rPr>
          <w:rFonts w:ascii="Times New Roman" w:hAnsi="Times New Roman" w:cs="Times New Roman"/>
          <w:sz w:val="28"/>
          <w:szCs w:val="28"/>
        </w:rPr>
        <w:t xml:space="preserve"> запланирован запуск </w:t>
      </w:r>
      <w:r w:rsidR="005722E7">
        <w:rPr>
          <w:rFonts w:ascii="Times New Roman" w:hAnsi="Times New Roman" w:cs="Times New Roman"/>
          <w:sz w:val="28"/>
          <w:szCs w:val="28"/>
        </w:rPr>
        <w:t xml:space="preserve">еще </w:t>
      </w:r>
      <w:r w:rsidR="00065C20">
        <w:rPr>
          <w:rFonts w:ascii="Times New Roman" w:hAnsi="Times New Roman" w:cs="Times New Roman"/>
          <w:sz w:val="28"/>
          <w:szCs w:val="28"/>
        </w:rPr>
        <w:t>8 новых программ магистрат</w:t>
      </w:r>
      <w:r w:rsidR="00065C20">
        <w:rPr>
          <w:rFonts w:ascii="Times New Roman" w:hAnsi="Times New Roman" w:cs="Times New Roman"/>
          <w:sz w:val="28"/>
          <w:szCs w:val="28"/>
        </w:rPr>
        <w:t>у</w:t>
      </w:r>
      <w:r w:rsidR="00065C20">
        <w:rPr>
          <w:rFonts w:ascii="Times New Roman" w:hAnsi="Times New Roman" w:cs="Times New Roman"/>
          <w:sz w:val="28"/>
          <w:szCs w:val="28"/>
        </w:rPr>
        <w:t>ры</w:t>
      </w:r>
      <w:r w:rsidR="00065C20" w:rsidRPr="007A70EE">
        <w:rPr>
          <w:rFonts w:ascii="Times New Roman" w:hAnsi="Times New Roman" w:cs="Times New Roman"/>
          <w:sz w:val="28"/>
          <w:szCs w:val="28"/>
        </w:rPr>
        <w:t>.</w:t>
      </w:r>
    </w:p>
    <w:p w14:paraId="0E240C25" w14:textId="3CB22D85" w:rsidR="00B900A5" w:rsidRDefault="00B900A5" w:rsidP="00B34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EE">
        <w:rPr>
          <w:rFonts w:ascii="Times New Roman" w:hAnsi="Times New Roman" w:cs="Times New Roman"/>
          <w:sz w:val="28"/>
          <w:szCs w:val="28"/>
        </w:rPr>
        <w:t xml:space="preserve"> </w:t>
      </w:r>
      <w:r w:rsidR="00681121" w:rsidRPr="007A70EE">
        <w:rPr>
          <w:rFonts w:ascii="Times New Roman" w:hAnsi="Times New Roman" w:cs="Times New Roman"/>
          <w:bCs/>
          <w:iCs/>
          <w:sz w:val="28"/>
          <w:szCs w:val="28"/>
        </w:rPr>
        <w:t>Знаковым событием прошлого учебного года</w:t>
      </w:r>
      <w:r w:rsidR="00681121" w:rsidRPr="009813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1121">
        <w:rPr>
          <w:rFonts w:ascii="Times New Roman" w:hAnsi="Times New Roman" w:cs="Times New Roman"/>
          <w:sz w:val="28"/>
          <w:szCs w:val="28"/>
        </w:rPr>
        <w:t>стало признание университ</w:t>
      </w:r>
      <w:r w:rsidR="00681121">
        <w:rPr>
          <w:rFonts w:ascii="Times New Roman" w:hAnsi="Times New Roman" w:cs="Times New Roman"/>
          <w:sz w:val="28"/>
          <w:szCs w:val="28"/>
        </w:rPr>
        <w:t>е</w:t>
      </w:r>
      <w:r w:rsidR="00681121">
        <w:rPr>
          <w:rFonts w:ascii="Times New Roman" w:hAnsi="Times New Roman" w:cs="Times New Roman"/>
          <w:sz w:val="28"/>
          <w:szCs w:val="28"/>
        </w:rPr>
        <w:t xml:space="preserve">та Федеральной инновационной площадкой </w:t>
      </w:r>
      <w:r w:rsidR="00681121" w:rsidRPr="00B75524">
        <w:rPr>
          <w:rFonts w:ascii="Times New Roman" w:hAnsi="Times New Roman" w:cs="Times New Roman"/>
          <w:sz w:val="28"/>
          <w:szCs w:val="28"/>
        </w:rPr>
        <w:t>«Новая архитектура организации образовательного процесса в магистратуре по направлению «Образование и п</w:t>
      </w:r>
      <w:r w:rsidR="00681121" w:rsidRPr="00B75524">
        <w:rPr>
          <w:rFonts w:ascii="Times New Roman" w:hAnsi="Times New Roman" w:cs="Times New Roman"/>
          <w:sz w:val="28"/>
          <w:szCs w:val="28"/>
        </w:rPr>
        <w:t>е</w:t>
      </w:r>
      <w:r w:rsidR="00681121" w:rsidRPr="00B75524">
        <w:rPr>
          <w:rFonts w:ascii="Times New Roman" w:hAnsi="Times New Roman" w:cs="Times New Roman"/>
          <w:sz w:val="28"/>
          <w:szCs w:val="28"/>
        </w:rPr>
        <w:t>дагогические науки»</w:t>
      </w:r>
      <w:r w:rsidR="00681121">
        <w:rPr>
          <w:rFonts w:ascii="Times New Roman" w:hAnsi="Times New Roman" w:cs="Times New Roman"/>
          <w:sz w:val="28"/>
          <w:szCs w:val="28"/>
        </w:rPr>
        <w:t>, со сроком реализации этого про</w:t>
      </w:r>
      <w:r w:rsidR="00B34237">
        <w:rPr>
          <w:rFonts w:ascii="Times New Roman" w:hAnsi="Times New Roman" w:cs="Times New Roman"/>
          <w:sz w:val="28"/>
          <w:szCs w:val="28"/>
        </w:rPr>
        <w:t xml:space="preserve">екта до 2023 года. </w:t>
      </w:r>
    </w:p>
    <w:p w14:paraId="2C3C728A" w14:textId="6536507F" w:rsidR="00B900A5" w:rsidRDefault="00B900A5" w:rsidP="007461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4BE0">
        <w:rPr>
          <w:rFonts w:ascii="Times New Roman" w:hAnsi="Times New Roman" w:cs="Times New Roman"/>
          <w:sz w:val="28"/>
          <w:szCs w:val="28"/>
        </w:rPr>
        <w:t xml:space="preserve"> каждым годом увеличивается процент </w:t>
      </w:r>
      <w:proofErr w:type="gramStart"/>
      <w:r w:rsidRPr="00584B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4BE0">
        <w:rPr>
          <w:rFonts w:ascii="Times New Roman" w:hAnsi="Times New Roman" w:cs="Times New Roman"/>
          <w:sz w:val="28"/>
          <w:szCs w:val="28"/>
        </w:rPr>
        <w:t xml:space="preserve"> в магистратуре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C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="008C1948">
        <w:rPr>
          <w:rFonts w:ascii="Times New Roman" w:hAnsi="Times New Roman" w:cs="Times New Roman"/>
          <w:sz w:val="28"/>
          <w:szCs w:val="28"/>
        </w:rPr>
        <w:t xml:space="preserve">/18 уч. </w:t>
      </w:r>
      <w:r>
        <w:rPr>
          <w:rFonts w:ascii="Times New Roman" w:hAnsi="Times New Roman" w:cs="Times New Roman"/>
          <w:sz w:val="28"/>
          <w:szCs w:val="28"/>
        </w:rPr>
        <w:t xml:space="preserve"> году он составлял 18%, а</w:t>
      </w:r>
      <w:r w:rsidR="0030432D">
        <w:rPr>
          <w:rFonts w:ascii="Times New Roman" w:hAnsi="Times New Roman" w:cs="Times New Roman"/>
          <w:sz w:val="28"/>
          <w:szCs w:val="28"/>
        </w:rPr>
        <w:t xml:space="preserve"> в уходящем  году</w:t>
      </w:r>
      <w:r w:rsidR="00313EC5">
        <w:rPr>
          <w:rFonts w:ascii="Times New Roman" w:hAnsi="Times New Roman" w:cs="Times New Roman"/>
          <w:sz w:val="28"/>
          <w:szCs w:val="28"/>
        </w:rPr>
        <w:t xml:space="preserve"> уж</w:t>
      </w:r>
      <w:r w:rsidR="008C1948">
        <w:rPr>
          <w:rFonts w:ascii="Times New Roman" w:hAnsi="Times New Roman" w:cs="Times New Roman"/>
          <w:sz w:val="28"/>
          <w:szCs w:val="28"/>
        </w:rPr>
        <w:t xml:space="preserve">е более 20%. </w:t>
      </w:r>
      <w:r>
        <w:rPr>
          <w:rFonts w:ascii="Times New Roman" w:hAnsi="Times New Roman" w:cs="Times New Roman"/>
          <w:sz w:val="28"/>
          <w:szCs w:val="28"/>
        </w:rPr>
        <w:t xml:space="preserve">  Однако, </w:t>
      </w:r>
      <w:r w:rsidR="008C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4883">
        <w:rPr>
          <w:rFonts w:ascii="Times New Roman" w:hAnsi="Times New Roman" w:cs="Times New Roman"/>
          <w:sz w:val="28"/>
          <w:szCs w:val="28"/>
        </w:rPr>
        <w:t>есмотря на проведе</w:t>
      </w:r>
      <w:r>
        <w:rPr>
          <w:rFonts w:ascii="Times New Roman" w:hAnsi="Times New Roman" w:cs="Times New Roman"/>
          <w:sz w:val="28"/>
          <w:szCs w:val="28"/>
        </w:rPr>
        <w:t>нную большую</w:t>
      </w:r>
      <w:r w:rsidRPr="00384883">
        <w:rPr>
          <w:rFonts w:ascii="Times New Roman" w:hAnsi="Times New Roman" w:cs="Times New Roman"/>
          <w:sz w:val="28"/>
          <w:szCs w:val="28"/>
        </w:rPr>
        <w:t xml:space="preserve">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883">
        <w:rPr>
          <w:rFonts w:ascii="Times New Roman" w:hAnsi="Times New Roman" w:cs="Times New Roman"/>
          <w:sz w:val="28"/>
          <w:szCs w:val="28"/>
        </w:rPr>
        <w:t xml:space="preserve"> </w:t>
      </w:r>
      <w:r w:rsidRPr="004E1A92">
        <w:rPr>
          <w:rFonts w:ascii="Times New Roman" w:hAnsi="Times New Roman" w:cs="Times New Roman"/>
          <w:bCs/>
          <w:iCs/>
          <w:sz w:val="28"/>
          <w:szCs w:val="28"/>
        </w:rPr>
        <w:t>доля магистрантов в структуре контингента обучающихся в университете остается недостаточно в</w:t>
      </w:r>
      <w:r w:rsidRPr="004E1A92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4E1A92">
        <w:rPr>
          <w:rFonts w:ascii="Times New Roman" w:hAnsi="Times New Roman" w:cs="Times New Roman"/>
          <w:bCs/>
          <w:iCs/>
          <w:sz w:val="28"/>
          <w:szCs w:val="28"/>
        </w:rPr>
        <w:t>сокой, что требует усиления нашего вн</w:t>
      </w:r>
      <w:r>
        <w:rPr>
          <w:rFonts w:ascii="Times New Roman" w:hAnsi="Times New Roman" w:cs="Times New Roman"/>
          <w:bCs/>
          <w:iCs/>
          <w:sz w:val="28"/>
          <w:szCs w:val="28"/>
        </w:rPr>
        <w:t>имания к данному направл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нию </w:t>
      </w:r>
      <w:r w:rsidR="00923186">
        <w:rPr>
          <w:rFonts w:ascii="Times New Roman" w:hAnsi="Times New Roman" w:cs="Times New Roman"/>
          <w:bCs/>
          <w:iCs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883">
        <w:rPr>
          <w:rFonts w:ascii="Times New Roman" w:hAnsi="Times New Roman" w:cs="Times New Roman"/>
          <w:sz w:val="28"/>
          <w:szCs w:val="28"/>
        </w:rPr>
        <w:t>(</w:t>
      </w:r>
      <w:r w:rsidR="00313EC5">
        <w:rPr>
          <w:rFonts w:ascii="Times New Roman" w:hAnsi="Times New Roman" w:cs="Times New Roman"/>
          <w:sz w:val="28"/>
          <w:szCs w:val="28"/>
        </w:rPr>
        <w:t xml:space="preserve">позвольте напомнить, что  </w:t>
      </w:r>
      <w:r w:rsidRPr="00384883">
        <w:rPr>
          <w:rFonts w:ascii="Times New Roman" w:hAnsi="Times New Roman" w:cs="Times New Roman"/>
          <w:sz w:val="28"/>
          <w:szCs w:val="28"/>
        </w:rPr>
        <w:t>к 2023 году  планируемая</w:t>
      </w:r>
      <w:r w:rsidR="00923186">
        <w:rPr>
          <w:rFonts w:ascii="Times New Roman" w:hAnsi="Times New Roman" w:cs="Times New Roman"/>
          <w:sz w:val="28"/>
          <w:szCs w:val="28"/>
        </w:rPr>
        <w:t xml:space="preserve"> в Программе развития </w:t>
      </w:r>
      <w:r w:rsidRPr="00384883">
        <w:rPr>
          <w:rFonts w:ascii="Times New Roman" w:hAnsi="Times New Roman" w:cs="Times New Roman"/>
          <w:sz w:val="28"/>
          <w:szCs w:val="28"/>
        </w:rPr>
        <w:t xml:space="preserve"> д</w:t>
      </w:r>
      <w:r w:rsidRPr="00384883">
        <w:rPr>
          <w:rFonts w:ascii="Times New Roman" w:hAnsi="Times New Roman" w:cs="Times New Roman"/>
          <w:sz w:val="28"/>
          <w:szCs w:val="28"/>
        </w:rPr>
        <w:t>о</w:t>
      </w:r>
      <w:r w:rsidRPr="00384883">
        <w:rPr>
          <w:rFonts w:ascii="Times New Roman" w:hAnsi="Times New Roman" w:cs="Times New Roman"/>
          <w:sz w:val="28"/>
          <w:szCs w:val="28"/>
        </w:rPr>
        <w:t>ля магистр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384883">
        <w:rPr>
          <w:rFonts w:ascii="Times New Roman" w:hAnsi="Times New Roman" w:cs="Times New Roman"/>
          <w:sz w:val="28"/>
          <w:szCs w:val="28"/>
        </w:rPr>
        <w:t>ов – 40%).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14:paraId="0EBB5DE3" w14:textId="6FBAFE90" w:rsidR="00C41B1B" w:rsidRDefault="00CF4895" w:rsidP="00C41B1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подчеркнуть, что п</w:t>
      </w:r>
      <w:r w:rsidR="00383D6E">
        <w:rPr>
          <w:rFonts w:ascii="Times New Roman" w:hAnsi="Times New Roman" w:cs="Times New Roman"/>
          <w:sz w:val="28"/>
          <w:szCs w:val="28"/>
        </w:rPr>
        <w:t xml:space="preserve">риоритетным для университета </w:t>
      </w:r>
      <w:r w:rsidR="00CC5ABA">
        <w:rPr>
          <w:rFonts w:ascii="Times New Roman" w:hAnsi="Times New Roman" w:cs="Times New Roman"/>
          <w:sz w:val="28"/>
          <w:szCs w:val="28"/>
        </w:rPr>
        <w:t>остается</w:t>
      </w:r>
      <w:r w:rsidR="00383D6E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83D6E" w:rsidRPr="00383D6E">
        <w:rPr>
          <w:rFonts w:ascii="Times New Roman" w:hAnsi="Times New Roman" w:cs="Times New Roman"/>
          <w:sz w:val="28"/>
          <w:szCs w:val="28"/>
        </w:rPr>
        <w:t>«Образование и педагогические науки»</w:t>
      </w:r>
      <w:r w:rsidR="00383D6E">
        <w:rPr>
          <w:rFonts w:ascii="Times New Roman" w:hAnsi="Times New Roman" w:cs="Times New Roman"/>
          <w:sz w:val="28"/>
          <w:szCs w:val="28"/>
        </w:rPr>
        <w:t>, в рамках которого реал</w:t>
      </w:r>
      <w:r w:rsidR="00383D6E">
        <w:rPr>
          <w:rFonts w:ascii="Times New Roman" w:hAnsi="Times New Roman" w:cs="Times New Roman"/>
          <w:sz w:val="28"/>
          <w:szCs w:val="28"/>
        </w:rPr>
        <w:t>и</w:t>
      </w:r>
      <w:r w:rsidR="00383D6E">
        <w:rPr>
          <w:rFonts w:ascii="Times New Roman" w:hAnsi="Times New Roman" w:cs="Times New Roman"/>
          <w:sz w:val="28"/>
          <w:szCs w:val="28"/>
        </w:rPr>
        <w:t>зуется 168 образовательных про</w:t>
      </w:r>
      <w:r w:rsidR="00B34237">
        <w:rPr>
          <w:rFonts w:ascii="Times New Roman" w:hAnsi="Times New Roman" w:cs="Times New Roman"/>
          <w:sz w:val="28"/>
          <w:szCs w:val="28"/>
        </w:rPr>
        <w:t>грамм. В</w:t>
      </w:r>
      <w:r>
        <w:rPr>
          <w:rFonts w:ascii="Times New Roman" w:hAnsi="Times New Roman" w:cs="Times New Roman"/>
          <w:sz w:val="28"/>
          <w:szCs w:val="28"/>
        </w:rPr>
        <w:t>месте с тем</w:t>
      </w:r>
      <w:r w:rsidR="00D73352">
        <w:rPr>
          <w:rFonts w:ascii="Times New Roman" w:hAnsi="Times New Roman" w:cs="Times New Roman"/>
          <w:sz w:val="28"/>
          <w:szCs w:val="28"/>
        </w:rPr>
        <w:t xml:space="preserve">, </w:t>
      </w:r>
      <w:r w:rsidR="00294C1B">
        <w:rPr>
          <w:rFonts w:ascii="Times New Roman" w:hAnsi="Times New Roman" w:cs="Times New Roman"/>
          <w:sz w:val="28"/>
          <w:szCs w:val="28"/>
        </w:rPr>
        <w:t>несомненно</w:t>
      </w:r>
      <w:r w:rsidR="00D73352">
        <w:rPr>
          <w:rFonts w:ascii="Times New Roman" w:hAnsi="Times New Roman" w:cs="Times New Roman"/>
          <w:sz w:val="28"/>
          <w:szCs w:val="28"/>
        </w:rPr>
        <w:t>,</w:t>
      </w:r>
      <w:r w:rsidR="00ED65AC">
        <w:rPr>
          <w:rFonts w:ascii="Times New Roman" w:hAnsi="Times New Roman" w:cs="Times New Roman"/>
          <w:sz w:val="28"/>
          <w:szCs w:val="28"/>
        </w:rPr>
        <w:t xml:space="preserve"> акт</w:t>
      </w:r>
      <w:r w:rsidR="00ED65AC">
        <w:rPr>
          <w:rFonts w:ascii="Times New Roman" w:hAnsi="Times New Roman" w:cs="Times New Roman"/>
          <w:sz w:val="28"/>
          <w:szCs w:val="28"/>
        </w:rPr>
        <w:t>у</w:t>
      </w:r>
      <w:r w:rsidR="00ED65AC">
        <w:rPr>
          <w:rFonts w:ascii="Times New Roman" w:hAnsi="Times New Roman" w:cs="Times New Roman"/>
          <w:sz w:val="28"/>
          <w:szCs w:val="28"/>
        </w:rPr>
        <w:t>альным</w:t>
      </w:r>
      <w:r w:rsidR="004877CD">
        <w:rPr>
          <w:rFonts w:ascii="Times New Roman" w:hAnsi="Times New Roman" w:cs="Times New Roman"/>
          <w:sz w:val="28"/>
          <w:szCs w:val="28"/>
        </w:rPr>
        <w:t xml:space="preserve"> </w:t>
      </w:r>
      <w:r w:rsidR="008A6C16">
        <w:rPr>
          <w:rFonts w:ascii="Times New Roman" w:hAnsi="Times New Roman" w:cs="Times New Roman"/>
          <w:sz w:val="28"/>
          <w:szCs w:val="28"/>
        </w:rPr>
        <w:t xml:space="preserve"> </w:t>
      </w:r>
      <w:r w:rsidR="005955C0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5955C0" w:rsidRPr="00DA5811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 w:rsidR="004877CD">
        <w:rPr>
          <w:rFonts w:ascii="Times New Roman" w:hAnsi="Times New Roman" w:cs="Times New Roman"/>
          <w:sz w:val="28"/>
          <w:szCs w:val="28"/>
        </w:rPr>
        <w:t>и так называемых</w:t>
      </w:r>
      <w:r w:rsidR="008A6C16">
        <w:rPr>
          <w:rFonts w:ascii="Times New Roman" w:hAnsi="Times New Roman" w:cs="Times New Roman"/>
          <w:sz w:val="28"/>
          <w:szCs w:val="28"/>
        </w:rPr>
        <w:t xml:space="preserve"> «непрофиль</w:t>
      </w:r>
      <w:r w:rsidR="004877CD">
        <w:rPr>
          <w:rFonts w:ascii="Times New Roman" w:hAnsi="Times New Roman" w:cs="Times New Roman"/>
          <w:sz w:val="28"/>
          <w:szCs w:val="28"/>
        </w:rPr>
        <w:t>ных</w:t>
      </w:r>
      <w:r w:rsidR="008A6C16">
        <w:rPr>
          <w:rFonts w:ascii="Times New Roman" w:hAnsi="Times New Roman" w:cs="Times New Roman"/>
          <w:sz w:val="28"/>
          <w:szCs w:val="28"/>
        </w:rPr>
        <w:t>»</w:t>
      </w:r>
      <w:r w:rsidR="005955C0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5955C0">
        <w:rPr>
          <w:rFonts w:ascii="Times New Roman" w:hAnsi="Times New Roman" w:cs="Times New Roman"/>
          <w:sz w:val="28"/>
          <w:szCs w:val="28"/>
        </w:rPr>
        <w:t>е</w:t>
      </w:r>
      <w:r w:rsidR="005955C0">
        <w:rPr>
          <w:rFonts w:ascii="Times New Roman" w:hAnsi="Times New Roman" w:cs="Times New Roman"/>
          <w:sz w:val="28"/>
          <w:szCs w:val="28"/>
        </w:rPr>
        <w:t>ний подготовки</w:t>
      </w:r>
      <w:r w:rsidR="00B34237">
        <w:rPr>
          <w:rFonts w:ascii="Times New Roman" w:hAnsi="Times New Roman" w:cs="Times New Roman"/>
          <w:sz w:val="28"/>
          <w:szCs w:val="28"/>
        </w:rPr>
        <w:t xml:space="preserve">, помимо прочего </w:t>
      </w:r>
      <w:r w:rsidR="00C81C09">
        <w:rPr>
          <w:rFonts w:ascii="Times New Roman" w:hAnsi="Times New Roman" w:cs="Times New Roman"/>
          <w:sz w:val="28"/>
          <w:szCs w:val="28"/>
        </w:rPr>
        <w:t xml:space="preserve"> обеспечивающих нас </w:t>
      </w:r>
      <w:r w:rsidR="00B34237">
        <w:rPr>
          <w:rFonts w:ascii="Times New Roman" w:hAnsi="Times New Roman" w:cs="Times New Roman"/>
          <w:sz w:val="28"/>
          <w:szCs w:val="28"/>
        </w:rPr>
        <w:t xml:space="preserve">и </w:t>
      </w:r>
      <w:r w:rsidR="00C81C09">
        <w:rPr>
          <w:rFonts w:ascii="Times New Roman" w:hAnsi="Times New Roman" w:cs="Times New Roman"/>
          <w:sz w:val="28"/>
          <w:szCs w:val="28"/>
        </w:rPr>
        <w:t>дополнительными ф</w:t>
      </w:r>
      <w:r w:rsidR="00C81C09">
        <w:rPr>
          <w:rFonts w:ascii="Times New Roman" w:hAnsi="Times New Roman" w:cs="Times New Roman"/>
          <w:sz w:val="28"/>
          <w:szCs w:val="28"/>
        </w:rPr>
        <w:t>и</w:t>
      </w:r>
      <w:r w:rsidR="00C81C09">
        <w:rPr>
          <w:rFonts w:ascii="Times New Roman" w:hAnsi="Times New Roman" w:cs="Times New Roman"/>
          <w:sz w:val="28"/>
          <w:szCs w:val="28"/>
        </w:rPr>
        <w:t>нансовыми ресурсами.</w:t>
      </w:r>
    </w:p>
    <w:p w14:paraId="2C9AA939" w14:textId="73C4BFC3" w:rsidR="003B48E6" w:rsidRDefault="00C41B1B" w:rsidP="00C41B1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BF3B12">
        <w:rPr>
          <w:rFonts w:ascii="Times New Roman" w:hAnsi="Times New Roman" w:cs="Times New Roman"/>
          <w:sz w:val="28"/>
          <w:szCs w:val="28"/>
        </w:rPr>
        <w:t xml:space="preserve">контингент обучающихся в  отчетном  учебном 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3B12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и  составляет  17501  человек. По сре</w:t>
      </w:r>
      <w:r w:rsidR="00872BE4">
        <w:rPr>
          <w:rFonts w:ascii="Times New Roman" w:hAnsi="Times New Roman" w:cs="Times New Roman"/>
          <w:sz w:val="28"/>
          <w:szCs w:val="28"/>
        </w:rPr>
        <w:t xml:space="preserve">днему баллу ЕГЭ </w:t>
      </w:r>
      <w:r>
        <w:rPr>
          <w:rFonts w:ascii="Times New Roman" w:hAnsi="Times New Roman" w:cs="Times New Roman"/>
          <w:sz w:val="28"/>
          <w:szCs w:val="28"/>
        </w:rPr>
        <w:t xml:space="preserve"> мы достигл</w:t>
      </w:r>
      <w:r w:rsidR="002F4226">
        <w:rPr>
          <w:rFonts w:ascii="Times New Roman" w:hAnsi="Times New Roman" w:cs="Times New Roman"/>
          <w:sz w:val="28"/>
          <w:szCs w:val="28"/>
        </w:rPr>
        <w:t>и по</w:t>
      </w:r>
      <w:r w:rsidR="00872BE4">
        <w:rPr>
          <w:rFonts w:ascii="Times New Roman" w:hAnsi="Times New Roman" w:cs="Times New Roman"/>
          <w:sz w:val="28"/>
          <w:szCs w:val="28"/>
        </w:rPr>
        <w:t xml:space="preserve">казателя  78,8 </w:t>
      </w:r>
      <w:r w:rsidR="002F4226">
        <w:rPr>
          <w:rFonts w:ascii="Times New Roman" w:hAnsi="Times New Roman" w:cs="Times New Roman"/>
          <w:sz w:val="28"/>
          <w:szCs w:val="28"/>
        </w:rPr>
        <w:t>и входим</w:t>
      </w:r>
      <w:r w:rsidR="00BF3B12">
        <w:rPr>
          <w:rFonts w:ascii="Times New Roman" w:hAnsi="Times New Roman" w:cs="Times New Roman"/>
          <w:sz w:val="28"/>
          <w:szCs w:val="28"/>
        </w:rPr>
        <w:t xml:space="preserve"> в тройку</w:t>
      </w:r>
      <w:r>
        <w:rPr>
          <w:rFonts w:ascii="Times New Roman" w:hAnsi="Times New Roman" w:cs="Times New Roman"/>
          <w:sz w:val="28"/>
          <w:szCs w:val="28"/>
        </w:rPr>
        <w:t xml:space="preserve"> ведущих российских педагогических вузов.</w:t>
      </w:r>
      <w:r w:rsidR="00C453CD">
        <w:rPr>
          <w:rFonts w:ascii="Times New Roman" w:hAnsi="Times New Roman" w:cs="Times New Roman"/>
          <w:sz w:val="28"/>
          <w:szCs w:val="28"/>
        </w:rPr>
        <w:t xml:space="preserve">  А средний балл ЕГЭ зачисленных на 1 курс в этом году уже составляет 79,1.</w:t>
      </w:r>
    </w:p>
    <w:p w14:paraId="39BB1856" w14:textId="59C3EA70" w:rsidR="00C41B1B" w:rsidRDefault="00C41B1B" w:rsidP="003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Одной из основных задач  наступающего года</w:t>
      </w:r>
      <w:r w:rsidRPr="005D61F3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переход </w:t>
      </w:r>
      <w:r w:rsidR="008421B4">
        <w:rPr>
          <w:rFonts w:ascii="Times New Roman" w:hAnsi="Times New Roman" w:cs="Times New Roman"/>
          <w:sz w:val="28"/>
          <w:szCs w:val="28"/>
        </w:rPr>
        <w:t>с 1 се</w:t>
      </w:r>
      <w:r w:rsidR="008421B4">
        <w:rPr>
          <w:rFonts w:ascii="Times New Roman" w:hAnsi="Times New Roman" w:cs="Times New Roman"/>
          <w:sz w:val="28"/>
          <w:szCs w:val="28"/>
        </w:rPr>
        <w:t>н</w:t>
      </w:r>
      <w:r w:rsidR="008421B4">
        <w:rPr>
          <w:rFonts w:ascii="Times New Roman" w:hAnsi="Times New Roman" w:cs="Times New Roman"/>
          <w:sz w:val="28"/>
          <w:szCs w:val="28"/>
        </w:rPr>
        <w:t xml:space="preserve">тября 2019 года </w:t>
      </w:r>
      <w:r>
        <w:rPr>
          <w:rFonts w:ascii="Times New Roman" w:hAnsi="Times New Roman" w:cs="Times New Roman"/>
          <w:sz w:val="28"/>
          <w:szCs w:val="28"/>
        </w:rPr>
        <w:t>в реализации образовательных программ на ФГОС 3++ .  Это потребует а</w:t>
      </w:r>
      <w:r w:rsidRPr="006263A0">
        <w:rPr>
          <w:rFonts w:ascii="Times New Roman" w:hAnsi="Times New Roman" w:cs="Times New Roman"/>
          <w:sz w:val="28"/>
          <w:szCs w:val="28"/>
        </w:rPr>
        <w:t>ктивиз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6263A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по дальнейшему  совершенствованию 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управления образовательными программами и контроля  их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4F67BA">
        <w:rPr>
          <w:rFonts w:ascii="Times New Roman" w:hAnsi="Times New Roman" w:cs="Times New Roman"/>
          <w:sz w:val="28"/>
          <w:szCs w:val="28"/>
        </w:rPr>
        <w:t>, а также по приведению в соответствие со стандартом электронной инфо</w:t>
      </w:r>
      <w:r w:rsidR="0087154A">
        <w:rPr>
          <w:rFonts w:ascii="Times New Roman" w:hAnsi="Times New Roman" w:cs="Times New Roman"/>
          <w:sz w:val="28"/>
          <w:szCs w:val="28"/>
        </w:rPr>
        <w:t>рмацио</w:t>
      </w:r>
      <w:r w:rsidR="0087154A">
        <w:rPr>
          <w:rFonts w:ascii="Times New Roman" w:hAnsi="Times New Roman" w:cs="Times New Roman"/>
          <w:sz w:val="28"/>
          <w:szCs w:val="28"/>
        </w:rPr>
        <w:t>н</w:t>
      </w:r>
      <w:r w:rsidR="0087154A">
        <w:rPr>
          <w:rFonts w:ascii="Times New Roman" w:hAnsi="Times New Roman" w:cs="Times New Roman"/>
          <w:sz w:val="28"/>
          <w:szCs w:val="28"/>
        </w:rPr>
        <w:t>но-образовательной среды.</w:t>
      </w:r>
      <w:r w:rsidRPr="006263A0">
        <w:rPr>
          <w:rFonts w:ascii="Times New Roman" w:hAnsi="Times New Roman" w:cs="Times New Roman"/>
          <w:sz w:val="28"/>
          <w:szCs w:val="28"/>
        </w:rPr>
        <w:t xml:space="preserve"> </w:t>
      </w:r>
      <w:r w:rsidRPr="00E76397">
        <w:rPr>
          <w:rFonts w:ascii="Times New Roman" w:hAnsi="Times New Roman" w:cs="Times New Roman"/>
          <w:bCs/>
          <w:iCs/>
          <w:sz w:val="28"/>
          <w:szCs w:val="28"/>
        </w:rPr>
        <w:t>С этой целью</w:t>
      </w:r>
      <w:r w:rsidRPr="009849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0134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CB2FE8">
        <w:rPr>
          <w:rFonts w:ascii="Times New Roman" w:hAnsi="Times New Roman" w:cs="Times New Roman"/>
          <w:sz w:val="28"/>
          <w:szCs w:val="28"/>
        </w:rPr>
        <w:t xml:space="preserve">структуре учебно-методического управления университета в </w:t>
      </w:r>
      <w:r>
        <w:rPr>
          <w:rFonts w:ascii="Times New Roman" w:hAnsi="Times New Roman" w:cs="Times New Roman"/>
          <w:sz w:val="28"/>
          <w:szCs w:val="28"/>
        </w:rPr>
        <w:t>новом</w:t>
      </w:r>
      <w:r w:rsidRPr="00CB2FE8">
        <w:rPr>
          <w:rFonts w:ascii="Times New Roman" w:hAnsi="Times New Roman" w:cs="Times New Roman"/>
          <w:sz w:val="28"/>
          <w:szCs w:val="28"/>
        </w:rPr>
        <w:t xml:space="preserve"> учебном году планируется с</w:t>
      </w:r>
      <w:r w:rsidRPr="00CB2FE8">
        <w:rPr>
          <w:rFonts w:ascii="Times New Roman" w:hAnsi="Times New Roman" w:cs="Times New Roman"/>
          <w:sz w:val="28"/>
          <w:szCs w:val="28"/>
        </w:rPr>
        <w:t>о</w:t>
      </w:r>
      <w:r w:rsidRPr="00CB2FE8">
        <w:rPr>
          <w:rFonts w:ascii="Times New Roman" w:hAnsi="Times New Roman" w:cs="Times New Roman"/>
          <w:sz w:val="28"/>
          <w:szCs w:val="28"/>
        </w:rPr>
        <w:t>здание отдела качества образова</w:t>
      </w:r>
      <w:r>
        <w:rPr>
          <w:rFonts w:ascii="Times New Roman" w:hAnsi="Times New Roman" w:cs="Times New Roman"/>
          <w:sz w:val="28"/>
          <w:szCs w:val="28"/>
        </w:rPr>
        <w:t>ния, основным</w:t>
      </w:r>
      <w:r w:rsidRPr="00CB2FE8">
        <w:rPr>
          <w:rFonts w:ascii="Times New Roman" w:hAnsi="Times New Roman" w:cs="Times New Roman"/>
          <w:sz w:val="28"/>
          <w:szCs w:val="28"/>
        </w:rPr>
        <w:t xml:space="preserve"> направлением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которого будет постоянный </w:t>
      </w:r>
      <w:r w:rsidRPr="00CB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мониторинг</w:t>
      </w:r>
      <w:r w:rsidRPr="00CB2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38364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B2FE8">
        <w:rPr>
          <w:rFonts w:ascii="Times New Roman" w:hAnsi="Times New Roman" w:cs="Times New Roman"/>
          <w:sz w:val="28"/>
          <w:szCs w:val="28"/>
        </w:rPr>
        <w:t>планируется завершение разр</w:t>
      </w:r>
      <w:r w:rsidRPr="00CB2FE8">
        <w:rPr>
          <w:rFonts w:ascii="Times New Roman" w:hAnsi="Times New Roman" w:cs="Times New Roman"/>
          <w:sz w:val="28"/>
          <w:szCs w:val="28"/>
        </w:rPr>
        <w:t>а</w:t>
      </w:r>
      <w:r w:rsidRPr="00CB2FE8">
        <w:rPr>
          <w:rFonts w:ascii="Times New Roman" w:hAnsi="Times New Roman" w:cs="Times New Roman"/>
          <w:sz w:val="28"/>
          <w:szCs w:val="28"/>
        </w:rPr>
        <w:t>ботки веб-ресурса «Электронный мониторинг качества образовательных пр</w:t>
      </w:r>
      <w:r w:rsidRPr="00CB2FE8">
        <w:rPr>
          <w:rFonts w:ascii="Times New Roman" w:hAnsi="Times New Roman" w:cs="Times New Roman"/>
          <w:sz w:val="28"/>
          <w:szCs w:val="28"/>
        </w:rPr>
        <w:t>о</w:t>
      </w:r>
      <w:r w:rsidRPr="00CB2FE8">
        <w:rPr>
          <w:rFonts w:ascii="Times New Roman" w:hAnsi="Times New Roman" w:cs="Times New Roman"/>
          <w:sz w:val="28"/>
          <w:szCs w:val="28"/>
        </w:rPr>
        <w:t>грамм» и веб-ресурса «Электронное портфолио»</w:t>
      </w:r>
      <w:r w:rsidR="00AF0055">
        <w:rPr>
          <w:rFonts w:ascii="Times New Roman" w:hAnsi="Times New Roman" w:cs="Times New Roman"/>
          <w:sz w:val="28"/>
          <w:szCs w:val="28"/>
        </w:rPr>
        <w:t>.</w:t>
      </w:r>
    </w:p>
    <w:p w14:paraId="5EC64105" w14:textId="34BC92DD" w:rsidR="00E038F5" w:rsidRDefault="00B40CA1" w:rsidP="001568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BA4" w:rsidRPr="00907630">
        <w:rPr>
          <w:rFonts w:ascii="Times New Roman" w:hAnsi="Times New Roman" w:cs="Times New Roman"/>
          <w:b/>
          <w:sz w:val="28"/>
          <w:szCs w:val="28"/>
        </w:rPr>
        <w:t xml:space="preserve">В университете увеличилась рентабельность </w:t>
      </w:r>
      <w:r w:rsidR="00230126" w:rsidRPr="00907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BA4" w:rsidRPr="00907630">
        <w:rPr>
          <w:rFonts w:ascii="Times New Roman" w:hAnsi="Times New Roman" w:cs="Times New Roman"/>
          <w:b/>
          <w:sz w:val="28"/>
          <w:szCs w:val="28"/>
        </w:rPr>
        <w:t>дополнит</w:t>
      </w:r>
      <w:r w:rsidR="00DB7898" w:rsidRPr="00907630">
        <w:rPr>
          <w:rFonts w:ascii="Times New Roman" w:hAnsi="Times New Roman" w:cs="Times New Roman"/>
          <w:b/>
          <w:sz w:val="28"/>
          <w:szCs w:val="28"/>
        </w:rPr>
        <w:t>ельных обр</w:t>
      </w:r>
      <w:r w:rsidR="00DB7898" w:rsidRPr="00907630">
        <w:rPr>
          <w:rFonts w:ascii="Times New Roman" w:hAnsi="Times New Roman" w:cs="Times New Roman"/>
          <w:b/>
          <w:sz w:val="28"/>
          <w:szCs w:val="28"/>
        </w:rPr>
        <w:t>а</w:t>
      </w:r>
      <w:r w:rsidR="00DB7898" w:rsidRPr="00907630">
        <w:rPr>
          <w:rFonts w:ascii="Times New Roman" w:hAnsi="Times New Roman" w:cs="Times New Roman"/>
          <w:b/>
          <w:sz w:val="28"/>
          <w:szCs w:val="28"/>
        </w:rPr>
        <w:t>зовательных программ.</w:t>
      </w:r>
      <w:r w:rsidR="00DB7898">
        <w:rPr>
          <w:rFonts w:ascii="Times New Roman" w:hAnsi="Times New Roman" w:cs="Times New Roman"/>
          <w:sz w:val="28"/>
          <w:szCs w:val="28"/>
        </w:rPr>
        <w:t xml:space="preserve"> Количество обучившихся  в 2018/19 </w:t>
      </w:r>
      <w:r w:rsidR="00DB7898" w:rsidRPr="00DB7898">
        <w:rPr>
          <w:rFonts w:ascii="Times New Roman" w:hAnsi="Times New Roman" w:cs="Times New Roman"/>
          <w:sz w:val="28"/>
          <w:szCs w:val="28"/>
        </w:rPr>
        <w:t xml:space="preserve"> </w:t>
      </w:r>
      <w:r w:rsidR="00DB7898">
        <w:rPr>
          <w:rFonts w:ascii="Times New Roman" w:hAnsi="Times New Roman" w:cs="Times New Roman"/>
          <w:sz w:val="28"/>
          <w:szCs w:val="28"/>
        </w:rPr>
        <w:t>уч. го</w:t>
      </w:r>
      <w:r w:rsidR="00FD26F0">
        <w:rPr>
          <w:rFonts w:ascii="Times New Roman" w:hAnsi="Times New Roman" w:cs="Times New Roman"/>
          <w:sz w:val="28"/>
          <w:szCs w:val="28"/>
        </w:rPr>
        <w:t>ду состав</w:t>
      </w:r>
      <w:r w:rsidR="00FD26F0">
        <w:rPr>
          <w:rFonts w:ascii="Times New Roman" w:hAnsi="Times New Roman" w:cs="Times New Roman"/>
          <w:sz w:val="28"/>
          <w:szCs w:val="28"/>
        </w:rPr>
        <w:t>и</w:t>
      </w:r>
      <w:r w:rsidR="00FD26F0">
        <w:rPr>
          <w:rFonts w:ascii="Times New Roman" w:hAnsi="Times New Roman" w:cs="Times New Roman"/>
          <w:sz w:val="28"/>
          <w:szCs w:val="28"/>
        </w:rPr>
        <w:t>ло 648</w:t>
      </w:r>
      <w:r w:rsidR="00DB7898">
        <w:rPr>
          <w:rFonts w:ascii="Times New Roman" w:hAnsi="Times New Roman" w:cs="Times New Roman"/>
          <w:sz w:val="28"/>
          <w:szCs w:val="28"/>
        </w:rPr>
        <w:t>8 человек.  Д</w:t>
      </w:r>
      <w:r w:rsidR="000A0BA4">
        <w:rPr>
          <w:rFonts w:ascii="Times New Roman" w:hAnsi="Times New Roman" w:cs="Times New Roman"/>
          <w:sz w:val="28"/>
          <w:szCs w:val="28"/>
        </w:rPr>
        <w:t>охо</w:t>
      </w:r>
      <w:r w:rsidR="00DB7898">
        <w:rPr>
          <w:rFonts w:ascii="Times New Roman" w:hAnsi="Times New Roman" w:cs="Times New Roman"/>
          <w:sz w:val="28"/>
          <w:szCs w:val="28"/>
        </w:rPr>
        <w:t xml:space="preserve">ды от </w:t>
      </w:r>
      <w:r w:rsidR="000A0BA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B789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A0BA4">
        <w:rPr>
          <w:rFonts w:ascii="Times New Roman" w:hAnsi="Times New Roman" w:cs="Times New Roman"/>
          <w:sz w:val="28"/>
          <w:szCs w:val="28"/>
        </w:rPr>
        <w:t>выросли в это</w:t>
      </w:r>
      <w:r w:rsidR="00B34237">
        <w:rPr>
          <w:rFonts w:ascii="Times New Roman" w:hAnsi="Times New Roman" w:cs="Times New Roman"/>
          <w:sz w:val="28"/>
          <w:szCs w:val="28"/>
        </w:rPr>
        <w:t>м году на 37 млн. р. и составили</w:t>
      </w:r>
      <w:r w:rsidR="000A0BA4">
        <w:rPr>
          <w:rFonts w:ascii="Times New Roman" w:hAnsi="Times New Roman" w:cs="Times New Roman"/>
          <w:sz w:val="28"/>
          <w:szCs w:val="28"/>
        </w:rPr>
        <w:t xml:space="preserve"> </w:t>
      </w:r>
      <w:r w:rsidR="00B34237">
        <w:rPr>
          <w:rFonts w:ascii="Times New Roman" w:hAnsi="Times New Roman" w:cs="Times New Roman"/>
          <w:sz w:val="28"/>
          <w:szCs w:val="28"/>
        </w:rPr>
        <w:t xml:space="preserve"> без малого </w:t>
      </w:r>
      <w:r w:rsidR="001A456D">
        <w:rPr>
          <w:rFonts w:ascii="Times New Roman" w:hAnsi="Times New Roman" w:cs="Times New Roman"/>
          <w:sz w:val="28"/>
          <w:szCs w:val="28"/>
        </w:rPr>
        <w:t xml:space="preserve"> 130 млн.  р.(</w:t>
      </w:r>
      <w:r w:rsidR="000A0BA4" w:rsidRPr="00240252">
        <w:rPr>
          <w:rFonts w:ascii="Times New Roman" w:hAnsi="Times New Roman" w:cs="Times New Roman"/>
          <w:sz w:val="28"/>
          <w:szCs w:val="28"/>
        </w:rPr>
        <w:t>129048570,00</w:t>
      </w:r>
      <w:r w:rsidR="000A0BA4">
        <w:rPr>
          <w:rFonts w:ascii="Times New Roman" w:hAnsi="Times New Roman" w:cs="Times New Roman"/>
          <w:sz w:val="28"/>
          <w:szCs w:val="28"/>
        </w:rPr>
        <w:t xml:space="preserve"> р</w:t>
      </w:r>
      <w:r w:rsidR="001A456D">
        <w:rPr>
          <w:rFonts w:ascii="Times New Roman" w:hAnsi="Times New Roman" w:cs="Times New Roman"/>
          <w:sz w:val="28"/>
          <w:szCs w:val="28"/>
        </w:rPr>
        <w:t>)</w:t>
      </w:r>
      <w:r w:rsidR="000A0BA4">
        <w:rPr>
          <w:rFonts w:ascii="Times New Roman" w:hAnsi="Times New Roman" w:cs="Times New Roman"/>
          <w:sz w:val="28"/>
          <w:szCs w:val="28"/>
        </w:rPr>
        <w:t xml:space="preserve">. </w:t>
      </w:r>
      <w:r w:rsidR="00FD14C2">
        <w:rPr>
          <w:rFonts w:ascii="Times New Roman" w:hAnsi="Times New Roman" w:cs="Times New Roman"/>
          <w:sz w:val="28"/>
          <w:szCs w:val="28"/>
        </w:rPr>
        <w:t>Сформированы</w:t>
      </w:r>
      <w:r w:rsidR="00230126">
        <w:rPr>
          <w:rFonts w:ascii="Times New Roman" w:hAnsi="Times New Roman" w:cs="Times New Roman"/>
          <w:sz w:val="28"/>
          <w:szCs w:val="28"/>
        </w:rPr>
        <w:t xml:space="preserve"> необходимые ресурсы для реализации дополнительных п</w:t>
      </w:r>
      <w:r w:rsidR="000C3CE8">
        <w:rPr>
          <w:rFonts w:ascii="Times New Roman" w:hAnsi="Times New Roman" w:cs="Times New Roman"/>
          <w:sz w:val="28"/>
          <w:szCs w:val="28"/>
        </w:rPr>
        <w:t>рограмм в дистанц</w:t>
      </w:r>
      <w:r w:rsidR="000C3CE8">
        <w:rPr>
          <w:rFonts w:ascii="Times New Roman" w:hAnsi="Times New Roman" w:cs="Times New Roman"/>
          <w:sz w:val="28"/>
          <w:szCs w:val="28"/>
        </w:rPr>
        <w:t>и</w:t>
      </w:r>
      <w:r w:rsidR="000C3CE8">
        <w:rPr>
          <w:rFonts w:ascii="Times New Roman" w:hAnsi="Times New Roman" w:cs="Times New Roman"/>
          <w:sz w:val="28"/>
          <w:szCs w:val="28"/>
        </w:rPr>
        <w:t>онном формате</w:t>
      </w:r>
      <w:r w:rsidR="00230126">
        <w:rPr>
          <w:rFonts w:ascii="Times New Roman" w:hAnsi="Times New Roman" w:cs="Times New Roman"/>
          <w:sz w:val="28"/>
          <w:szCs w:val="28"/>
        </w:rPr>
        <w:t>.</w:t>
      </w:r>
      <w:r w:rsidR="0015682A" w:rsidRPr="0015682A">
        <w:rPr>
          <w:rFonts w:ascii="Times New Roman" w:hAnsi="Times New Roman" w:cs="Times New Roman"/>
          <w:sz w:val="28"/>
          <w:szCs w:val="28"/>
        </w:rPr>
        <w:t xml:space="preserve"> </w:t>
      </w:r>
      <w:r w:rsidR="0075213A">
        <w:rPr>
          <w:rFonts w:ascii="Times New Roman" w:hAnsi="Times New Roman" w:cs="Times New Roman"/>
          <w:sz w:val="28"/>
          <w:szCs w:val="28"/>
        </w:rPr>
        <w:t xml:space="preserve">Большая работа </w:t>
      </w:r>
      <w:r w:rsidR="0015682A" w:rsidRPr="009B0873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B34237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15682A" w:rsidRPr="009B0873">
        <w:rPr>
          <w:rFonts w:ascii="Times New Roman" w:hAnsi="Times New Roman" w:cs="Times New Roman"/>
          <w:sz w:val="28"/>
          <w:szCs w:val="28"/>
        </w:rPr>
        <w:t>по повышению кв</w:t>
      </w:r>
      <w:r w:rsidR="0015682A" w:rsidRPr="009B0873">
        <w:rPr>
          <w:rFonts w:ascii="Times New Roman" w:hAnsi="Times New Roman" w:cs="Times New Roman"/>
          <w:sz w:val="28"/>
          <w:szCs w:val="28"/>
        </w:rPr>
        <w:t>а</w:t>
      </w:r>
      <w:r w:rsidR="0015682A" w:rsidRPr="009B0873">
        <w:rPr>
          <w:rFonts w:ascii="Times New Roman" w:hAnsi="Times New Roman" w:cs="Times New Roman"/>
          <w:sz w:val="28"/>
          <w:szCs w:val="28"/>
        </w:rPr>
        <w:t>лифик</w:t>
      </w:r>
      <w:r w:rsidR="0015682A" w:rsidRPr="009B0873">
        <w:rPr>
          <w:rFonts w:ascii="Times New Roman" w:hAnsi="Times New Roman" w:cs="Times New Roman"/>
          <w:sz w:val="28"/>
          <w:szCs w:val="28"/>
        </w:rPr>
        <w:t>а</w:t>
      </w:r>
      <w:r w:rsidR="0015682A" w:rsidRPr="009B0873">
        <w:rPr>
          <w:rFonts w:ascii="Times New Roman" w:hAnsi="Times New Roman" w:cs="Times New Roman"/>
          <w:sz w:val="28"/>
          <w:szCs w:val="28"/>
        </w:rPr>
        <w:t xml:space="preserve">ции профессорско-преподавательского состава </w:t>
      </w:r>
      <w:r w:rsidR="00B34237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15682A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FD14C2">
        <w:rPr>
          <w:rFonts w:ascii="Times New Roman" w:hAnsi="Times New Roman" w:cs="Times New Roman"/>
          <w:sz w:val="28"/>
          <w:szCs w:val="28"/>
        </w:rPr>
        <w:t>вузов</w:t>
      </w:r>
      <w:r w:rsidR="0015682A" w:rsidRPr="009B0873">
        <w:rPr>
          <w:rFonts w:ascii="Times New Roman" w:hAnsi="Times New Roman" w:cs="Times New Roman"/>
          <w:sz w:val="28"/>
          <w:szCs w:val="28"/>
        </w:rPr>
        <w:t xml:space="preserve">. </w:t>
      </w:r>
      <w:r w:rsidR="00B34237">
        <w:rPr>
          <w:rFonts w:ascii="Times New Roman" w:hAnsi="Times New Roman" w:cs="Times New Roman"/>
          <w:sz w:val="28"/>
          <w:szCs w:val="28"/>
        </w:rPr>
        <w:t>В частности</w:t>
      </w:r>
      <w:r w:rsidR="00ED65AC">
        <w:rPr>
          <w:rFonts w:ascii="Times New Roman" w:hAnsi="Times New Roman" w:cs="Times New Roman"/>
          <w:sz w:val="28"/>
          <w:szCs w:val="28"/>
        </w:rPr>
        <w:t>, п</w:t>
      </w:r>
      <w:r w:rsidR="0015682A" w:rsidRPr="009B0873">
        <w:rPr>
          <w:rFonts w:ascii="Times New Roman" w:hAnsi="Times New Roman" w:cs="Times New Roman"/>
          <w:sz w:val="28"/>
          <w:szCs w:val="28"/>
        </w:rPr>
        <w:t>о программе «Психолого-педагогическое обеспечение инклюзи</w:t>
      </w:r>
      <w:r w:rsidR="0015682A" w:rsidRPr="009B0873">
        <w:rPr>
          <w:rFonts w:ascii="Times New Roman" w:hAnsi="Times New Roman" w:cs="Times New Roman"/>
          <w:sz w:val="28"/>
          <w:szCs w:val="28"/>
        </w:rPr>
        <w:t>в</w:t>
      </w:r>
      <w:r w:rsidR="0015682A" w:rsidRPr="009B0873">
        <w:rPr>
          <w:rFonts w:ascii="Times New Roman" w:hAnsi="Times New Roman" w:cs="Times New Roman"/>
          <w:sz w:val="28"/>
          <w:szCs w:val="28"/>
        </w:rPr>
        <w:t>ного высшего образовани</w:t>
      </w:r>
      <w:r w:rsidR="007C4C38">
        <w:rPr>
          <w:rFonts w:ascii="Times New Roman" w:hAnsi="Times New Roman" w:cs="Times New Roman"/>
          <w:sz w:val="28"/>
          <w:szCs w:val="28"/>
        </w:rPr>
        <w:t xml:space="preserve">я» </w:t>
      </w:r>
      <w:r w:rsidR="000D01E1">
        <w:rPr>
          <w:rFonts w:ascii="Times New Roman" w:hAnsi="Times New Roman" w:cs="Times New Roman"/>
          <w:sz w:val="28"/>
          <w:szCs w:val="28"/>
        </w:rPr>
        <w:t xml:space="preserve">на базе университета </w:t>
      </w:r>
      <w:r w:rsidR="0015682A" w:rsidRPr="009B0873">
        <w:rPr>
          <w:rFonts w:ascii="Times New Roman" w:hAnsi="Times New Roman" w:cs="Times New Roman"/>
          <w:sz w:val="28"/>
          <w:szCs w:val="28"/>
        </w:rPr>
        <w:t>прошли обучение около 230 научно-педагогических  работников из 13 вузов</w:t>
      </w:r>
      <w:r w:rsidR="00FD14C2">
        <w:rPr>
          <w:rFonts w:ascii="Times New Roman" w:hAnsi="Times New Roman" w:cs="Times New Roman"/>
          <w:sz w:val="28"/>
          <w:szCs w:val="28"/>
        </w:rPr>
        <w:t xml:space="preserve">. </w:t>
      </w:r>
      <w:r w:rsidR="0015682A" w:rsidRPr="009B0873">
        <w:rPr>
          <w:rFonts w:ascii="Times New Roman" w:hAnsi="Times New Roman" w:cs="Times New Roman"/>
          <w:sz w:val="28"/>
          <w:szCs w:val="28"/>
        </w:rPr>
        <w:t xml:space="preserve"> </w:t>
      </w:r>
      <w:r w:rsidR="007A2ECE">
        <w:rPr>
          <w:rFonts w:ascii="Times New Roman" w:hAnsi="Times New Roman" w:cs="Times New Roman"/>
          <w:sz w:val="28"/>
          <w:szCs w:val="28"/>
        </w:rPr>
        <w:t>Но наши возможно</w:t>
      </w:r>
      <w:r w:rsidR="004B5414">
        <w:rPr>
          <w:rFonts w:ascii="Times New Roman" w:hAnsi="Times New Roman" w:cs="Times New Roman"/>
          <w:sz w:val="28"/>
          <w:szCs w:val="28"/>
        </w:rPr>
        <w:t>сти по д</w:t>
      </w:r>
      <w:r w:rsidR="004B5414">
        <w:rPr>
          <w:rFonts w:ascii="Times New Roman" w:hAnsi="Times New Roman" w:cs="Times New Roman"/>
          <w:sz w:val="28"/>
          <w:szCs w:val="28"/>
        </w:rPr>
        <w:t>о</w:t>
      </w:r>
      <w:r w:rsidR="004B5414">
        <w:rPr>
          <w:rFonts w:ascii="Times New Roman" w:hAnsi="Times New Roman" w:cs="Times New Roman"/>
          <w:sz w:val="28"/>
          <w:szCs w:val="28"/>
        </w:rPr>
        <w:t>полнительному образованию</w:t>
      </w:r>
      <w:r w:rsidR="007A2ECE">
        <w:rPr>
          <w:rFonts w:ascii="Times New Roman" w:hAnsi="Times New Roman" w:cs="Times New Roman"/>
          <w:sz w:val="28"/>
          <w:szCs w:val="28"/>
        </w:rPr>
        <w:t xml:space="preserve"> задействованы </w:t>
      </w:r>
      <w:r w:rsidR="000C3CE8">
        <w:rPr>
          <w:rFonts w:ascii="Times New Roman" w:hAnsi="Times New Roman" w:cs="Times New Roman"/>
          <w:sz w:val="28"/>
          <w:szCs w:val="28"/>
        </w:rPr>
        <w:t xml:space="preserve">еще </w:t>
      </w:r>
      <w:r w:rsidR="007A2ECE">
        <w:rPr>
          <w:rFonts w:ascii="Times New Roman" w:hAnsi="Times New Roman" w:cs="Times New Roman"/>
          <w:sz w:val="28"/>
          <w:szCs w:val="28"/>
        </w:rPr>
        <w:t>не в полную силу. Это</w:t>
      </w:r>
      <w:r w:rsidR="004B29F8">
        <w:rPr>
          <w:rFonts w:ascii="Times New Roman" w:hAnsi="Times New Roman" w:cs="Times New Roman"/>
          <w:sz w:val="28"/>
          <w:szCs w:val="28"/>
        </w:rPr>
        <w:t xml:space="preserve"> еще </w:t>
      </w:r>
      <w:r w:rsidR="007A2ECE">
        <w:rPr>
          <w:rFonts w:ascii="Times New Roman" w:hAnsi="Times New Roman" w:cs="Times New Roman"/>
          <w:sz w:val="28"/>
          <w:szCs w:val="28"/>
        </w:rPr>
        <w:t xml:space="preserve"> одна из наших </w:t>
      </w:r>
      <w:r w:rsidR="000C3CE8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7A2ECE">
        <w:rPr>
          <w:rFonts w:ascii="Times New Roman" w:hAnsi="Times New Roman" w:cs="Times New Roman"/>
          <w:sz w:val="28"/>
          <w:szCs w:val="28"/>
        </w:rPr>
        <w:t>задач.</w:t>
      </w:r>
    </w:p>
    <w:p w14:paraId="5F8F37E6" w14:textId="135AD842" w:rsidR="00C434A6" w:rsidRDefault="007A2ECE" w:rsidP="00E038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отметить, что п</w:t>
      </w:r>
      <w:r w:rsidR="00E038F5">
        <w:rPr>
          <w:rFonts w:ascii="Times New Roman" w:hAnsi="Times New Roman" w:cs="Times New Roman"/>
          <w:sz w:val="28"/>
          <w:szCs w:val="28"/>
        </w:rPr>
        <w:t xml:space="preserve">рактически на полную мощность работает Центр тестирования. </w:t>
      </w:r>
      <w:r w:rsidR="00E038F5" w:rsidRPr="008F4B3D">
        <w:rPr>
          <w:rFonts w:ascii="Times New Roman" w:hAnsi="Times New Roman" w:cs="Times New Roman"/>
          <w:sz w:val="28"/>
          <w:szCs w:val="28"/>
        </w:rPr>
        <w:t>По итогам 1 полугодия 2019 г. оказано услуг на общу</w:t>
      </w:r>
      <w:r w:rsidR="00230126">
        <w:rPr>
          <w:rFonts w:ascii="Times New Roman" w:hAnsi="Times New Roman" w:cs="Times New Roman"/>
          <w:sz w:val="28"/>
          <w:szCs w:val="28"/>
        </w:rPr>
        <w:t>ю сумму</w:t>
      </w:r>
      <w:r w:rsidR="001A456D">
        <w:rPr>
          <w:rFonts w:ascii="Times New Roman" w:hAnsi="Times New Roman" w:cs="Times New Roman"/>
          <w:sz w:val="28"/>
          <w:szCs w:val="28"/>
        </w:rPr>
        <w:t xml:space="preserve"> 51,5 млн. </w:t>
      </w:r>
      <w:proofErr w:type="spellStart"/>
      <w:r w:rsidR="001A456D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="001A456D">
        <w:rPr>
          <w:rFonts w:ascii="Times New Roman" w:hAnsi="Times New Roman" w:cs="Times New Roman"/>
          <w:sz w:val="28"/>
          <w:szCs w:val="28"/>
        </w:rPr>
        <w:t>. (</w:t>
      </w:r>
      <w:r w:rsidR="00230126">
        <w:rPr>
          <w:rFonts w:ascii="Times New Roman" w:hAnsi="Times New Roman" w:cs="Times New Roman"/>
          <w:sz w:val="28"/>
          <w:szCs w:val="28"/>
        </w:rPr>
        <w:t>51 427</w:t>
      </w:r>
      <w:r w:rsidR="001A456D">
        <w:rPr>
          <w:rFonts w:ascii="Times New Roman" w:hAnsi="Times New Roman" w:cs="Times New Roman"/>
          <w:sz w:val="28"/>
          <w:szCs w:val="28"/>
        </w:rPr>
        <w:t> </w:t>
      </w:r>
      <w:r w:rsidR="00230126">
        <w:rPr>
          <w:rFonts w:ascii="Times New Roman" w:hAnsi="Times New Roman" w:cs="Times New Roman"/>
          <w:sz w:val="28"/>
          <w:szCs w:val="28"/>
        </w:rPr>
        <w:t>298</w:t>
      </w:r>
      <w:r w:rsidR="001A456D">
        <w:rPr>
          <w:rFonts w:ascii="Times New Roman" w:hAnsi="Times New Roman" w:cs="Times New Roman"/>
          <w:sz w:val="28"/>
          <w:szCs w:val="28"/>
        </w:rPr>
        <w:t>)</w:t>
      </w:r>
      <w:r w:rsidR="00230126">
        <w:rPr>
          <w:rFonts w:ascii="Times New Roman" w:hAnsi="Times New Roman" w:cs="Times New Roman"/>
          <w:sz w:val="28"/>
          <w:szCs w:val="28"/>
        </w:rPr>
        <w:t xml:space="preserve"> руб</w:t>
      </w:r>
      <w:r w:rsidR="001B2950">
        <w:rPr>
          <w:rFonts w:ascii="Times New Roman" w:hAnsi="Times New Roman" w:cs="Times New Roman"/>
          <w:sz w:val="28"/>
          <w:szCs w:val="28"/>
        </w:rPr>
        <w:t>.</w:t>
      </w:r>
      <w:r w:rsidR="00E038F5" w:rsidRPr="008F4B3D">
        <w:rPr>
          <w:rFonts w:ascii="Times New Roman" w:hAnsi="Times New Roman" w:cs="Times New Roman"/>
          <w:sz w:val="28"/>
          <w:szCs w:val="28"/>
        </w:rPr>
        <w:t xml:space="preserve"> Плановый показа</w:t>
      </w:r>
      <w:r w:rsidR="00E038F5">
        <w:rPr>
          <w:rFonts w:ascii="Times New Roman" w:hAnsi="Times New Roman" w:cs="Times New Roman"/>
          <w:sz w:val="28"/>
          <w:szCs w:val="28"/>
        </w:rPr>
        <w:t xml:space="preserve">тель </w:t>
      </w:r>
      <w:r w:rsidR="00E038F5" w:rsidRPr="008F4B3D">
        <w:rPr>
          <w:rFonts w:ascii="Times New Roman" w:hAnsi="Times New Roman" w:cs="Times New Roman"/>
          <w:sz w:val="28"/>
          <w:szCs w:val="28"/>
        </w:rPr>
        <w:t xml:space="preserve"> превышен на 16%</w:t>
      </w:r>
      <w:r w:rsidR="00B900A5">
        <w:rPr>
          <w:rFonts w:ascii="Times New Roman" w:hAnsi="Times New Roman" w:cs="Times New Roman"/>
          <w:sz w:val="28"/>
          <w:szCs w:val="28"/>
        </w:rPr>
        <w:t xml:space="preserve"> </w:t>
      </w:r>
      <w:r w:rsidR="00E038F5" w:rsidRPr="008F4B3D">
        <w:rPr>
          <w:rFonts w:ascii="Times New Roman" w:hAnsi="Times New Roman" w:cs="Times New Roman"/>
          <w:sz w:val="28"/>
          <w:szCs w:val="28"/>
        </w:rPr>
        <w:t xml:space="preserve">. </w:t>
      </w:r>
      <w:r w:rsidR="00B900A5">
        <w:rPr>
          <w:rFonts w:ascii="Times New Roman" w:hAnsi="Times New Roman" w:cs="Times New Roman"/>
          <w:sz w:val="28"/>
          <w:szCs w:val="28"/>
        </w:rPr>
        <w:t>О</w:t>
      </w:r>
      <w:r w:rsidR="00B900A5">
        <w:rPr>
          <w:rFonts w:ascii="Times New Roman" w:hAnsi="Times New Roman" w:cs="Times New Roman"/>
          <w:sz w:val="28"/>
          <w:szCs w:val="28"/>
        </w:rPr>
        <w:t>б</w:t>
      </w:r>
      <w:r w:rsidR="00B900A5">
        <w:rPr>
          <w:rFonts w:ascii="Times New Roman" w:hAnsi="Times New Roman" w:cs="Times New Roman"/>
          <w:sz w:val="28"/>
          <w:szCs w:val="28"/>
        </w:rPr>
        <w:t xml:space="preserve">щий доход привнесенный  центром тестирования </w:t>
      </w:r>
      <w:r w:rsidR="00E038F5">
        <w:rPr>
          <w:rFonts w:ascii="Times New Roman" w:hAnsi="Times New Roman" w:cs="Times New Roman"/>
          <w:sz w:val="28"/>
          <w:szCs w:val="28"/>
        </w:rPr>
        <w:t xml:space="preserve"> </w:t>
      </w:r>
      <w:r w:rsidR="00B34237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230126">
        <w:rPr>
          <w:rFonts w:ascii="Times New Roman" w:hAnsi="Times New Roman" w:cs="Times New Roman"/>
          <w:sz w:val="28"/>
          <w:szCs w:val="28"/>
        </w:rPr>
        <w:t xml:space="preserve"> в 10 раз </w:t>
      </w:r>
      <w:r w:rsidR="00E038F5">
        <w:rPr>
          <w:rFonts w:ascii="Times New Roman" w:hAnsi="Times New Roman" w:cs="Times New Roman"/>
          <w:sz w:val="28"/>
          <w:szCs w:val="28"/>
        </w:rPr>
        <w:t>больше</w:t>
      </w:r>
      <w:r w:rsidR="001A456D">
        <w:rPr>
          <w:rFonts w:ascii="Times New Roman" w:hAnsi="Times New Roman" w:cs="Times New Roman"/>
          <w:sz w:val="28"/>
          <w:szCs w:val="28"/>
        </w:rPr>
        <w:t>,</w:t>
      </w:r>
      <w:r w:rsidR="00E038F5">
        <w:rPr>
          <w:rFonts w:ascii="Times New Roman" w:hAnsi="Times New Roman" w:cs="Times New Roman"/>
          <w:sz w:val="28"/>
          <w:szCs w:val="28"/>
        </w:rPr>
        <w:t xml:space="preserve"> чем </w:t>
      </w:r>
      <w:r w:rsidR="00141FC1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E038F5">
        <w:rPr>
          <w:rFonts w:ascii="Times New Roman" w:hAnsi="Times New Roman" w:cs="Times New Roman"/>
          <w:sz w:val="28"/>
          <w:szCs w:val="28"/>
        </w:rPr>
        <w:t>от всей аренды</w:t>
      </w:r>
      <w:r w:rsidR="00230126">
        <w:rPr>
          <w:rFonts w:ascii="Times New Roman" w:hAnsi="Times New Roman" w:cs="Times New Roman"/>
          <w:sz w:val="28"/>
          <w:szCs w:val="28"/>
        </w:rPr>
        <w:t>.</w:t>
      </w:r>
      <w:r w:rsidR="00E03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CE19E" w14:textId="415AF709" w:rsidR="00C434A6" w:rsidRPr="00375DCA" w:rsidRDefault="00DA5811" w:rsidP="00375DCA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Серьезным прорывом в образовательной деятельности текущего уче</w:t>
      </w: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="00C174D1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ного года явился</w:t>
      </w: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выход университета за </w:t>
      </w:r>
      <w:r w:rsidR="005D1D61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традиционные </w:t>
      </w:r>
      <w:r w:rsidR="00B04533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рамки </w:t>
      </w:r>
      <w:r w:rsidR="00560303">
        <w:rPr>
          <w:rFonts w:ascii="Times New Roman" w:hAnsi="Times New Roman" w:cs="Times New Roman"/>
          <w:b/>
          <w:bCs/>
          <w:iCs/>
          <w:sz w:val="28"/>
          <w:szCs w:val="28"/>
        </w:rPr>
        <w:t>подготовки специалистов</w:t>
      </w:r>
      <w:r w:rsidR="00C434A6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04533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997705">
        <w:rPr>
          <w:rFonts w:ascii="Times New Roman" w:hAnsi="Times New Roman" w:cs="Times New Roman"/>
          <w:sz w:val="28"/>
          <w:szCs w:val="28"/>
        </w:rPr>
        <w:t>В</w:t>
      </w:r>
      <w:r w:rsidR="00383D6E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2C2094">
        <w:rPr>
          <w:rFonts w:ascii="Times New Roman" w:hAnsi="Times New Roman" w:cs="Times New Roman"/>
          <w:sz w:val="28"/>
          <w:szCs w:val="28"/>
        </w:rPr>
        <w:t>мы открыли образовательные программы «дво</w:t>
      </w:r>
      <w:r w:rsidR="002C2094">
        <w:rPr>
          <w:rFonts w:ascii="Times New Roman" w:hAnsi="Times New Roman" w:cs="Times New Roman"/>
          <w:sz w:val="28"/>
          <w:szCs w:val="28"/>
        </w:rPr>
        <w:t>й</w:t>
      </w:r>
      <w:r w:rsidR="002C2094">
        <w:rPr>
          <w:rFonts w:ascii="Times New Roman" w:hAnsi="Times New Roman" w:cs="Times New Roman"/>
          <w:sz w:val="28"/>
          <w:szCs w:val="28"/>
        </w:rPr>
        <w:t>ных» дипломов по направлениям «Педагогическое образование» и «Лингвист</w:t>
      </w:r>
      <w:r w:rsidR="002C2094">
        <w:rPr>
          <w:rFonts w:ascii="Times New Roman" w:hAnsi="Times New Roman" w:cs="Times New Roman"/>
          <w:sz w:val="28"/>
          <w:szCs w:val="28"/>
        </w:rPr>
        <w:t>и</w:t>
      </w:r>
      <w:r w:rsidR="002C2094">
        <w:rPr>
          <w:rFonts w:ascii="Times New Roman" w:hAnsi="Times New Roman" w:cs="Times New Roman"/>
          <w:sz w:val="28"/>
          <w:szCs w:val="28"/>
        </w:rPr>
        <w:t xml:space="preserve">ка» </w:t>
      </w:r>
      <w:r w:rsidR="00383D6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383D6E" w:rsidRPr="00383D6E">
        <w:rPr>
          <w:rFonts w:ascii="Times New Roman" w:hAnsi="Times New Roman" w:cs="Times New Roman"/>
          <w:sz w:val="28"/>
          <w:szCs w:val="28"/>
        </w:rPr>
        <w:t>Наманганск</w:t>
      </w:r>
      <w:r w:rsidR="00383D6E">
        <w:rPr>
          <w:rFonts w:ascii="Times New Roman" w:hAnsi="Times New Roman" w:cs="Times New Roman"/>
          <w:sz w:val="28"/>
          <w:szCs w:val="28"/>
        </w:rPr>
        <w:t>им</w:t>
      </w:r>
      <w:r w:rsidR="00383D6E" w:rsidRPr="00383D6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83D6E">
        <w:rPr>
          <w:rFonts w:ascii="Times New Roman" w:hAnsi="Times New Roman" w:cs="Times New Roman"/>
          <w:sz w:val="28"/>
          <w:szCs w:val="28"/>
        </w:rPr>
        <w:t>ым</w:t>
      </w:r>
      <w:r w:rsidR="00383D6E" w:rsidRPr="00383D6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83D6E">
        <w:rPr>
          <w:rFonts w:ascii="Times New Roman" w:hAnsi="Times New Roman" w:cs="Times New Roman"/>
          <w:sz w:val="28"/>
          <w:szCs w:val="28"/>
        </w:rPr>
        <w:t>ом</w:t>
      </w:r>
      <w:r w:rsidR="00383D6E" w:rsidRPr="00383D6E">
        <w:rPr>
          <w:rFonts w:ascii="Times New Roman" w:hAnsi="Times New Roman" w:cs="Times New Roman"/>
          <w:sz w:val="28"/>
          <w:szCs w:val="28"/>
        </w:rPr>
        <w:t xml:space="preserve"> (Республика Узбекистан)</w:t>
      </w:r>
      <w:r w:rsidR="002C2094">
        <w:rPr>
          <w:rFonts w:ascii="Times New Roman" w:hAnsi="Times New Roman" w:cs="Times New Roman"/>
          <w:sz w:val="28"/>
          <w:szCs w:val="28"/>
        </w:rPr>
        <w:t xml:space="preserve">. </w:t>
      </w:r>
      <w:r w:rsidR="00383D6E">
        <w:rPr>
          <w:rFonts w:ascii="Times New Roman" w:hAnsi="Times New Roman" w:cs="Times New Roman"/>
          <w:sz w:val="28"/>
          <w:szCs w:val="28"/>
        </w:rPr>
        <w:t xml:space="preserve"> Первые 53 студента уже обучаются по этим программа</w:t>
      </w:r>
      <w:r w:rsidR="0048133E">
        <w:rPr>
          <w:rFonts w:ascii="Times New Roman" w:hAnsi="Times New Roman" w:cs="Times New Roman"/>
          <w:sz w:val="28"/>
          <w:szCs w:val="28"/>
        </w:rPr>
        <w:t>м</w:t>
      </w:r>
      <w:r w:rsidR="00383D6E">
        <w:rPr>
          <w:rFonts w:ascii="Times New Roman" w:hAnsi="Times New Roman" w:cs="Times New Roman"/>
          <w:sz w:val="28"/>
          <w:szCs w:val="28"/>
        </w:rPr>
        <w:t xml:space="preserve">. </w:t>
      </w:r>
      <w:r w:rsidR="009A481E">
        <w:rPr>
          <w:rFonts w:ascii="Times New Roman" w:hAnsi="Times New Roman" w:cs="Times New Roman"/>
          <w:sz w:val="28"/>
          <w:szCs w:val="28"/>
        </w:rPr>
        <w:t>Но,</w:t>
      </w:r>
      <w:r w:rsidR="00A028CF">
        <w:rPr>
          <w:rFonts w:ascii="Times New Roman" w:hAnsi="Times New Roman" w:cs="Times New Roman"/>
          <w:sz w:val="28"/>
          <w:szCs w:val="28"/>
        </w:rPr>
        <w:t xml:space="preserve"> в</w:t>
      </w:r>
      <w:r w:rsidR="009A481E">
        <w:rPr>
          <w:rFonts w:ascii="Times New Roman" w:hAnsi="Times New Roman" w:cs="Times New Roman"/>
          <w:sz w:val="28"/>
          <w:szCs w:val="28"/>
        </w:rPr>
        <w:t xml:space="preserve"> силу того, что этот формат для нас новый нам предстоит </w:t>
      </w:r>
      <w:r w:rsidR="007B48DC">
        <w:rPr>
          <w:rFonts w:ascii="Times New Roman" w:hAnsi="Times New Roman" w:cs="Times New Roman"/>
          <w:sz w:val="28"/>
          <w:szCs w:val="28"/>
        </w:rPr>
        <w:t xml:space="preserve"> еще </w:t>
      </w:r>
      <w:r w:rsidR="009A481E">
        <w:rPr>
          <w:rFonts w:ascii="Times New Roman" w:hAnsi="Times New Roman" w:cs="Times New Roman"/>
          <w:sz w:val="28"/>
          <w:szCs w:val="28"/>
        </w:rPr>
        <w:t>мно</w:t>
      </w:r>
      <w:r w:rsidR="00F11EB1">
        <w:rPr>
          <w:rFonts w:ascii="Times New Roman" w:hAnsi="Times New Roman" w:cs="Times New Roman"/>
          <w:sz w:val="28"/>
          <w:szCs w:val="28"/>
        </w:rPr>
        <w:t>гое сделать</w:t>
      </w:r>
      <w:r w:rsidR="00856D32">
        <w:rPr>
          <w:rFonts w:ascii="Times New Roman" w:hAnsi="Times New Roman" w:cs="Times New Roman"/>
          <w:sz w:val="28"/>
          <w:szCs w:val="28"/>
        </w:rPr>
        <w:t xml:space="preserve"> по совершенствованию  данного образовательного проекта</w:t>
      </w:r>
      <w:r w:rsidR="009A481E">
        <w:rPr>
          <w:rFonts w:ascii="Times New Roman" w:hAnsi="Times New Roman" w:cs="Times New Roman"/>
          <w:sz w:val="28"/>
          <w:szCs w:val="28"/>
        </w:rPr>
        <w:t>.</w:t>
      </w:r>
    </w:p>
    <w:p w14:paraId="60D69536" w14:textId="47493B98" w:rsidR="00383D6E" w:rsidRDefault="00CD6A3D" w:rsidP="00C434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уходящем году </w:t>
      </w:r>
      <w:r w:rsidR="00745CFB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5CFB">
        <w:rPr>
          <w:rFonts w:ascii="Times New Roman" w:hAnsi="Times New Roman" w:cs="Times New Roman"/>
          <w:sz w:val="28"/>
          <w:szCs w:val="28"/>
        </w:rPr>
        <w:t>азработали</w:t>
      </w:r>
      <w:r w:rsidR="00B4225B">
        <w:rPr>
          <w:rFonts w:ascii="Times New Roman" w:hAnsi="Times New Roman" w:cs="Times New Roman"/>
          <w:sz w:val="28"/>
          <w:szCs w:val="28"/>
        </w:rPr>
        <w:t xml:space="preserve">  и утвердили</w:t>
      </w:r>
      <w:r w:rsidR="007F177F">
        <w:rPr>
          <w:rFonts w:ascii="Times New Roman" w:hAnsi="Times New Roman" w:cs="Times New Roman"/>
          <w:sz w:val="28"/>
          <w:szCs w:val="28"/>
        </w:rPr>
        <w:t xml:space="preserve"> </w:t>
      </w:r>
      <w:r w:rsidR="00C434A6" w:rsidRPr="00B04533">
        <w:rPr>
          <w:rFonts w:ascii="Times New Roman" w:hAnsi="Times New Roman" w:cs="Times New Roman"/>
          <w:sz w:val="28"/>
          <w:szCs w:val="28"/>
        </w:rPr>
        <w:t>основн</w:t>
      </w:r>
      <w:r w:rsidR="00B4225B">
        <w:rPr>
          <w:rFonts w:ascii="Times New Roman" w:hAnsi="Times New Roman" w:cs="Times New Roman"/>
          <w:sz w:val="28"/>
          <w:szCs w:val="28"/>
        </w:rPr>
        <w:t>ую</w:t>
      </w:r>
      <w:r w:rsidR="00C434A6" w:rsidRPr="00B0453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225B">
        <w:rPr>
          <w:rFonts w:ascii="Times New Roman" w:hAnsi="Times New Roman" w:cs="Times New Roman"/>
          <w:sz w:val="28"/>
          <w:szCs w:val="28"/>
        </w:rPr>
        <w:t>у</w:t>
      </w:r>
      <w:r w:rsidR="00C434A6" w:rsidRPr="00B04533">
        <w:rPr>
          <w:rFonts w:ascii="Times New Roman" w:hAnsi="Times New Roman" w:cs="Times New Roman"/>
          <w:sz w:val="28"/>
          <w:szCs w:val="28"/>
        </w:rPr>
        <w:t xml:space="preserve"> пр</w:t>
      </w:r>
      <w:r w:rsidR="00C434A6" w:rsidRPr="00B04533">
        <w:rPr>
          <w:rFonts w:ascii="Times New Roman" w:hAnsi="Times New Roman" w:cs="Times New Roman"/>
          <w:sz w:val="28"/>
          <w:szCs w:val="28"/>
        </w:rPr>
        <w:t>о</w:t>
      </w:r>
      <w:r w:rsidR="00C434A6" w:rsidRPr="00B04533">
        <w:rPr>
          <w:rFonts w:ascii="Times New Roman" w:hAnsi="Times New Roman" w:cs="Times New Roman"/>
          <w:sz w:val="28"/>
          <w:szCs w:val="28"/>
        </w:rPr>
        <w:t>фессионального обучения «Основы вожатской деятельности»</w:t>
      </w:r>
      <w:r w:rsidR="00B4225B">
        <w:rPr>
          <w:rFonts w:ascii="Times New Roman" w:hAnsi="Times New Roman" w:cs="Times New Roman"/>
          <w:sz w:val="28"/>
          <w:szCs w:val="28"/>
        </w:rPr>
        <w:t>;</w:t>
      </w:r>
      <w:r w:rsidR="00C434A6">
        <w:rPr>
          <w:rFonts w:ascii="Times New Roman" w:hAnsi="Times New Roman" w:cs="Times New Roman"/>
          <w:sz w:val="28"/>
          <w:szCs w:val="28"/>
        </w:rPr>
        <w:t xml:space="preserve"> </w:t>
      </w:r>
      <w:r w:rsidR="00B4225B">
        <w:rPr>
          <w:rFonts w:ascii="Times New Roman" w:hAnsi="Times New Roman" w:cs="Times New Roman"/>
          <w:sz w:val="28"/>
          <w:szCs w:val="28"/>
        </w:rPr>
        <w:t xml:space="preserve"> сейчас готовим документы для ее лицензирования</w:t>
      </w:r>
      <w:r w:rsidR="00D97D78">
        <w:rPr>
          <w:rFonts w:ascii="Times New Roman" w:hAnsi="Times New Roman" w:cs="Times New Roman"/>
          <w:sz w:val="28"/>
          <w:szCs w:val="28"/>
        </w:rPr>
        <w:t>.</w:t>
      </w:r>
    </w:p>
    <w:p w14:paraId="1B4D0EA5" w14:textId="329AEED1" w:rsidR="00FD33D2" w:rsidRDefault="00147DD3" w:rsidP="00FD3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30">
        <w:rPr>
          <w:rFonts w:ascii="Times New Roman" w:hAnsi="Times New Roman" w:cs="Times New Roman"/>
          <w:b/>
          <w:sz w:val="28"/>
          <w:szCs w:val="28"/>
        </w:rPr>
        <w:t xml:space="preserve">Большая работа была проделана в уходящем году по усилению </w:t>
      </w:r>
      <w:proofErr w:type="gramStart"/>
      <w:r w:rsidRPr="00907630">
        <w:rPr>
          <w:rFonts w:ascii="Times New Roman" w:hAnsi="Times New Roman" w:cs="Times New Roman"/>
          <w:b/>
          <w:sz w:val="28"/>
          <w:szCs w:val="28"/>
        </w:rPr>
        <w:t>пра</w:t>
      </w:r>
      <w:r w:rsidRPr="00907630">
        <w:rPr>
          <w:rFonts w:ascii="Times New Roman" w:hAnsi="Times New Roman" w:cs="Times New Roman"/>
          <w:b/>
          <w:sz w:val="28"/>
          <w:szCs w:val="28"/>
        </w:rPr>
        <w:t>к</w:t>
      </w:r>
      <w:r w:rsidRPr="00907630">
        <w:rPr>
          <w:rFonts w:ascii="Times New Roman" w:hAnsi="Times New Roman" w:cs="Times New Roman"/>
          <w:b/>
          <w:sz w:val="28"/>
          <w:szCs w:val="28"/>
        </w:rPr>
        <w:t>тико-ориентированности</w:t>
      </w:r>
      <w:proofErr w:type="gramEnd"/>
      <w:r w:rsidRPr="00907630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</w:t>
      </w:r>
      <w:r w:rsidR="00856D32" w:rsidRPr="00907630">
        <w:rPr>
          <w:rFonts w:ascii="Times New Roman" w:hAnsi="Times New Roman" w:cs="Times New Roman"/>
          <w:b/>
          <w:sz w:val="28"/>
          <w:szCs w:val="28"/>
        </w:rPr>
        <w:t>м</w:t>
      </w:r>
      <w:r w:rsidRPr="009076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856D32">
        <w:rPr>
          <w:rFonts w:ascii="Times New Roman" w:hAnsi="Times New Roman" w:cs="Times New Roman"/>
          <w:sz w:val="28"/>
          <w:szCs w:val="28"/>
        </w:rPr>
        <w:t>ый образовател</w:t>
      </w:r>
      <w:r w:rsidR="00856D32">
        <w:rPr>
          <w:rFonts w:ascii="Times New Roman" w:hAnsi="Times New Roman" w:cs="Times New Roman"/>
          <w:sz w:val="28"/>
          <w:szCs w:val="28"/>
        </w:rPr>
        <w:t>ь</w:t>
      </w:r>
      <w:r w:rsidR="00856D32">
        <w:rPr>
          <w:rFonts w:ascii="Times New Roman" w:hAnsi="Times New Roman" w:cs="Times New Roman"/>
          <w:sz w:val="28"/>
          <w:szCs w:val="28"/>
        </w:rPr>
        <w:t xml:space="preserve">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  предусматривает существенное увеличение доли практики</w:t>
      </w:r>
      <w:r w:rsidR="007E090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создание соответствующей среды и новых технологий. </w:t>
      </w:r>
      <w:r w:rsidR="007E0905">
        <w:rPr>
          <w:rFonts w:ascii="Times New Roman" w:hAnsi="Times New Roman" w:cs="Times New Roman"/>
          <w:sz w:val="28"/>
          <w:szCs w:val="28"/>
        </w:rPr>
        <w:t>Зн</w:t>
      </w:r>
      <w:r w:rsidR="007E0905">
        <w:rPr>
          <w:rFonts w:ascii="Times New Roman" w:hAnsi="Times New Roman" w:cs="Times New Roman"/>
          <w:sz w:val="28"/>
          <w:szCs w:val="28"/>
        </w:rPr>
        <w:t>а</w:t>
      </w:r>
      <w:r w:rsidR="007E0905">
        <w:rPr>
          <w:rFonts w:ascii="Times New Roman" w:hAnsi="Times New Roman" w:cs="Times New Roman"/>
          <w:sz w:val="28"/>
          <w:szCs w:val="28"/>
        </w:rPr>
        <w:t xml:space="preserve">чимым в этом плане является </w:t>
      </w:r>
      <w:r w:rsidR="000474E7">
        <w:rPr>
          <w:rFonts w:ascii="Times New Roman" w:hAnsi="Times New Roman" w:cs="Times New Roman"/>
          <w:sz w:val="28"/>
          <w:szCs w:val="28"/>
        </w:rPr>
        <w:t xml:space="preserve"> исследовательский проект школ-лабораторий </w:t>
      </w:r>
      <w:proofErr w:type="spellStart"/>
      <w:r w:rsidR="000474E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0474E7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7E0905">
        <w:rPr>
          <w:rFonts w:ascii="Times New Roman" w:hAnsi="Times New Roman" w:cs="Times New Roman"/>
          <w:sz w:val="28"/>
          <w:szCs w:val="28"/>
        </w:rPr>
        <w:t>,</w:t>
      </w:r>
      <w:r w:rsidR="000474E7">
        <w:rPr>
          <w:rFonts w:ascii="Times New Roman" w:hAnsi="Times New Roman" w:cs="Times New Roman"/>
          <w:sz w:val="28"/>
          <w:szCs w:val="28"/>
        </w:rPr>
        <w:t xml:space="preserve"> </w:t>
      </w:r>
      <w:r w:rsidR="007E0905">
        <w:rPr>
          <w:rFonts w:ascii="Times New Roman" w:hAnsi="Times New Roman" w:cs="Times New Roman"/>
          <w:sz w:val="28"/>
          <w:szCs w:val="28"/>
        </w:rPr>
        <w:t xml:space="preserve"> который  завершился  в 2018 году </w:t>
      </w:r>
      <w:r w:rsidR="000474E7">
        <w:rPr>
          <w:rFonts w:ascii="Times New Roman" w:hAnsi="Times New Roman" w:cs="Times New Roman"/>
          <w:sz w:val="28"/>
          <w:szCs w:val="28"/>
        </w:rPr>
        <w:t>под руководством НИИ пед</w:t>
      </w:r>
      <w:r w:rsidR="000474E7">
        <w:rPr>
          <w:rFonts w:ascii="Times New Roman" w:hAnsi="Times New Roman" w:cs="Times New Roman"/>
          <w:sz w:val="28"/>
          <w:szCs w:val="28"/>
        </w:rPr>
        <w:t>а</w:t>
      </w:r>
      <w:r w:rsidR="000474E7">
        <w:rPr>
          <w:rFonts w:ascii="Times New Roman" w:hAnsi="Times New Roman" w:cs="Times New Roman"/>
          <w:sz w:val="28"/>
          <w:szCs w:val="28"/>
        </w:rPr>
        <w:t>гогических проблем образования. Научные результаты широко представлены в профессиональном сообществе, для  наших нужд  разработаны новые програ</w:t>
      </w:r>
      <w:r w:rsidR="000474E7">
        <w:rPr>
          <w:rFonts w:ascii="Times New Roman" w:hAnsi="Times New Roman" w:cs="Times New Roman"/>
          <w:sz w:val="28"/>
          <w:szCs w:val="28"/>
        </w:rPr>
        <w:t>м</w:t>
      </w:r>
      <w:r w:rsidR="000474E7">
        <w:rPr>
          <w:rFonts w:ascii="Times New Roman" w:hAnsi="Times New Roman" w:cs="Times New Roman"/>
          <w:sz w:val="28"/>
          <w:szCs w:val="28"/>
        </w:rPr>
        <w:t xml:space="preserve">мы  студенческой практики. </w:t>
      </w:r>
    </w:p>
    <w:p w14:paraId="59F05548" w14:textId="7CE195A6" w:rsidR="00E11604" w:rsidRDefault="00FD33D2" w:rsidP="00FD3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</w:t>
      </w:r>
      <w:r w:rsidRPr="00243938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 число договоров с профильными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в которых студенты проходят практику, составило 1220</w:t>
      </w:r>
      <w:r w:rsidR="009365C6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,  включая  585</w:t>
      </w:r>
      <w:r w:rsidRPr="00243938">
        <w:rPr>
          <w:rFonts w:ascii="Times New Roman" w:hAnsi="Times New Roman" w:cs="Times New Roman"/>
          <w:sz w:val="28"/>
          <w:szCs w:val="28"/>
        </w:rPr>
        <w:t xml:space="preserve"> догово</w:t>
      </w:r>
      <w:r>
        <w:rPr>
          <w:rFonts w:ascii="Times New Roman" w:hAnsi="Times New Roman" w:cs="Times New Roman"/>
          <w:sz w:val="28"/>
          <w:szCs w:val="28"/>
        </w:rPr>
        <w:t>ров о проведении  летней практики</w:t>
      </w:r>
      <w:r w:rsidRPr="002439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в</w:t>
      </w:r>
      <w:r w:rsidRPr="00243938">
        <w:rPr>
          <w:rFonts w:ascii="Times New Roman" w:hAnsi="Times New Roman" w:cs="Times New Roman"/>
          <w:sz w:val="28"/>
          <w:szCs w:val="28"/>
        </w:rPr>
        <w:t xml:space="preserve"> рамках сотрудничества с Комитетом по образованию Правительств</w:t>
      </w:r>
      <w:r w:rsidR="007A53EE">
        <w:rPr>
          <w:rFonts w:ascii="Times New Roman" w:hAnsi="Times New Roman" w:cs="Times New Roman"/>
          <w:sz w:val="28"/>
          <w:szCs w:val="28"/>
        </w:rPr>
        <w:t xml:space="preserve">а Санкт-Петербурга </w:t>
      </w:r>
      <w:r w:rsidRPr="00243938">
        <w:rPr>
          <w:rFonts w:ascii="Times New Roman" w:hAnsi="Times New Roman" w:cs="Times New Roman"/>
          <w:sz w:val="28"/>
          <w:szCs w:val="28"/>
        </w:rPr>
        <w:t xml:space="preserve"> 410 студентов </w:t>
      </w:r>
      <w:proofErr w:type="spellStart"/>
      <w:r w:rsidRPr="00243938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24393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3938">
        <w:rPr>
          <w:rFonts w:ascii="Times New Roman" w:hAnsi="Times New Roman" w:cs="Times New Roman"/>
          <w:sz w:val="28"/>
          <w:szCs w:val="28"/>
        </w:rPr>
        <w:t xml:space="preserve"> выехали на слет вожатых детских оздоровител</w:t>
      </w:r>
      <w:r w:rsidRPr="00243938">
        <w:rPr>
          <w:rFonts w:ascii="Times New Roman" w:hAnsi="Times New Roman" w:cs="Times New Roman"/>
          <w:sz w:val="28"/>
          <w:szCs w:val="28"/>
        </w:rPr>
        <w:t>ь</w:t>
      </w:r>
      <w:r w:rsidRPr="002439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лагерей.   Всего  в уходящем году </w:t>
      </w:r>
      <w:r w:rsidRPr="00243938">
        <w:rPr>
          <w:rFonts w:ascii="Times New Roman" w:hAnsi="Times New Roman" w:cs="Times New Roman"/>
          <w:sz w:val="28"/>
          <w:szCs w:val="28"/>
        </w:rPr>
        <w:t xml:space="preserve"> 815 студентов прошли педагогическую летнюю прак</w:t>
      </w:r>
      <w:r w:rsidR="007A53EE">
        <w:rPr>
          <w:rFonts w:ascii="Times New Roman" w:hAnsi="Times New Roman" w:cs="Times New Roman"/>
          <w:sz w:val="28"/>
          <w:szCs w:val="28"/>
        </w:rPr>
        <w:t>тику</w:t>
      </w:r>
      <w:r w:rsidRPr="00F009CE">
        <w:rPr>
          <w:rFonts w:ascii="Times New Roman" w:hAnsi="Times New Roman" w:cs="Times New Roman"/>
          <w:sz w:val="28"/>
          <w:szCs w:val="28"/>
        </w:rPr>
        <w:t>.</w:t>
      </w:r>
    </w:p>
    <w:p w14:paraId="435F7F7E" w14:textId="60D05006" w:rsidR="00286F36" w:rsidRDefault="00856D32" w:rsidP="00274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ак</w:t>
      </w:r>
      <w:r w:rsidR="007E0905">
        <w:rPr>
          <w:rFonts w:ascii="Times New Roman" w:hAnsi="Times New Roman" w:cs="Times New Roman"/>
          <w:sz w:val="28"/>
          <w:szCs w:val="28"/>
        </w:rPr>
        <w:t xml:space="preserve">тивизации </w:t>
      </w:r>
      <w:r w:rsidR="00E11604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 xml:space="preserve"> работы р</w:t>
      </w:r>
      <w:r w:rsidR="005D1D61" w:rsidRPr="00243938">
        <w:rPr>
          <w:rFonts w:ascii="Times New Roman" w:hAnsi="Times New Roman" w:cs="Times New Roman"/>
          <w:sz w:val="28"/>
          <w:szCs w:val="28"/>
        </w:rPr>
        <w:t xml:space="preserve">асширилось </w:t>
      </w:r>
      <w:r w:rsidR="000474E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D1D61" w:rsidRPr="00243938">
        <w:rPr>
          <w:rFonts w:ascii="Times New Roman" w:hAnsi="Times New Roman" w:cs="Times New Roman"/>
          <w:sz w:val="28"/>
          <w:szCs w:val="28"/>
        </w:rPr>
        <w:t>простра</w:t>
      </w:r>
      <w:r w:rsidR="005D1D61" w:rsidRPr="00243938">
        <w:rPr>
          <w:rFonts w:ascii="Times New Roman" w:hAnsi="Times New Roman" w:cs="Times New Roman"/>
          <w:sz w:val="28"/>
          <w:szCs w:val="28"/>
        </w:rPr>
        <w:t>н</w:t>
      </w:r>
      <w:r w:rsidR="005D1D61" w:rsidRPr="00243938">
        <w:rPr>
          <w:rFonts w:ascii="Times New Roman" w:hAnsi="Times New Roman" w:cs="Times New Roman"/>
          <w:sz w:val="28"/>
          <w:szCs w:val="28"/>
        </w:rPr>
        <w:t>ство практики студентов. Так, наряду с традиционными базами летней практики в Ленинградской обла</w:t>
      </w:r>
      <w:r w:rsidR="007E0905">
        <w:rPr>
          <w:rFonts w:ascii="Times New Roman" w:hAnsi="Times New Roman" w:cs="Times New Roman"/>
          <w:sz w:val="28"/>
          <w:szCs w:val="28"/>
        </w:rPr>
        <w:t xml:space="preserve">сти, </w:t>
      </w:r>
      <w:r w:rsidR="005D1D61" w:rsidRPr="00243938">
        <w:rPr>
          <w:rFonts w:ascii="Times New Roman" w:hAnsi="Times New Roman" w:cs="Times New Roman"/>
          <w:sz w:val="28"/>
          <w:szCs w:val="28"/>
        </w:rPr>
        <w:t xml:space="preserve"> студенты работали более чем </w:t>
      </w:r>
      <w:r w:rsidR="00803E60">
        <w:rPr>
          <w:rFonts w:ascii="Times New Roman" w:hAnsi="Times New Roman" w:cs="Times New Roman"/>
          <w:sz w:val="28"/>
          <w:szCs w:val="28"/>
        </w:rPr>
        <w:t xml:space="preserve"> в </w:t>
      </w:r>
      <w:r w:rsidR="005D1D61" w:rsidRPr="00243938">
        <w:rPr>
          <w:rFonts w:ascii="Times New Roman" w:hAnsi="Times New Roman" w:cs="Times New Roman"/>
          <w:sz w:val="28"/>
          <w:szCs w:val="28"/>
        </w:rPr>
        <w:t>50 субъектах Ро</w:t>
      </w:r>
      <w:r w:rsidR="005D1D61" w:rsidRPr="00243938">
        <w:rPr>
          <w:rFonts w:ascii="Times New Roman" w:hAnsi="Times New Roman" w:cs="Times New Roman"/>
          <w:sz w:val="28"/>
          <w:szCs w:val="28"/>
        </w:rPr>
        <w:t>с</w:t>
      </w:r>
      <w:r w:rsidR="005D1D61" w:rsidRPr="00243938">
        <w:rPr>
          <w:rFonts w:ascii="Times New Roman" w:hAnsi="Times New Roman" w:cs="Times New Roman"/>
          <w:sz w:val="28"/>
          <w:szCs w:val="28"/>
        </w:rPr>
        <w:t xml:space="preserve">сийской Федерации, в том числе </w:t>
      </w:r>
      <w:r w:rsidR="009C4D90">
        <w:rPr>
          <w:rFonts w:ascii="Times New Roman" w:hAnsi="Times New Roman" w:cs="Times New Roman"/>
          <w:sz w:val="28"/>
          <w:szCs w:val="28"/>
        </w:rPr>
        <w:t xml:space="preserve"> в </w:t>
      </w:r>
      <w:r w:rsidR="005D1D61" w:rsidRPr="00243938">
        <w:rPr>
          <w:rFonts w:ascii="Times New Roman" w:hAnsi="Times New Roman" w:cs="Times New Roman"/>
          <w:sz w:val="28"/>
          <w:szCs w:val="28"/>
        </w:rPr>
        <w:t>Республике Крым и городе Севастополе</w:t>
      </w:r>
      <w:r w:rsidR="00405C6C">
        <w:rPr>
          <w:rFonts w:ascii="Times New Roman" w:hAnsi="Times New Roman" w:cs="Times New Roman"/>
          <w:sz w:val="28"/>
          <w:szCs w:val="28"/>
        </w:rPr>
        <w:t xml:space="preserve"> (о</w:t>
      </w:r>
      <w:r w:rsidR="0011481E" w:rsidRPr="0011481E">
        <w:rPr>
          <w:rFonts w:ascii="Times New Roman" w:hAnsi="Times New Roman" w:cs="Times New Roman"/>
          <w:sz w:val="28"/>
          <w:szCs w:val="28"/>
        </w:rPr>
        <w:t>коло  100 студентов</w:t>
      </w:r>
      <w:r w:rsidR="00803E60">
        <w:rPr>
          <w:rFonts w:ascii="Times New Roman" w:hAnsi="Times New Roman" w:cs="Times New Roman"/>
          <w:sz w:val="28"/>
          <w:szCs w:val="28"/>
        </w:rPr>
        <w:t>)</w:t>
      </w:r>
      <w:r w:rsidR="00405C6C">
        <w:rPr>
          <w:rFonts w:ascii="Times New Roman" w:hAnsi="Times New Roman" w:cs="Times New Roman"/>
          <w:sz w:val="28"/>
          <w:szCs w:val="28"/>
        </w:rPr>
        <w:t>.</w:t>
      </w:r>
      <w:r w:rsidR="00286F36">
        <w:rPr>
          <w:rFonts w:ascii="Times New Roman" w:hAnsi="Times New Roman" w:cs="Times New Roman"/>
          <w:sz w:val="28"/>
          <w:szCs w:val="28"/>
        </w:rPr>
        <w:t xml:space="preserve"> Необходимо поду</w:t>
      </w:r>
      <w:r w:rsidR="00803E60">
        <w:rPr>
          <w:rFonts w:ascii="Times New Roman" w:hAnsi="Times New Roman" w:cs="Times New Roman"/>
          <w:sz w:val="28"/>
          <w:szCs w:val="28"/>
        </w:rPr>
        <w:t xml:space="preserve">мать над </w:t>
      </w:r>
      <w:r w:rsidR="00286F36">
        <w:rPr>
          <w:rFonts w:ascii="Times New Roman" w:hAnsi="Times New Roman" w:cs="Times New Roman"/>
          <w:sz w:val="28"/>
          <w:szCs w:val="28"/>
        </w:rPr>
        <w:t>возможностью более ма</w:t>
      </w:r>
      <w:r w:rsidR="00286F36">
        <w:rPr>
          <w:rFonts w:ascii="Times New Roman" w:hAnsi="Times New Roman" w:cs="Times New Roman"/>
          <w:sz w:val="28"/>
          <w:szCs w:val="28"/>
        </w:rPr>
        <w:t>с</w:t>
      </w:r>
      <w:r w:rsidR="00286F36">
        <w:rPr>
          <w:rFonts w:ascii="Times New Roman" w:hAnsi="Times New Roman" w:cs="Times New Roman"/>
          <w:sz w:val="28"/>
          <w:szCs w:val="28"/>
        </w:rPr>
        <w:t xml:space="preserve">штабного использования </w:t>
      </w:r>
      <w:r w:rsidR="002C2094">
        <w:rPr>
          <w:rFonts w:ascii="Times New Roman" w:hAnsi="Times New Roman" w:cs="Times New Roman"/>
          <w:sz w:val="28"/>
          <w:szCs w:val="28"/>
        </w:rPr>
        <w:t xml:space="preserve"> </w:t>
      </w:r>
      <w:r w:rsidR="00286F36">
        <w:rPr>
          <w:rFonts w:ascii="Times New Roman" w:hAnsi="Times New Roman" w:cs="Times New Roman"/>
          <w:sz w:val="28"/>
          <w:szCs w:val="28"/>
        </w:rPr>
        <w:t>практик</w:t>
      </w:r>
      <w:r w:rsidR="002C2094">
        <w:rPr>
          <w:rFonts w:ascii="Times New Roman" w:hAnsi="Times New Roman" w:cs="Times New Roman"/>
          <w:sz w:val="28"/>
          <w:szCs w:val="28"/>
        </w:rPr>
        <w:t>и</w:t>
      </w:r>
      <w:r w:rsidR="00286F36">
        <w:rPr>
          <w:rFonts w:ascii="Times New Roman" w:hAnsi="Times New Roman" w:cs="Times New Roman"/>
          <w:sz w:val="28"/>
          <w:szCs w:val="28"/>
        </w:rPr>
        <w:t xml:space="preserve"> в Крыму, </w:t>
      </w:r>
      <w:r w:rsidR="00803E60">
        <w:rPr>
          <w:rFonts w:ascii="Times New Roman" w:hAnsi="Times New Roman" w:cs="Times New Roman"/>
          <w:sz w:val="28"/>
          <w:szCs w:val="28"/>
        </w:rPr>
        <w:t xml:space="preserve"> ибо </w:t>
      </w:r>
      <w:r w:rsidR="00286F36">
        <w:rPr>
          <w:rFonts w:ascii="Times New Roman" w:hAnsi="Times New Roman" w:cs="Times New Roman"/>
          <w:sz w:val="28"/>
          <w:szCs w:val="28"/>
        </w:rPr>
        <w:t>это не только ме</w:t>
      </w:r>
      <w:r w:rsidR="002C2094">
        <w:rPr>
          <w:rFonts w:ascii="Times New Roman" w:hAnsi="Times New Roman" w:cs="Times New Roman"/>
          <w:sz w:val="28"/>
          <w:szCs w:val="28"/>
        </w:rPr>
        <w:t>ста для кач</w:t>
      </w:r>
      <w:r w:rsidR="002C2094">
        <w:rPr>
          <w:rFonts w:ascii="Times New Roman" w:hAnsi="Times New Roman" w:cs="Times New Roman"/>
          <w:sz w:val="28"/>
          <w:szCs w:val="28"/>
        </w:rPr>
        <w:t>е</w:t>
      </w:r>
      <w:r w:rsidR="002C2094">
        <w:rPr>
          <w:rFonts w:ascii="Times New Roman" w:hAnsi="Times New Roman" w:cs="Times New Roman"/>
          <w:sz w:val="28"/>
          <w:szCs w:val="28"/>
        </w:rPr>
        <w:t>ственного</w:t>
      </w:r>
      <w:r w:rsidR="00286F36">
        <w:rPr>
          <w:rFonts w:ascii="Times New Roman" w:hAnsi="Times New Roman" w:cs="Times New Roman"/>
          <w:sz w:val="28"/>
          <w:szCs w:val="28"/>
        </w:rPr>
        <w:t xml:space="preserve"> прохождения практики по ряду напр</w:t>
      </w:r>
      <w:r w:rsidR="002C2094">
        <w:rPr>
          <w:rFonts w:ascii="Times New Roman" w:hAnsi="Times New Roman" w:cs="Times New Roman"/>
          <w:sz w:val="28"/>
          <w:szCs w:val="28"/>
        </w:rPr>
        <w:t>а</w:t>
      </w:r>
      <w:r w:rsidR="00286F36">
        <w:rPr>
          <w:rFonts w:ascii="Times New Roman" w:hAnsi="Times New Roman" w:cs="Times New Roman"/>
          <w:sz w:val="28"/>
          <w:szCs w:val="28"/>
        </w:rPr>
        <w:t>влений подготовки, но и пр</w:t>
      </w:r>
      <w:r w:rsidR="00286F36">
        <w:rPr>
          <w:rFonts w:ascii="Times New Roman" w:hAnsi="Times New Roman" w:cs="Times New Roman"/>
          <w:sz w:val="28"/>
          <w:szCs w:val="28"/>
        </w:rPr>
        <w:t>е</w:t>
      </w:r>
      <w:r w:rsidR="00286F36">
        <w:rPr>
          <w:rFonts w:ascii="Times New Roman" w:hAnsi="Times New Roman" w:cs="Times New Roman"/>
          <w:sz w:val="28"/>
          <w:szCs w:val="28"/>
        </w:rPr>
        <w:t>красное место для оздоровления</w:t>
      </w:r>
      <w:r w:rsidR="00803E60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286F36">
        <w:rPr>
          <w:rFonts w:ascii="Times New Roman" w:hAnsi="Times New Roman" w:cs="Times New Roman"/>
          <w:sz w:val="28"/>
          <w:szCs w:val="28"/>
        </w:rPr>
        <w:t xml:space="preserve"> сотрудников и студентов.</w:t>
      </w:r>
    </w:p>
    <w:p w14:paraId="1699035C" w14:textId="48DD4402" w:rsidR="005C7832" w:rsidRDefault="008552FE" w:rsidP="00783FB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Важнейшим</w:t>
      </w:r>
      <w:r w:rsidR="006826CF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показателем</w:t>
      </w:r>
      <w:r w:rsidR="00DA4B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качества нашей работы</w:t>
      </w:r>
      <w:r w:rsidR="006826CF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являе</w:t>
      </w:r>
      <w:r w:rsidR="005D1D61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тся удов</w:t>
      </w:r>
      <w:r w:rsidR="001D3786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ле</w:t>
      </w:r>
      <w:r w:rsidR="005D1D61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тв</w:t>
      </w:r>
      <w:r w:rsidR="005D1D61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5D1D61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ренность сту</w:t>
      </w:r>
      <w:r w:rsidR="001D3786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="000A0BA4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енто</w:t>
      </w:r>
      <w:r w:rsidR="004432CE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0A7A97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учебой</w:t>
      </w:r>
      <w:r w:rsidR="005D1D61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D3786" w:rsidRPr="009977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3786" w:rsidRPr="001D3786">
        <w:rPr>
          <w:rFonts w:ascii="Times New Roman" w:hAnsi="Times New Roman" w:cs="Times New Roman"/>
          <w:sz w:val="28"/>
          <w:szCs w:val="28"/>
        </w:rPr>
        <w:t>Как показывают исследова</w:t>
      </w:r>
      <w:r w:rsidR="000A0BA4">
        <w:rPr>
          <w:rFonts w:ascii="Times New Roman" w:hAnsi="Times New Roman" w:cs="Times New Roman"/>
          <w:sz w:val="28"/>
          <w:szCs w:val="28"/>
        </w:rPr>
        <w:t>ния</w:t>
      </w:r>
      <w:r w:rsidR="00880E2D">
        <w:rPr>
          <w:rFonts w:ascii="Times New Roman" w:hAnsi="Times New Roman" w:cs="Times New Roman"/>
          <w:sz w:val="28"/>
          <w:szCs w:val="28"/>
        </w:rPr>
        <w:t>,</w:t>
      </w:r>
      <w:r w:rsidR="000A0BA4">
        <w:rPr>
          <w:rFonts w:ascii="Times New Roman" w:hAnsi="Times New Roman" w:cs="Times New Roman"/>
          <w:sz w:val="28"/>
          <w:szCs w:val="28"/>
        </w:rPr>
        <w:t xml:space="preserve"> </w:t>
      </w:r>
      <w:r w:rsidR="001D3786" w:rsidRPr="001D3786">
        <w:rPr>
          <w:rFonts w:ascii="Times New Roman" w:hAnsi="Times New Roman" w:cs="Times New Roman"/>
          <w:sz w:val="28"/>
          <w:szCs w:val="28"/>
        </w:rPr>
        <w:t xml:space="preserve"> проводимые с</w:t>
      </w:r>
      <w:r w:rsidR="001D3786" w:rsidRPr="001D3786">
        <w:rPr>
          <w:rFonts w:ascii="Times New Roman" w:hAnsi="Times New Roman" w:cs="Times New Roman"/>
          <w:sz w:val="28"/>
          <w:szCs w:val="28"/>
        </w:rPr>
        <w:t>о</w:t>
      </w:r>
      <w:r w:rsidR="001D3786" w:rsidRPr="001D3786">
        <w:rPr>
          <w:rFonts w:ascii="Times New Roman" w:hAnsi="Times New Roman" w:cs="Times New Roman"/>
          <w:sz w:val="28"/>
          <w:szCs w:val="28"/>
        </w:rPr>
        <w:t xml:space="preserve">циологической лабораторией факультета истории и социальных наук начиная с 2016 года, в университете традиционно сохраняется высокая удовлетворенность студентов качеством </w:t>
      </w:r>
      <w:r w:rsidR="001D3786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4432CE">
        <w:rPr>
          <w:rFonts w:ascii="Times New Roman" w:hAnsi="Times New Roman" w:cs="Times New Roman"/>
          <w:sz w:val="28"/>
          <w:szCs w:val="28"/>
        </w:rPr>
        <w:t>Об этом подробнее скажет руководитель с</w:t>
      </w:r>
      <w:r w:rsidR="004432CE">
        <w:rPr>
          <w:rFonts w:ascii="Times New Roman" w:hAnsi="Times New Roman" w:cs="Times New Roman"/>
          <w:sz w:val="28"/>
          <w:szCs w:val="28"/>
        </w:rPr>
        <w:t>о</w:t>
      </w:r>
      <w:r w:rsidR="004432CE">
        <w:rPr>
          <w:rFonts w:ascii="Times New Roman" w:hAnsi="Times New Roman" w:cs="Times New Roman"/>
          <w:sz w:val="28"/>
          <w:szCs w:val="28"/>
        </w:rPr>
        <w:t>циологической лаборатории.</w:t>
      </w:r>
      <w:r w:rsidR="005C7832">
        <w:rPr>
          <w:rFonts w:ascii="Times New Roman" w:hAnsi="Times New Roman" w:cs="Times New Roman"/>
          <w:sz w:val="28"/>
          <w:szCs w:val="28"/>
        </w:rPr>
        <w:t xml:space="preserve"> </w:t>
      </w:r>
      <w:r w:rsidR="001D3786" w:rsidRPr="001D3786">
        <w:rPr>
          <w:rFonts w:ascii="Times New Roman" w:hAnsi="Times New Roman" w:cs="Times New Roman"/>
          <w:sz w:val="28"/>
          <w:szCs w:val="28"/>
        </w:rPr>
        <w:t xml:space="preserve"> </w:t>
      </w:r>
      <w:r w:rsidR="00880E2D">
        <w:rPr>
          <w:rFonts w:ascii="Times New Roman" w:hAnsi="Times New Roman" w:cs="Times New Roman"/>
          <w:sz w:val="28"/>
          <w:szCs w:val="28"/>
        </w:rPr>
        <w:t>Здесь же о</w:t>
      </w:r>
      <w:r w:rsidR="004432CE">
        <w:rPr>
          <w:rFonts w:ascii="Times New Roman" w:hAnsi="Times New Roman" w:cs="Times New Roman"/>
          <w:sz w:val="28"/>
          <w:szCs w:val="28"/>
        </w:rPr>
        <w:t>традно</w:t>
      </w:r>
      <w:r w:rsidR="00880E2D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4432CE">
        <w:rPr>
          <w:rFonts w:ascii="Times New Roman" w:hAnsi="Times New Roman" w:cs="Times New Roman"/>
          <w:sz w:val="28"/>
          <w:szCs w:val="28"/>
        </w:rPr>
        <w:t>, что л</w:t>
      </w:r>
      <w:r w:rsidR="001D3786" w:rsidRPr="001D3786">
        <w:rPr>
          <w:rFonts w:ascii="Times New Roman" w:hAnsi="Times New Roman" w:cs="Times New Roman"/>
          <w:sz w:val="28"/>
          <w:szCs w:val="28"/>
        </w:rPr>
        <w:t>ичность преп</w:t>
      </w:r>
      <w:r w:rsidR="001D3786" w:rsidRPr="001D3786">
        <w:rPr>
          <w:rFonts w:ascii="Times New Roman" w:hAnsi="Times New Roman" w:cs="Times New Roman"/>
          <w:sz w:val="28"/>
          <w:szCs w:val="28"/>
        </w:rPr>
        <w:t>о</w:t>
      </w:r>
      <w:r w:rsidR="001D3786" w:rsidRPr="001D3786">
        <w:rPr>
          <w:rFonts w:ascii="Times New Roman" w:hAnsi="Times New Roman" w:cs="Times New Roman"/>
          <w:sz w:val="28"/>
          <w:szCs w:val="28"/>
        </w:rPr>
        <w:t xml:space="preserve">давателя </w:t>
      </w:r>
      <w:r w:rsidR="006826CF">
        <w:rPr>
          <w:rFonts w:ascii="Times New Roman" w:hAnsi="Times New Roman" w:cs="Times New Roman"/>
          <w:sz w:val="28"/>
          <w:szCs w:val="28"/>
        </w:rPr>
        <w:t xml:space="preserve">по- </w:t>
      </w:r>
      <w:proofErr w:type="gramStart"/>
      <w:r w:rsidR="006826CF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6826CF">
        <w:rPr>
          <w:rFonts w:ascii="Times New Roman" w:hAnsi="Times New Roman" w:cs="Times New Roman"/>
          <w:sz w:val="28"/>
          <w:szCs w:val="28"/>
        </w:rPr>
        <w:t xml:space="preserve"> </w:t>
      </w:r>
      <w:r w:rsidR="001D3786" w:rsidRPr="001D3786">
        <w:rPr>
          <w:rFonts w:ascii="Times New Roman" w:hAnsi="Times New Roman" w:cs="Times New Roman"/>
          <w:sz w:val="28"/>
          <w:szCs w:val="28"/>
        </w:rPr>
        <w:t>остается главным фактором удовлетворенности студе</w:t>
      </w:r>
      <w:r w:rsidR="001D3786" w:rsidRPr="001D3786">
        <w:rPr>
          <w:rFonts w:ascii="Times New Roman" w:hAnsi="Times New Roman" w:cs="Times New Roman"/>
          <w:sz w:val="28"/>
          <w:szCs w:val="28"/>
        </w:rPr>
        <w:t>н</w:t>
      </w:r>
      <w:r w:rsidR="001D3786" w:rsidRPr="001D3786">
        <w:rPr>
          <w:rFonts w:ascii="Times New Roman" w:hAnsi="Times New Roman" w:cs="Times New Roman"/>
          <w:sz w:val="28"/>
          <w:szCs w:val="28"/>
        </w:rPr>
        <w:t>тов-</w:t>
      </w:r>
      <w:proofErr w:type="spellStart"/>
      <w:r w:rsidR="001D3786" w:rsidRPr="001D3786">
        <w:rPr>
          <w:rFonts w:ascii="Times New Roman" w:hAnsi="Times New Roman" w:cs="Times New Roman"/>
          <w:sz w:val="28"/>
          <w:szCs w:val="28"/>
        </w:rPr>
        <w:t>герценовцев</w:t>
      </w:r>
      <w:proofErr w:type="spellEnd"/>
      <w:r w:rsidR="001D3786" w:rsidRPr="001D3786">
        <w:rPr>
          <w:rFonts w:ascii="Times New Roman" w:hAnsi="Times New Roman" w:cs="Times New Roman"/>
          <w:sz w:val="28"/>
          <w:szCs w:val="28"/>
        </w:rPr>
        <w:t xml:space="preserve">. </w:t>
      </w:r>
      <w:r w:rsidR="000474E7">
        <w:rPr>
          <w:rFonts w:ascii="Times New Roman" w:hAnsi="Times New Roman" w:cs="Times New Roman"/>
          <w:sz w:val="28"/>
          <w:szCs w:val="28"/>
        </w:rPr>
        <w:t xml:space="preserve"> </w:t>
      </w:r>
      <w:r w:rsidR="001D3786" w:rsidRPr="001D378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C7832">
        <w:rPr>
          <w:rFonts w:ascii="Times New Roman" w:hAnsi="Times New Roman" w:cs="Times New Roman"/>
          <w:sz w:val="28"/>
          <w:szCs w:val="28"/>
        </w:rPr>
        <w:t xml:space="preserve"> по данным опроса </w:t>
      </w:r>
      <w:r w:rsidR="002A3144">
        <w:rPr>
          <w:rFonts w:ascii="Times New Roman" w:hAnsi="Times New Roman" w:cs="Times New Roman"/>
          <w:sz w:val="28"/>
          <w:szCs w:val="28"/>
        </w:rPr>
        <w:t xml:space="preserve">62% </w:t>
      </w:r>
      <w:r w:rsidR="002A3144" w:rsidRPr="001D3786">
        <w:rPr>
          <w:rFonts w:ascii="Times New Roman" w:hAnsi="Times New Roman" w:cs="Times New Roman"/>
          <w:sz w:val="28"/>
          <w:szCs w:val="28"/>
        </w:rPr>
        <w:t>студент</w:t>
      </w:r>
      <w:r w:rsidR="002A3144">
        <w:rPr>
          <w:rFonts w:ascii="Times New Roman" w:hAnsi="Times New Roman" w:cs="Times New Roman"/>
          <w:sz w:val="28"/>
          <w:szCs w:val="28"/>
        </w:rPr>
        <w:t xml:space="preserve">ов считают, что </w:t>
      </w:r>
      <w:r w:rsidR="002A3144" w:rsidRPr="001D3786">
        <w:rPr>
          <w:rFonts w:ascii="Times New Roman" w:hAnsi="Times New Roman" w:cs="Times New Roman"/>
          <w:sz w:val="28"/>
          <w:szCs w:val="28"/>
        </w:rPr>
        <w:t xml:space="preserve"> </w:t>
      </w:r>
      <w:r w:rsidR="001D3786" w:rsidRPr="001D3786">
        <w:rPr>
          <w:rFonts w:ascii="Times New Roman" w:hAnsi="Times New Roman" w:cs="Times New Roman"/>
          <w:sz w:val="28"/>
          <w:szCs w:val="28"/>
        </w:rPr>
        <w:t>персональ</w:t>
      </w:r>
      <w:r w:rsidR="00EA45CA">
        <w:rPr>
          <w:rFonts w:ascii="Times New Roman" w:hAnsi="Times New Roman" w:cs="Times New Roman"/>
          <w:sz w:val="28"/>
          <w:szCs w:val="28"/>
        </w:rPr>
        <w:t xml:space="preserve">ные качества преподавателя </w:t>
      </w:r>
      <w:r w:rsidR="002A3144">
        <w:rPr>
          <w:rFonts w:ascii="Times New Roman" w:hAnsi="Times New Roman" w:cs="Times New Roman"/>
          <w:sz w:val="28"/>
          <w:szCs w:val="28"/>
        </w:rPr>
        <w:t>являются</w:t>
      </w:r>
      <w:r w:rsidR="001D3786" w:rsidRPr="001D3786">
        <w:rPr>
          <w:rFonts w:ascii="Times New Roman" w:hAnsi="Times New Roman" w:cs="Times New Roman"/>
          <w:sz w:val="28"/>
          <w:szCs w:val="28"/>
        </w:rPr>
        <w:t xml:space="preserve"> определяющими </w:t>
      </w:r>
      <w:r w:rsidR="001D3786">
        <w:rPr>
          <w:rFonts w:ascii="Times New Roman" w:hAnsi="Times New Roman" w:cs="Times New Roman"/>
          <w:sz w:val="28"/>
          <w:szCs w:val="28"/>
        </w:rPr>
        <w:t xml:space="preserve">в </w:t>
      </w:r>
      <w:r w:rsidR="001D3786" w:rsidRPr="001D3786">
        <w:rPr>
          <w:rFonts w:ascii="Times New Roman" w:hAnsi="Times New Roman" w:cs="Times New Roman"/>
          <w:sz w:val="28"/>
          <w:szCs w:val="28"/>
        </w:rPr>
        <w:t>воздейств</w:t>
      </w:r>
      <w:r w:rsidR="001D3786">
        <w:rPr>
          <w:rFonts w:ascii="Times New Roman" w:hAnsi="Times New Roman" w:cs="Times New Roman"/>
          <w:sz w:val="28"/>
          <w:szCs w:val="28"/>
        </w:rPr>
        <w:t>и</w:t>
      </w:r>
      <w:r w:rsidR="001D3786" w:rsidRPr="001D3786">
        <w:rPr>
          <w:rFonts w:ascii="Times New Roman" w:hAnsi="Times New Roman" w:cs="Times New Roman"/>
          <w:sz w:val="28"/>
          <w:szCs w:val="28"/>
        </w:rPr>
        <w:t xml:space="preserve">и на </w:t>
      </w:r>
      <w:r w:rsidR="002A3144">
        <w:rPr>
          <w:rFonts w:ascii="Times New Roman" w:hAnsi="Times New Roman" w:cs="Times New Roman"/>
          <w:sz w:val="28"/>
          <w:szCs w:val="28"/>
        </w:rPr>
        <w:t xml:space="preserve">их </w:t>
      </w:r>
      <w:r w:rsidR="001D3786" w:rsidRPr="001D3786">
        <w:rPr>
          <w:rFonts w:ascii="Times New Roman" w:hAnsi="Times New Roman" w:cs="Times New Roman"/>
          <w:sz w:val="28"/>
          <w:szCs w:val="28"/>
        </w:rPr>
        <w:t>развити</w:t>
      </w:r>
      <w:r w:rsidR="001D3786">
        <w:rPr>
          <w:rFonts w:ascii="Times New Roman" w:hAnsi="Times New Roman" w:cs="Times New Roman"/>
          <w:sz w:val="28"/>
          <w:szCs w:val="28"/>
        </w:rPr>
        <w:t>е</w:t>
      </w:r>
      <w:r w:rsidR="000474E7">
        <w:rPr>
          <w:rFonts w:ascii="Times New Roman" w:hAnsi="Times New Roman" w:cs="Times New Roman"/>
          <w:sz w:val="28"/>
          <w:szCs w:val="28"/>
        </w:rPr>
        <w:t xml:space="preserve">. </w:t>
      </w:r>
      <w:r w:rsidR="001D3786">
        <w:rPr>
          <w:rFonts w:ascii="Times New Roman" w:hAnsi="Times New Roman" w:cs="Times New Roman"/>
          <w:sz w:val="28"/>
          <w:szCs w:val="28"/>
        </w:rPr>
        <w:t xml:space="preserve"> </w:t>
      </w:r>
      <w:r w:rsidR="009F0FBB">
        <w:rPr>
          <w:rFonts w:ascii="Times New Roman" w:hAnsi="Times New Roman" w:cs="Times New Roman"/>
          <w:sz w:val="28"/>
          <w:szCs w:val="28"/>
        </w:rPr>
        <w:t xml:space="preserve"> Эту традицию</w:t>
      </w:r>
      <w:r w:rsidR="00D26BC1">
        <w:rPr>
          <w:rFonts w:ascii="Times New Roman" w:hAnsi="Times New Roman" w:cs="Times New Roman"/>
          <w:sz w:val="28"/>
          <w:szCs w:val="28"/>
        </w:rPr>
        <w:t xml:space="preserve"> мы должны не только поддерживать,</w:t>
      </w:r>
      <w:r w:rsidR="00244F93">
        <w:rPr>
          <w:rFonts w:ascii="Times New Roman" w:hAnsi="Times New Roman" w:cs="Times New Roman"/>
          <w:sz w:val="28"/>
          <w:szCs w:val="28"/>
        </w:rPr>
        <w:t xml:space="preserve"> но и разв</w:t>
      </w:r>
      <w:r w:rsidR="00244F93">
        <w:rPr>
          <w:rFonts w:ascii="Times New Roman" w:hAnsi="Times New Roman" w:cs="Times New Roman"/>
          <w:sz w:val="28"/>
          <w:szCs w:val="28"/>
        </w:rPr>
        <w:t>и</w:t>
      </w:r>
      <w:r w:rsidR="00477A82">
        <w:rPr>
          <w:rFonts w:ascii="Times New Roman" w:hAnsi="Times New Roman" w:cs="Times New Roman"/>
          <w:sz w:val="28"/>
          <w:szCs w:val="28"/>
        </w:rPr>
        <w:t>ва</w:t>
      </w:r>
      <w:r w:rsidR="00244F93">
        <w:rPr>
          <w:rFonts w:ascii="Times New Roman" w:hAnsi="Times New Roman" w:cs="Times New Roman"/>
          <w:sz w:val="28"/>
          <w:szCs w:val="28"/>
        </w:rPr>
        <w:t xml:space="preserve">ть. </w:t>
      </w:r>
    </w:p>
    <w:p w14:paraId="1E2F078A" w14:textId="5EF95C3C" w:rsidR="00FD33D2" w:rsidRDefault="001D3786" w:rsidP="00783FB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отметить, что </w:t>
      </w:r>
      <w:r w:rsidR="00FD29C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1609A1">
        <w:rPr>
          <w:rFonts w:ascii="Times New Roman" w:hAnsi="Times New Roman" w:cs="Times New Roman"/>
          <w:sz w:val="28"/>
          <w:szCs w:val="28"/>
        </w:rPr>
        <w:t xml:space="preserve"> </w:t>
      </w:r>
      <w:r w:rsidRPr="001D3786">
        <w:rPr>
          <w:rFonts w:ascii="Times New Roman" w:hAnsi="Times New Roman" w:cs="Times New Roman"/>
          <w:sz w:val="28"/>
          <w:szCs w:val="28"/>
        </w:rPr>
        <w:t>государственной аккредитации пр</w:t>
      </w:r>
      <w:r w:rsidRPr="001D3786">
        <w:rPr>
          <w:rFonts w:ascii="Times New Roman" w:hAnsi="Times New Roman" w:cs="Times New Roman"/>
          <w:sz w:val="28"/>
          <w:szCs w:val="28"/>
        </w:rPr>
        <w:t>и</w:t>
      </w:r>
      <w:r w:rsidR="001609A1">
        <w:rPr>
          <w:rFonts w:ascii="Times New Roman" w:hAnsi="Times New Roman" w:cs="Times New Roman"/>
          <w:sz w:val="28"/>
          <w:szCs w:val="28"/>
        </w:rPr>
        <w:t>вели</w:t>
      </w:r>
      <w:r w:rsidRPr="001D3786">
        <w:rPr>
          <w:rFonts w:ascii="Times New Roman" w:hAnsi="Times New Roman" w:cs="Times New Roman"/>
          <w:sz w:val="28"/>
          <w:szCs w:val="28"/>
        </w:rPr>
        <w:t xml:space="preserve"> </w:t>
      </w:r>
      <w:r w:rsidR="001609A1">
        <w:rPr>
          <w:rFonts w:ascii="Times New Roman" w:hAnsi="Times New Roman" w:cs="Times New Roman"/>
          <w:sz w:val="28"/>
          <w:szCs w:val="28"/>
        </w:rPr>
        <w:t xml:space="preserve"> нас </w:t>
      </w:r>
      <w:r w:rsidRPr="001D3786">
        <w:rPr>
          <w:rFonts w:ascii="Times New Roman" w:hAnsi="Times New Roman" w:cs="Times New Roman"/>
          <w:sz w:val="28"/>
          <w:szCs w:val="28"/>
        </w:rPr>
        <w:t>к важным</w:t>
      </w:r>
      <w:r w:rsidR="005C7832">
        <w:rPr>
          <w:rFonts w:ascii="Times New Roman" w:hAnsi="Times New Roman" w:cs="Times New Roman"/>
          <w:sz w:val="28"/>
          <w:szCs w:val="28"/>
        </w:rPr>
        <w:t xml:space="preserve"> позитивным </w:t>
      </w:r>
      <w:r w:rsidRPr="001D3786">
        <w:rPr>
          <w:rFonts w:ascii="Times New Roman" w:hAnsi="Times New Roman" w:cs="Times New Roman"/>
          <w:sz w:val="28"/>
          <w:szCs w:val="28"/>
        </w:rPr>
        <w:t xml:space="preserve"> изме</w:t>
      </w:r>
      <w:r w:rsidR="005C7832">
        <w:rPr>
          <w:rFonts w:ascii="Times New Roman" w:hAnsi="Times New Roman" w:cs="Times New Roman"/>
          <w:sz w:val="28"/>
          <w:szCs w:val="28"/>
        </w:rPr>
        <w:t xml:space="preserve">нениям </w:t>
      </w:r>
      <w:r w:rsidRPr="001D3786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="00ED65AC">
        <w:rPr>
          <w:rFonts w:ascii="Times New Roman" w:hAnsi="Times New Roman" w:cs="Times New Roman"/>
          <w:sz w:val="28"/>
          <w:szCs w:val="28"/>
        </w:rPr>
        <w:t xml:space="preserve"> в плане организ</w:t>
      </w:r>
      <w:r w:rsidR="00ED65AC">
        <w:rPr>
          <w:rFonts w:ascii="Times New Roman" w:hAnsi="Times New Roman" w:cs="Times New Roman"/>
          <w:sz w:val="28"/>
          <w:szCs w:val="28"/>
        </w:rPr>
        <w:t>а</w:t>
      </w:r>
      <w:r w:rsidR="00ED65AC">
        <w:rPr>
          <w:rFonts w:ascii="Times New Roman" w:hAnsi="Times New Roman" w:cs="Times New Roman"/>
          <w:sz w:val="28"/>
          <w:szCs w:val="28"/>
        </w:rPr>
        <w:t>ции учебного процесса</w:t>
      </w:r>
      <w:r w:rsidR="00FD2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DF7">
        <w:rPr>
          <w:rFonts w:ascii="Times New Roman" w:hAnsi="Times New Roman" w:cs="Times New Roman"/>
          <w:sz w:val="28"/>
          <w:szCs w:val="28"/>
        </w:rPr>
        <w:t xml:space="preserve"> Ушли в прошлое</w:t>
      </w:r>
      <w:r w:rsidR="000519E1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="000A0BA4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8B1FE6">
        <w:rPr>
          <w:rFonts w:ascii="Times New Roman" w:hAnsi="Times New Roman" w:cs="Times New Roman"/>
          <w:sz w:val="28"/>
          <w:szCs w:val="28"/>
        </w:rPr>
        <w:t>,</w:t>
      </w:r>
      <w:r w:rsidRPr="001D3786">
        <w:rPr>
          <w:rFonts w:ascii="Times New Roman" w:hAnsi="Times New Roman" w:cs="Times New Roman"/>
          <w:sz w:val="28"/>
          <w:szCs w:val="28"/>
        </w:rPr>
        <w:t xml:space="preserve"> </w:t>
      </w:r>
      <w:r w:rsidR="000A7A97">
        <w:rPr>
          <w:rFonts w:ascii="Times New Roman" w:hAnsi="Times New Roman" w:cs="Times New Roman"/>
          <w:sz w:val="28"/>
          <w:szCs w:val="28"/>
        </w:rPr>
        <w:t xml:space="preserve"> </w:t>
      </w:r>
      <w:r w:rsidR="00880E2D">
        <w:rPr>
          <w:rFonts w:ascii="Times New Roman" w:hAnsi="Times New Roman" w:cs="Times New Roman"/>
          <w:sz w:val="28"/>
          <w:szCs w:val="28"/>
        </w:rPr>
        <w:t xml:space="preserve">вызывавшие </w:t>
      </w:r>
      <w:r w:rsidR="00783FB0">
        <w:rPr>
          <w:rFonts w:ascii="Times New Roman" w:hAnsi="Times New Roman" w:cs="Times New Roman"/>
          <w:sz w:val="28"/>
          <w:szCs w:val="28"/>
        </w:rPr>
        <w:t xml:space="preserve">нарекания у </w:t>
      </w:r>
      <w:r w:rsidRPr="001D3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786">
        <w:rPr>
          <w:rFonts w:ascii="Times New Roman" w:hAnsi="Times New Roman" w:cs="Times New Roman"/>
          <w:sz w:val="28"/>
          <w:szCs w:val="28"/>
        </w:rPr>
        <w:t>обучающи</w:t>
      </w:r>
      <w:r w:rsidR="00783FB0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0E726A">
        <w:rPr>
          <w:rFonts w:ascii="Times New Roman" w:hAnsi="Times New Roman" w:cs="Times New Roman"/>
          <w:sz w:val="28"/>
          <w:szCs w:val="28"/>
        </w:rPr>
        <w:t>.</w:t>
      </w:r>
      <w:r w:rsidR="00FD33D2" w:rsidRPr="00FD3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96F99D" w14:textId="0D40F1C8" w:rsidR="005D1D61" w:rsidRDefault="00FD33D2" w:rsidP="00783FB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75C26">
        <w:rPr>
          <w:rFonts w:ascii="Times New Roman" w:hAnsi="Times New Roman" w:cs="Times New Roman"/>
          <w:b/>
          <w:sz w:val="28"/>
          <w:szCs w:val="28"/>
        </w:rPr>
        <w:t>дним из приоритетных вопросов является трудоустройство выпус</w:t>
      </w:r>
      <w:r w:rsidRPr="00B75C26">
        <w:rPr>
          <w:rFonts w:ascii="Times New Roman" w:hAnsi="Times New Roman" w:cs="Times New Roman"/>
          <w:b/>
          <w:sz w:val="28"/>
          <w:szCs w:val="28"/>
        </w:rPr>
        <w:t>к</w:t>
      </w:r>
      <w:r w:rsidRPr="00B75C26">
        <w:rPr>
          <w:rFonts w:ascii="Times New Roman" w:hAnsi="Times New Roman" w:cs="Times New Roman"/>
          <w:b/>
          <w:sz w:val="28"/>
          <w:szCs w:val="28"/>
        </w:rPr>
        <w:t>ников</w:t>
      </w:r>
      <w:r w:rsidRPr="00D5350E">
        <w:rPr>
          <w:rFonts w:ascii="Times New Roman" w:hAnsi="Times New Roman" w:cs="Times New Roman"/>
          <w:sz w:val="28"/>
          <w:szCs w:val="28"/>
        </w:rPr>
        <w:t xml:space="preserve">. Согласно статистике Пенсионного фонда РФ 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D5350E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D5350E">
        <w:rPr>
          <w:rFonts w:ascii="Times New Roman" w:hAnsi="Times New Roman" w:cs="Times New Roman"/>
          <w:sz w:val="28"/>
          <w:szCs w:val="28"/>
        </w:rPr>
        <w:t xml:space="preserve"> в 2018 году составило 75% (пороговое значение по Санкт-Петербургу (70%)</w:t>
      </w:r>
      <w:r>
        <w:rPr>
          <w:rFonts w:ascii="Times New Roman" w:hAnsi="Times New Roman" w:cs="Times New Roman"/>
          <w:sz w:val="28"/>
          <w:szCs w:val="28"/>
        </w:rPr>
        <w:t xml:space="preserve">. Выпускники </w:t>
      </w:r>
      <w:r w:rsidRPr="00D5350E">
        <w:rPr>
          <w:rFonts w:ascii="Times New Roman" w:hAnsi="Times New Roman" w:cs="Times New Roman"/>
          <w:sz w:val="28"/>
          <w:szCs w:val="28"/>
        </w:rPr>
        <w:t>университета работают в 65 регионах РФ</w:t>
      </w:r>
      <w:r>
        <w:rPr>
          <w:rFonts w:ascii="Times New Roman" w:hAnsi="Times New Roman" w:cs="Times New Roman"/>
          <w:sz w:val="28"/>
          <w:szCs w:val="28"/>
        </w:rPr>
        <w:t xml:space="preserve">, что усиливает наши позиции как федерального вуза. Процент </w:t>
      </w:r>
      <w:r w:rsidRPr="00D5350E">
        <w:rPr>
          <w:rFonts w:ascii="Times New Roman" w:hAnsi="Times New Roman" w:cs="Times New Roman"/>
          <w:sz w:val="28"/>
          <w:szCs w:val="28"/>
        </w:rPr>
        <w:t xml:space="preserve"> трудоустройства по </w:t>
      </w:r>
      <w:r>
        <w:rPr>
          <w:rFonts w:ascii="Times New Roman" w:hAnsi="Times New Roman" w:cs="Times New Roman"/>
          <w:sz w:val="28"/>
          <w:szCs w:val="28"/>
        </w:rPr>
        <w:lastRenderedPageBreak/>
        <w:t>укрупненному направлению</w:t>
      </w:r>
      <w:r w:rsidRPr="00D5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50E"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  <w:r>
        <w:rPr>
          <w:rFonts w:ascii="Times New Roman" w:hAnsi="Times New Roman" w:cs="Times New Roman"/>
          <w:sz w:val="28"/>
          <w:szCs w:val="28"/>
        </w:rPr>
        <w:t>» и вовсе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84 %, что является очень высоким показателем. В силу того, что он  также является  зачетным для 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мы должны  держать его на особом контроле.</w:t>
      </w:r>
    </w:p>
    <w:p w14:paraId="63C8915C" w14:textId="0A971369" w:rsidR="00D5350E" w:rsidRDefault="00912D4B" w:rsidP="00FD33D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26">
        <w:rPr>
          <w:rFonts w:ascii="Times New Roman" w:hAnsi="Times New Roman" w:cs="Times New Roman"/>
          <w:b/>
          <w:sz w:val="28"/>
          <w:szCs w:val="28"/>
        </w:rPr>
        <w:t>Качество образования неразрывно связано с достижениями студентов</w:t>
      </w:r>
      <w:r w:rsidRPr="0099770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12D4B">
        <w:rPr>
          <w:rFonts w:ascii="Times New Roman" w:hAnsi="Times New Roman" w:cs="Times New Roman"/>
          <w:sz w:val="28"/>
          <w:szCs w:val="28"/>
        </w:rPr>
        <w:t xml:space="preserve"> В этом году лауреатами ежегодного конкурса дипломных проектов, выполне</w:t>
      </w:r>
      <w:r w:rsidRPr="00912D4B">
        <w:rPr>
          <w:rFonts w:ascii="Times New Roman" w:hAnsi="Times New Roman" w:cs="Times New Roman"/>
          <w:sz w:val="28"/>
          <w:szCs w:val="28"/>
        </w:rPr>
        <w:t>н</w:t>
      </w:r>
      <w:r w:rsidRPr="00912D4B">
        <w:rPr>
          <w:rFonts w:ascii="Times New Roman" w:hAnsi="Times New Roman" w:cs="Times New Roman"/>
          <w:sz w:val="28"/>
          <w:szCs w:val="28"/>
        </w:rPr>
        <w:t>ных по зака</w:t>
      </w:r>
      <w:r w:rsidR="00FD29C5">
        <w:rPr>
          <w:rFonts w:ascii="Times New Roman" w:hAnsi="Times New Roman" w:cs="Times New Roman"/>
          <w:sz w:val="28"/>
          <w:szCs w:val="28"/>
        </w:rPr>
        <w:t xml:space="preserve">зу </w:t>
      </w:r>
      <w:r w:rsidRPr="00912D4B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5C7832">
        <w:rPr>
          <w:rFonts w:ascii="Times New Roman" w:hAnsi="Times New Roman" w:cs="Times New Roman"/>
          <w:sz w:val="28"/>
          <w:szCs w:val="28"/>
        </w:rPr>
        <w:t>ельства Санкт-Петербурга</w:t>
      </w:r>
      <w:r w:rsidR="00F9169E">
        <w:rPr>
          <w:rFonts w:ascii="Times New Roman" w:hAnsi="Times New Roman" w:cs="Times New Roman"/>
          <w:sz w:val="28"/>
          <w:szCs w:val="28"/>
        </w:rPr>
        <w:t xml:space="preserve">, </w:t>
      </w:r>
      <w:r w:rsidR="005C7832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1E4727">
        <w:rPr>
          <w:rFonts w:ascii="Times New Roman" w:hAnsi="Times New Roman" w:cs="Times New Roman"/>
          <w:sz w:val="28"/>
          <w:szCs w:val="28"/>
        </w:rPr>
        <w:t>11</w:t>
      </w:r>
      <w:r w:rsidR="00A87382">
        <w:rPr>
          <w:rFonts w:ascii="Times New Roman" w:hAnsi="Times New Roman" w:cs="Times New Roman"/>
          <w:sz w:val="28"/>
          <w:szCs w:val="28"/>
        </w:rPr>
        <w:t xml:space="preserve"> </w:t>
      </w:r>
      <w:r w:rsidRPr="00912D4B">
        <w:rPr>
          <w:rFonts w:ascii="Times New Roman" w:hAnsi="Times New Roman" w:cs="Times New Roman"/>
          <w:sz w:val="28"/>
          <w:szCs w:val="28"/>
        </w:rPr>
        <w:t xml:space="preserve"> студентов нашего университета, </w:t>
      </w:r>
      <w:r w:rsidR="00F9169E">
        <w:rPr>
          <w:rFonts w:ascii="Times New Roman" w:hAnsi="Times New Roman" w:cs="Times New Roman"/>
          <w:sz w:val="28"/>
          <w:szCs w:val="28"/>
        </w:rPr>
        <w:t>тридцати двум (32)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были назначены именные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пендии. </w:t>
      </w:r>
      <w:r w:rsidRPr="00912D4B">
        <w:rPr>
          <w:rFonts w:ascii="Times New Roman" w:hAnsi="Times New Roman" w:cs="Times New Roman"/>
          <w:sz w:val="28"/>
          <w:szCs w:val="28"/>
        </w:rPr>
        <w:t xml:space="preserve">Таким образом, количество стипендиатов в </w:t>
      </w:r>
      <w:r>
        <w:rPr>
          <w:rFonts w:ascii="Times New Roman" w:hAnsi="Times New Roman" w:cs="Times New Roman"/>
          <w:sz w:val="28"/>
          <w:szCs w:val="28"/>
        </w:rPr>
        <w:t>прошедшем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912D4B">
        <w:rPr>
          <w:rFonts w:ascii="Times New Roman" w:hAnsi="Times New Roman" w:cs="Times New Roman"/>
          <w:sz w:val="28"/>
          <w:szCs w:val="28"/>
        </w:rPr>
        <w:t xml:space="preserve"> году выросло на 16 % по сравнению с 2017/2018 учебным годом.</w:t>
      </w:r>
    </w:p>
    <w:p w14:paraId="63806A9F" w14:textId="77777777" w:rsidR="00211017" w:rsidRDefault="00B75C26" w:rsidP="0021101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Важнейшим</w:t>
      </w:r>
      <w:r w:rsidR="00312844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итогом работы этого года является совершенствование регламентации </w:t>
      </w:r>
      <w:r w:rsidR="008F4B3D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и планиро</w:t>
      </w:r>
      <w:r w:rsidR="009849EE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8F4B3D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ания </w:t>
      </w:r>
      <w:r w:rsidR="00312844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деятельности</w:t>
      </w:r>
      <w:r w:rsidR="00312844" w:rsidRPr="005D6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12844">
        <w:rPr>
          <w:rFonts w:ascii="Times New Roman" w:hAnsi="Times New Roman" w:cs="Times New Roman"/>
          <w:sz w:val="28"/>
          <w:szCs w:val="28"/>
        </w:rPr>
        <w:t xml:space="preserve"> Так, пож</w:t>
      </w:r>
      <w:r w:rsidR="00312844">
        <w:rPr>
          <w:rFonts w:ascii="Times New Roman" w:hAnsi="Times New Roman" w:cs="Times New Roman"/>
          <w:sz w:val="28"/>
          <w:szCs w:val="28"/>
        </w:rPr>
        <w:t>а</w:t>
      </w:r>
      <w:r w:rsidR="00312844">
        <w:rPr>
          <w:rFonts w:ascii="Times New Roman" w:hAnsi="Times New Roman" w:cs="Times New Roman"/>
          <w:sz w:val="28"/>
          <w:szCs w:val="28"/>
        </w:rPr>
        <w:t>луй, впервые еще д</w:t>
      </w:r>
      <w:r w:rsidR="00A63767">
        <w:rPr>
          <w:rFonts w:ascii="Times New Roman" w:hAnsi="Times New Roman" w:cs="Times New Roman"/>
          <w:sz w:val="28"/>
          <w:szCs w:val="28"/>
        </w:rPr>
        <w:t>о начала преподавательских</w:t>
      </w:r>
      <w:r w:rsidR="00312844">
        <w:rPr>
          <w:rFonts w:ascii="Times New Roman" w:hAnsi="Times New Roman" w:cs="Times New Roman"/>
          <w:sz w:val="28"/>
          <w:szCs w:val="28"/>
        </w:rPr>
        <w:t xml:space="preserve"> </w:t>
      </w:r>
      <w:r w:rsidR="00A63767">
        <w:rPr>
          <w:rFonts w:ascii="Times New Roman" w:hAnsi="Times New Roman" w:cs="Times New Roman"/>
          <w:sz w:val="28"/>
          <w:szCs w:val="28"/>
        </w:rPr>
        <w:t xml:space="preserve">отпусков </w:t>
      </w:r>
      <w:r w:rsidR="00312844">
        <w:rPr>
          <w:rFonts w:ascii="Times New Roman" w:hAnsi="Times New Roman" w:cs="Times New Roman"/>
          <w:sz w:val="28"/>
          <w:szCs w:val="28"/>
        </w:rPr>
        <w:t>нам удалось</w:t>
      </w:r>
      <w:r w:rsidR="00A87382">
        <w:rPr>
          <w:rFonts w:ascii="Times New Roman" w:hAnsi="Times New Roman" w:cs="Times New Roman"/>
          <w:sz w:val="28"/>
          <w:szCs w:val="28"/>
        </w:rPr>
        <w:t xml:space="preserve"> </w:t>
      </w:r>
      <w:r w:rsidR="00312844">
        <w:rPr>
          <w:rFonts w:ascii="Times New Roman" w:hAnsi="Times New Roman" w:cs="Times New Roman"/>
          <w:sz w:val="28"/>
          <w:szCs w:val="28"/>
        </w:rPr>
        <w:t xml:space="preserve"> полн</w:t>
      </w:r>
      <w:r w:rsidR="00312844">
        <w:rPr>
          <w:rFonts w:ascii="Times New Roman" w:hAnsi="Times New Roman" w:cs="Times New Roman"/>
          <w:sz w:val="28"/>
          <w:szCs w:val="28"/>
        </w:rPr>
        <w:t>о</w:t>
      </w:r>
      <w:r w:rsidR="00312844">
        <w:rPr>
          <w:rFonts w:ascii="Times New Roman" w:hAnsi="Times New Roman" w:cs="Times New Roman"/>
          <w:sz w:val="28"/>
          <w:szCs w:val="28"/>
        </w:rPr>
        <w:t xml:space="preserve">стью </w:t>
      </w:r>
      <w:r w:rsidR="00A87382">
        <w:rPr>
          <w:rFonts w:ascii="Times New Roman" w:hAnsi="Times New Roman" w:cs="Times New Roman"/>
          <w:sz w:val="28"/>
          <w:szCs w:val="28"/>
        </w:rPr>
        <w:t xml:space="preserve">в </w:t>
      </w:r>
      <w:r w:rsidR="00FC1A73">
        <w:rPr>
          <w:rFonts w:ascii="Times New Roman" w:hAnsi="Times New Roman" w:cs="Times New Roman"/>
          <w:sz w:val="28"/>
          <w:szCs w:val="28"/>
        </w:rPr>
        <w:t xml:space="preserve"> едином прик</w:t>
      </w:r>
      <w:r w:rsidR="000E5312">
        <w:rPr>
          <w:rFonts w:ascii="Times New Roman" w:hAnsi="Times New Roman" w:cs="Times New Roman"/>
          <w:sz w:val="28"/>
          <w:szCs w:val="28"/>
        </w:rPr>
        <w:t>азе</w:t>
      </w:r>
      <w:r w:rsidR="00FC1A73">
        <w:rPr>
          <w:rFonts w:ascii="Times New Roman" w:hAnsi="Times New Roman" w:cs="Times New Roman"/>
          <w:sz w:val="28"/>
          <w:szCs w:val="28"/>
        </w:rPr>
        <w:t xml:space="preserve"> в </w:t>
      </w:r>
      <w:r w:rsidR="00A87382">
        <w:rPr>
          <w:rFonts w:ascii="Times New Roman" w:hAnsi="Times New Roman" w:cs="Times New Roman"/>
          <w:sz w:val="28"/>
          <w:szCs w:val="28"/>
        </w:rPr>
        <w:t xml:space="preserve">более совершенной форме </w:t>
      </w:r>
      <w:r w:rsidR="00312844">
        <w:rPr>
          <w:rFonts w:ascii="Times New Roman" w:hAnsi="Times New Roman" w:cs="Times New Roman"/>
          <w:sz w:val="28"/>
          <w:szCs w:val="28"/>
        </w:rPr>
        <w:t xml:space="preserve">распределить учебную нагрузку, включая </w:t>
      </w:r>
      <w:r w:rsidR="000E5312">
        <w:rPr>
          <w:rFonts w:ascii="Times New Roman" w:hAnsi="Times New Roman" w:cs="Times New Roman"/>
          <w:sz w:val="28"/>
          <w:szCs w:val="28"/>
        </w:rPr>
        <w:t xml:space="preserve"> все ее виды - </w:t>
      </w:r>
      <w:r w:rsidR="00312844">
        <w:rPr>
          <w:rFonts w:ascii="Times New Roman" w:hAnsi="Times New Roman" w:cs="Times New Roman"/>
          <w:sz w:val="28"/>
          <w:szCs w:val="28"/>
        </w:rPr>
        <w:t>основную, дополнительную, а также нагрузку по договорам гражданско-правового характера</w:t>
      </w:r>
      <w:r w:rsidR="00F02AE2">
        <w:rPr>
          <w:rFonts w:ascii="Times New Roman" w:hAnsi="Times New Roman" w:cs="Times New Roman"/>
          <w:sz w:val="28"/>
          <w:szCs w:val="28"/>
        </w:rPr>
        <w:t xml:space="preserve">. </w:t>
      </w:r>
      <w:r w:rsidR="008F4B3D">
        <w:rPr>
          <w:rFonts w:ascii="Times New Roman" w:hAnsi="Times New Roman" w:cs="Times New Roman"/>
          <w:sz w:val="28"/>
          <w:szCs w:val="28"/>
        </w:rPr>
        <w:t xml:space="preserve"> </w:t>
      </w:r>
      <w:r w:rsidR="00312844">
        <w:rPr>
          <w:rFonts w:ascii="Times New Roman" w:hAnsi="Times New Roman" w:cs="Times New Roman"/>
          <w:sz w:val="28"/>
          <w:szCs w:val="28"/>
        </w:rPr>
        <w:t>Надеемся, что это позволит</w:t>
      </w:r>
      <w:r w:rsidR="00AB2662">
        <w:rPr>
          <w:rFonts w:ascii="Times New Roman" w:hAnsi="Times New Roman" w:cs="Times New Roman"/>
          <w:sz w:val="28"/>
          <w:szCs w:val="28"/>
        </w:rPr>
        <w:t xml:space="preserve">  более точно планировать расходы   и  более </w:t>
      </w:r>
      <w:r w:rsidR="001B5D3F">
        <w:rPr>
          <w:rFonts w:ascii="Times New Roman" w:hAnsi="Times New Roman" w:cs="Times New Roman"/>
          <w:sz w:val="28"/>
          <w:szCs w:val="28"/>
        </w:rPr>
        <w:t xml:space="preserve"> оптимально и </w:t>
      </w:r>
      <w:r w:rsidR="00AB2662">
        <w:rPr>
          <w:rFonts w:ascii="Times New Roman" w:hAnsi="Times New Roman" w:cs="Times New Roman"/>
          <w:sz w:val="28"/>
          <w:szCs w:val="28"/>
        </w:rPr>
        <w:t>эффективно испол</w:t>
      </w:r>
      <w:r w:rsidR="00AB2662">
        <w:rPr>
          <w:rFonts w:ascii="Times New Roman" w:hAnsi="Times New Roman" w:cs="Times New Roman"/>
          <w:sz w:val="28"/>
          <w:szCs w:val="28"/>
        </w:rPr>
        <w:t>ь</w:t>
      </w:r>
      <w:r w:rsidR="00AB2662">
        <w:rPr>
          <w:rFonts w:ascii="Times New Roman" w:hAnsi="Times New Roman" w:cs="Times New Roman"/>
          <w:sz w:val="28"/>
          <w:szCs w:val="28"/>
        </w:rPr>
        <w:t>зовать</w:t>
      </w:r>
      <w:r w:rsidR="00312844">
        <w:rPr>
          <w:rFonts w:ascii="Times New Roman" w:hAnsi="Times New Roman" w:cs="Times New Roman"/>
          <w:sz w:val="28"/>
          <w:szCs w:val="28"/>
        </w:rPr>
        <w:t xml:space="preserve"> </w:t>
      </w:r>
      <w:r w:rsidR="00AB2662">
        <w:rPr>
          <w:rFonts w:ascii="Times New Roman" w:hAnsi="Times New Roman" w:cs="Times New Roman"/>
          <w:sz w:val="28"/>
          <w:szCs w:val="28"/>
        </w:rPr>
        <w:t xml:space="preserve"> наши </w:t>
      </w:r>
      <w:r w:rsidR="001B5D3F">
        <w:rPr>
          <w:rFonts w:ascii="Times New Roman" w:hAnsi="Times New Roman" w:cs="Times New Roman"/>
          <w:sz w:val="28"/>
          <w:szCs w:val="28"/>
        </w:rPr>
        <w:t xml:space="preserve"> кадровые и финансовые </w:t>
      </w:r>
      <w:r w:rsidR="00312844">
        <w:rPr>
          <w:rFonts w:ascii="Times New Roman" w:hAnsi="Times New Roman" w:cs="Times New Roman"/>
          <w:sz w:val="28"/>
          <w:szCs w:val="28"/>
        </w:rPr>
        <w:t>р</w:t>
      </w:r>
      <w:r w:rsidR="00AB2662">
        <w:rPr>
          <w:rFonts w:ascii="Times New Roman" w:hAnsi="Times New Roman" w:cs="Times New Roman"/>
          <w:sz w:val="28"/>
          <w:szCs w:val="28"/>
        </w:rPr>
        <w:t>есурсы</w:t>
      </w:r>
      <w:r w:rsidR="003128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D7A35F" w14:textId="1D2185AD" w:rsidR="0036371C" w:rsidRPr="007F6CD3" w:rsidRDefault="00246089" w:rsidP="00363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017">
        <w:rPr>
          <w:rFonts w:ascii="Times New Roman" w:hAnsi="Times New Roman" w:cs="Times New Roman"/>
          <w:sz w:val="28"/>
          <w:szCs w:val="28"/>
        </w:rPr>
        <w:t>В университете проведена большая работа  по</w:t>
      </w:r>
      <w:r w:rsidR="00211017" w:rsidRPr="00BC170D">
        <w:rPr>
          <w:rFonts w:ascii="Times New Roman" w:hAnsi="Times New Roman" w:cs="Times New Roman"/>
          <w:sz w:val="28"/>
          <w:szCs w:val="28"/>
        </w:rPr>
        <w:t xml:space="preserve"> п</w:t>
      </w:r>
      <w:r w:rsidR="00211017">
        <w:rPr>
          <w:rFonts w:ascii="Times New Roman" w:hAnsi="Times New Roman" w:cs="Times New Roman"/>
          <w:sz w:val="28"/>
          <w:szCs w:val="28"/>
        </w:rPr>
        <w:t>риведению</w:t>
      </w:r>
      <w:r w:rsidR="00211017" w:rsidRPr="00BC170D">
        <w:rPr>
          <w:rFonts w:ascii="Times New Roman" w:hAnsi="Times New Roman" w:cs="Times New Roman"/>
          <w:sz w:val="28"/>
          <w:szCs w:val="28"/>
        </w:rPr>
        <w:t xml:space="preserve"> в соответствие численности </w:t>
      </w:r>
      <w:r w:rsidR="00211017">
        <w:rPr>
          <w:rFonts w:ascii="Times New Roman" w:hAnsi="Times New Roman" w:cs="Times New Roman"/>
          <w:sz w:val="28"/>
          <w:szCs w:val="28"/>
        </w:rPr>
        <w:t>научно-педагогических работников и учебно-вспомогательного персонала</w:t>
      </w:r>
      <w:r w:rsidR="00211017" w:rsidRPr="00BC170D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>, в результате</w:t>
      </w:r>
      <w:r w:rsidR="003B3348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211017">
        <w:rPr>
          <w:rFonts w:ascii="Times New Roman" w:hAnsi="Times New Roman" w:cs="Times New Roman"/>
          <w:sz w:val="28"/>
          <w:szCs w:val="28"/>
        </w:rPr>
        <w:t xml:space="preserve"> единая диспетчерская служба</w:t>
      </w:r>
      <w:r w:rsidR="003B3348">
        <w:rPr>
          <w:rFonts w:ascii="Times New Roman" w:hAnsi="Times New Roman" w:cs="Times New Roman"/>
          <w:sz w:val="28"/>
          <w:szCs w:val="28"/>
        </w:rPr>
        <w:t>, с</w:t>
      </w:r>
      <w:r w:rsidR="003B3348">
        <w:rPr>
          <w:rFonts w:ascii="Times New Roman" w:hAnsi="Times New Roman" w:cs="Times New Roman"/>
          <w:sz w:val="28"/>
          <w:szCs w:val="28"/>
        </w:rPr>
        <w:t>о</w:t>
      </w:r>
      <w:r w:rsidR="003B3348">
        <w:rPr>
          <w:rFonts w:ascii="Times New Roman" w:hAnsi="Times New Roman" w:cs="Times New Roman"/>
          <w:sz w:val="28"/>
          <w:szCs w:val="28"/>
        </w:rPr>
        <w:t>здается единый центр по координации работы инженеров обслуживающих ко</w:t>
      </w:r>
      <w:r w:rsidR="003B3348">
        <w:rPr>
          <w:rFonts w:ascii="Times New Roman" w:hAnsi="Times New Roman" w:cs="Times New Roman"/>
          <w:sz w:val="28"/>
          <w:szCs w:val="28"/>
        </w:rPr>
        <w:t>м</w:t>
      </w:r>
      <w:r w:rsidR="003B3348">
        <w:rPr>
          <w:rFonts w:ascii="Times New Roman" w:hAnsi="Times New Roman" w:cs="Times New Roman"/>
          <w:sz w:val="28"/>
          <w:szCs w:val="28"/>
        </w:rPr>
        <w:t>пьютерную технику</w:t>
      </w:r>
      <w:r w:rsidR="003B33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630">
        <w:rPr>
          <w:rFonts w:ascii="Times New Roman" w:hAnsi="Times New Roman" w:cs="Times New Roman"/>
          <w:sz w:val="28"/>
          <w:szCs w:val="28"/>
        </w:rPr>
        <w:t xml:space="preserve">Это </w:t>
      </w:r>
      <w:r w:rsidR="00211017" w:rsidRPr="00907630">
        <w:rPr>
          <w:rFonts w:ascii="Times New Roman" w:hAnsi="Times New Roman" w:cs="Times New Roman"/>
          <w:sz w:val="28"/>
          <w:szCs w:val="28"/>
        </w:rPr>
        <w:t xml:space="preserve"> по</w:t>
      </w:r>
      <w:r w:rsidRPr="00907630">
        <w:rPr>
          <w:rFonts w:ascii="Times New Roman" w:hAnsi="Times New Roman" w:cs="Times New Roman"/>
          <w:sz w:val="28"/>
          <w:szCs w:val="28"/>
        </w:rPr>
        <w:t>высит эффективность</w:t>
      </w:r>
      <w:r w:rsidR="00211017" w:rsidRPr="00907630">
        <w:rPr>
          <w:rFonts w:ascii="Times New Roman" w:hAnsi="Times New Roman" w:cs="Times New Roman"/>
          <w:sz w:val="28"/>
          <w:szCs w:val="28"/>
        </w:rPr>
        <w:t xml:space="preserve">  использования аудиторного фонда</w:t>
      </w:r>
      <w:r w:rsidR="003B3348">
        <w:rPr>
          <w:rFonts w:ascii="Times New Roman" w:hAnsi="Times New Roman" w:cs="Times New Roman"/>
          <w:sz w:val="28"/>
          <w:szCs w:val="28"/>
        </w:rPr>
        <w:t>,</w:t>
      </w:r>
      <w:r w:rsidR="00211017">
        <w:rPr>
          <w:rFonts w:ascii="Times New Roman" w:hAnsi="Times New Roman" w:cs="Times New Roman"/>
          <w:sz w:val="28"/>
          <w:szCs w:val="28"/>
        </w:rPr>
        <w:t xml:space="preserve">  оперативно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211017">
        <w:rPr>
          <w:rFonts w:ascii="Times New Roman" w:hAnsi="Times New Roman" w:cs="Times New Roman"/>
          <w:sz w:val="28"/>
          <w:szCs w:val="28"/>
        </w:rPr>
        <w:t xml:space="preserve">   работы с расписанием</w:t>
      </w:r>
      <w:r w:rsidR="003B3348" w:rsidRPr="007F6CD3">
        <w:rPr>
          <w:rFonts w:ascii="Times New Roman" w:hAnsi="Times New Roman" w:cs="Times New Roman"/>
          <w:sz w:val="28"/>
          <w:szCs w:val="28"/>
        </w:rPr>
        <w:t xml:space="preserve">, </w:t>
      </w:r>
      <w:r w:rsidR="0036371C" w:rsidRPr="007F6CD3">
        <w:rPr>
          <w:rFonts w:ascii="Times New Roman" w:hAnsi="Times New Roman" w:cs="Times New Roman"/>
          <w:sz w:val="28"/>
          <w:szCs w:val="28"/>
        </w:rPr>
        <w:t xml:space="preserve">  </w:t>
      </w:r>
      <w:r w:rsidR="003B3348" w:rsidRPr="007F6CD3">
        <w:rPr>
          <w:rFonts w:ascii="Times New Roman" w:hAnsi="Times New Roman" w:cs="Times New Roman"/>
          <w:sz w:val="28"/>
          <w:szCs w:val="28"/>
        </w:rPr>
        <w:t>повысит качество информац</w:t>
      </w:r>
      <w:r w:rsidR="003B3348" w:rsidRPr="007F6CD3">
        <w:rPr>
          <w:rFonts w:ascii="Times New Roman" w:hAnsi="Times New Roman" w:cs="Times New Roman"/>
          <w:sz w:val="28"/>
          <w:szCs w:val="28"/>
        </w:rPr>
        <w:t>и</w:t>
      </w:r>
      <w:r w:rsidR="003B3348" w:rsidRPr="007F6CD3">
        <w:rPr>
          <w:rFonts w:ascii="Times New Roman" w:hAnsi="Times New Roman" w:cs="Times New Roman"/>
          <w:sz w:val="28"/>
          <w:szCs w:val="28"/>
        </w:rPr>
        <w:t xml:space="preserve">онно-технического обеспечения образовательной </w:t>
      </w:r>
      <w:r w:rsidR="00654AB1" w:rsidRPr="007F6CD3">
        <w:rPr>
          <w:rFonts w:ascii="Times New Roman" w:hAnsi="Times New Roman" w:cs="Times New Roman"/>
          <w:sz w:val="28"/>
          <w:szCs w:val="28"/>
        </w:rPr>
        <w:t>деятельности.</w:t>
      </w:r>
      <w:r w:rsidR="0036371C" w:rsidRPr="007F6CD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A3BAC76" w14:textId="10DD0860" w:rsidR="00312650" w:rsidRDefault="00B40CA1" w:rsidP="0096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71C" w:rsidRPr="0036371C">
        <w:rPr>
          <w:rFonts w:ascii="Times New Roman" w:hAnsi="Times New Roman" w:cs="Times New Roman"/>
          <w:b/>
          <w:sz w:val="28"/>
          <w:szCs w:val="28"/>
        </w:rPr>
        <w:t xml:space="preserve">В качестве одного из приоритетов  работы университета выступает развитие  </w:t>
      </w:r>
      <w:r w:rsidR="0036371C" w:rsidRPr="0036371C">
        <w:rPr>
          <w:rFonts w:ascii="Times New Roman" w:hAnsi="Times New Roman" w:cs="Times New Roman"/>
          <w:b/>
          <w:bCs/>
          <w:sz w:val="28"/>
          <w:szCs w:val="28"/>
        </w:rPr>
        <w:t>инклюзивн</w:t>
      </w:r>
      <w:r w:rsidR="0036371C" w:rsidRPr="003637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6371C" w:rsidRPr="0036371C">
        <w:rPr>
          <w:rFonts w:ascii="Times New Roman" w:hAnsi="Times New Roman" w:cs="Times New Roman"/>
          <w:b/>
          <w:bCs/>
          <w:sz w:val="28"/>
          <w:szCs w:val="28"/>
        </w:rPr>
        <w:t>го образования</w:t>
      </w:r>
      <w:r w:rsidR="0036371C" w:rsidRPr="004E2991">
        <w:rPr>
          <w:rFonts w:ascii="Times New Roman" w:hAnsi="Times New Roman" w:cs="Times New Roman"/>
          <w:sz w:val="28"/>
          <w:szCs w:val="28"/>
        </w:rPr>
        <w:t>.</w:t>
      </w:r>
      <w:r w:rsidR="004A5EEE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36371C">
        <w:rPr>
          <w:rFonts w:ascii="Times New Roman" w:hAnsi="Times New Roman" w:cs="Times New Roman"/>
          <w:sz w:val="28"/>
          <w:szCs w:val="28"/>
        </w:rPr>
        <w:t xml:space="preserve"> на базе университета двух ресурсных центров</w:t>
      </w:r>
      <w:r w:rsidR="00B477D5">
        <w:rPr>
          <w:rFonts w:ascii="Times New Roman" w:hAnsi="Times New Roman" w:cs="Times New Roman"/>
          <w:sz w:val="28"/>
          <w:szCs w:val="28"/>
        </w:rPr>
        <w:t xml:space="preserve"> </w:t>
      </w:r>
      <w:r w:rsidR="0036371C">
        <w:rPr>
          <w:rFonts w:ascii="Times New Roman" w:hAnsi="Times New Roman" w:cs="Times New Roman"/>
          <w:sz w:val="28"/>
          <w:szCs w:val="28"/>
        </w:rPr>
        <w:t>– сп</w:t>
      </w:r>
      <w:r w:rsidR="0036371C">
        <w:rPr>
          <w:rFonts w:ascii="Times New Roman" w:hAnsi="Times New Roman" w:cs="Times New Roman"/>
          <w:sz w:val="28"/>
          <w:szCs w:val="28"/>
        </w:rPr>
        <w:t>о</w:t>
      </w:r>
      <w:r w:rsidR="0036371C">
        <w:rPr>
          <w:rFonts w:ascii="Times New Roman" w:hAnsi="Times New Roman" w:cs="Times New Roman"/>
          <w:sz w:val="28"/>
          <w:szCs w:val="28"/>
        </w:rPr>
        <w:t xml:space="preserve">собствовало развитию инклюзивного образования  в </w:t>
      </w:r>
      <w:r w:rsidR="0036371C">
        <w:rPr>
          <w:rFonts w:ascii="Times New Roman" w:hAnsi="Times New Roman" w:cs="Times New Roman"/>
          <w:sz w:val="28"/>
          <w:szCs w:val="28"/>
        </w:rPr>
        <w:lastRenderedPageBreak/>
        <w:t>уходящем учебном  году.</w:t>
      </w:r>
      <w:r w:rsidR="00965D97">
        <w:rPr>
          <w:rFonts w:ascii="Times New Roman" w:hAnsi="Times New Roman" w:cs="Times New Roman"/>
          <w:sz w:val="28"/>
          <w:szCs w:val="28"/>
        </w:rPr>
        <w:t xml:space="preserve"> </w:t>
      </w:r>
      <w:r w:rsidR="00965D97" w:rsidRPr="009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D97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="00965D97">
        <w:rPr>
          <w:rFonts w:ascii="Times New Roman" w:hAnsi="Times New Roman" w:cs="Times New Roman"/>
          <w:sz w:val="28"/>
          <w:szCs w:val="28"/>
        </w:rPr>
        <w:t xml:space="preserve"> университет стал центром межвузо</w:t>
      </w:r>
      <w:r w:rsidR="00965D97">
        <w:rPr>
          <w:rFonts w:ascii="Times New Roman" w:hAnsi="Times New Roman" w:cs="Times New Roman"/>
          <w:sz w:val="28"/>
          <w:szCs w:val="28"/>
        </w:rPr>
        <w:t>в</w:t>
      </w:r>
      <w:r w:rsidR="00965D97">
        <w:rPr>
          <w:rFonts w:ascii="Times New Roman" w:hAnsi="Times New Roman" w:cs="Times New Roman"/>
          <w:sz w:val="28"/>
          <w:szCs w:val="28"/>
        </w:rPr>
        <w:t>ской сети по инклюзивному образованию, объединяющей 17 организаций вы</w:t>
      </w:r>
      <w:r w:rsidR="00965D97">
        <w:rPr>
          <w:rFonts w:ascii="Times New Roman" w:hAnsi="Times New Roman" w:cs="Times New Roman"/>
          <w:sz w:val="28"/>
          <w:szCs w:val="28"/>
        </w:rPr>
        <w:t>с</w:t>
      </w:r>
      <w:r w:rsidR="00965D97">
        <w:rPr>
          <w:rFonts w:ascii="Times New Roman" w:hAnsi="Times New Roman" w:cs="Times New Roman"/>
          <w:sz w:val="28"/>
          <w:szCs w:val="28"/>
        </w:rPr>
        <w:t xml:space="preserve">шего образования Санкт-Петербурга и Ленинградской области. </w:t>
      </w:r>
    </w:p>
    <w:p w14:paraId="1AD27CEF" w14:textId="064E6067" w:rsidR="0036371C" w:rsidRDefault="00B40CA1" w:rsidP="00363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371C">
        <w:rPr>
          <w:rFonts w:ascii="Times New Roman" w:hAnsi="Times New Roman" w:cs="Times New Roman"/>
          <w:sz w:val="28"/>
          <w:szCs w:val="28"/>
        </w:rPr>
        <w:t>Впечатляющие результаты  этой работы отражены на слайде</w:t>
      </w:r>
      <w:r w:rsidR="00312650">
        <w:rPr>
          <w:rFonts w:ascii="Times New Roman" w:hAnsi="Times New Roman" w:cs="Times New Roman"/>
          <w:sz w:val="28"/>
          <w:szCs w:val="28"/>
        </w:rPr>
        <w:t>.</w:t>
      </w:r>
      <w:r w:rsidR="003637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06828C" w14:textId="74C51F5D" w:rsidR="00312844" w:rsidRDefault="0036371C" w:rsidP="00363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Pr="002E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11BD">
        <w:rPr>
          <w:rFonts w:ascii="Times New Roman" w:hAnsi="Times New Roman" w:cs="Times New Roman"/>
          <w:sz w:val="28"/>
          <w:szCs w:val="28"/>
        </w:rPr>
        <w:t>этой сфере</w:t>
      </w:r>
      <w:r>
        <w:rPr>
          <w:rFonts w:ascii="Times New Roman" w:hAnsi="Times New Roman" w:cs="Times New Roman"/>
          <w:sz w:val="28"/>
          <w:szCs w:val="28"/>
        </w:rPr>
        <w:t>, конечно же, нельзя успокаиваться  на дости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A11BD">
        <w:rPr>
          <w:rFonts w:ascii="Times New Roman" w:hAnsi="Times New Roman" w:cs="Times New Roman"/>
          <w:sz w:val="28"/>
          <w:szCs w:val="28"/>
        </w:rPr>
        <w:t>нутом – напротив</w:t>
      </w:r>
      <w:r>
        <w:rPr>
          <w:rFonts w:ascii="Times New Roman" w:hAnsi="Times New Roman" w:cs="Times New Roman"/>
          <w:sz w:val="28"/>
          <w:szCs w:val="28"/>
        </w:rPr>
        <w:t>, мы должны наращивать усилия, преломляя накопленный опыт во внутриуниверситетской практике.  Прежде всего, необходимо, чтобы заработала в полном объеме в университете актуализированная локальная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мативная база обучения лиц с инвалидностью.</w:t>
      </w:r>
    </w:p>
    <w:p w14:paraId="14DF0110" w14:textId="27DAFAD2" w:rsidR="001609A1" w:rsidRPr="000E726A" w:rsidRDefault="00B40CA1" w:rsidP="00D85937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7482D">
        <w:rPr>
          <w:b/>
          <w:sz w:val="28"/>
          <w:szCs w:val="28"/>
        </w:rPr>
        <w:t>Пора сказать и о нашем главном ресурсе,    главном источнике и дв</w:t>
      </w:r>
      <w:r w:rsidR="0087482D">
        <w:rPr>
          <w:b/>
          <w:sz w:val="28"/>
          <w:szCs w:val="28"/>
        </w:rPr>
        <w:t>и</w:t>
      </w:r>
      <w:r w:rsidR="0087482D">
        <w:rPr>
          <w:b/>
          <w:sz w:val="28"/>
          <w:szCs w:val="28"/>
        </w:rPr>
        <w:t xml:space="preserve">гателе </w:t>
      </w:r>
      <w:r w:rsidR="00F02AE2">
        <w:rPr>
          <w:b/>
          <w:sz w:val="28"/>
          <w:szCs w:val="28"/>
        </w:rPr>
        <w:t xml:space="preserve">качественного </w:t>
      </w:r>
      <w:r w:rsidR="00CA11BD">
        <w:rPr>
          <w:b/>
          <w:sz w:val="28"/>
          <w:szCs w:val="28"/>
        </w:rPr>
        <w:t xml:space="preserve"> образования</w:t>
      </w:r>
      <w:r w:rsidR="0087482D">
        <w:rPr>
          <w:b/>
          <w:sz w:val="28"/>
          <w:szCs w:val="28"/>
        </w:rPr>
        <w:t xml:space="preserve"> - о наших кадрах.</w:t>
      </w:r>
      <w:r w:rsidR="0087482D">
        <w:rPr>
          <w:sz w:val="28"/>
          <w:szCs w:val="28"/>
        </w:rPr>
        <w:t xml:space="preserve">   </w:t>
      </w:r>
      <w:r w:rsidR="00312844" w:rsidRPr="00312844">
        <w:rPr>
          <w:sz w:val="28"/>
          <w:szCs w:val="28"/>
        </w:rPr>
        <w:t>Кадровая политика университета в текущем учебном году была направлена на изменение процед</w:t>
      </w:r>
      <w:r w:rsidR="00312844" w:rsidRPr="00312844">
        <w:rPr>
          <w:sz w:val="28"/>
          <w:szCs w:val="28"/>
        </w:rPr>
        <w:t>у</w:t>
      </w:r>
      <w:r w:rsidR="00312844" w:rsidRPr="00312844">
        <w:rPr>
          <w:sz w:val="28"/>
          <w:szCs w:val="28"/>
        </w:rPr>
        <w:t xml:space="preserve">ры </w:t>
      </w:r>
      <w:r w:rsidR="00312844">
        <w:rPr>
          <w:sz w:val="28"/>
          <w:szCs w:val="28"/>
        </w:rPr>
        <w:t>конкурса</w:t>
      </w:r>
      <w:r w:rsidR="00BE3C99">
        <w:rPr>
          <w:sz w:val="28"/>
          <w:szCs w:val="28"/>
        </w:rPr>
        <w:t xml:space="preserve"> на должности профессорско-</w:t>
      </w:r>
      <w:r w:rsidR="00312844" w:rsidRPr="00312844">
        <w:rPr>
          <w:sz w:val="28"/>
          <w:szCs w:val="28"/>
        </w:rPr>
        <w:t xml:space="preserve">преподавательского состава </w:t>
      </w:r>
      <w:r w:rsidR="00312844">
        <w:rPr>
          <w:sz w:val="28"/>
          <w:szCs w:val="28"/>
        </w:rPr>
        <w:t>путем введения альтернативного конкурсного отбора</w:t>
      </w:r>
      <w:r w:rsidR="00312844" w:rsidRPr="00312844">
        <w:rPr>
          <w:sz w:val="28"/>
          <w:szCs w:val="28"/>
        </w:rPr>
        <w:t>.</w:t>
      </w:r>
      <w:r w:rsidR="00312844">
        <w:rPr>
          <w:sz w:val="28"/>
          <w:szCs w:val="28"/>
        </w:rPr>
        <w:t xml:space="preserve"> </w:t>
      </w:r>
      <w:r w:rsidR="0065128E">
        <w:rPr>
          <w:sz w:val="28"/>
          <w:szCs w:val="28"/>
        </w:rPr>
        <w:t>Так,  с 01. 02.2019 года проц</w:t>
      </w:r>
      <w:r w:rsidR="0065128E">
        <w:rPr>
          <w:sz w:val="28"/>
          <w:szCs w:val="28"/>
        </w:rPr>
        <w:t>е</w:t>
      </w:r>
      <w:r w:rsidR="0065128E">
        <w:rPr>
          <w:sz w:val="28"/>
          <w:szCs w:val="28"/>
        </w:rPr>
        <w:t xml:space="preserve">дуру конкурса на альтернативной основе прошли более 270 человек. </w:t>
      </w:r>
      <w:r w:rsidR="00F02AE2">
        <w:rPr>
          <w:sz w:val="28"/>
          <w:szCs w:val="28"/>
        </w:rPr>
        <w:t>В уход</w:t>
      </w:r>
      <w:r w:rsidR="00F02AE2">
        <w:rPr>
          <w:sz w:val="28"/>
          <w:szCs w:val="28"/>
        </w:rPr>
        <w:t>я</w:t>
      </w:r>
      <w:r w:rsidR="00F02AE2">
        <w:rPr>
          <w:sz w:val="28"/>
          <w:szCs w:val="28"/>
        </w:rPr>
        <w:t>щем году  к</w:t>
      </w:r>
      <w:r w:rsidR="00796E80">
        <w:rPr>
          <w:sz w:val="28"/>
          <w:szCs w:val="28"/>
        </w:rPr>
        <w:t xml:space="preserve">ачество  кадров </w:t>
      </w:r>
      <w:r w:rsidR="00A63767">
        <w:rPr>
          <w:sz w:val="28"/>
          <w:szCs w:val="28"/>
        </w:rPr>
        <w:t xml:space="preserve"> по критерию </w:t>
      </w:r>
      <w:proofErr w:type="spellStart"/>
      <w:r w:rsidR="00A63767">
        <w:rPr>
          <w:sz w:val="28"/>
          <w:szCs w:val="28"/>
        </w:rPr>
        <w:t>остепененности</w:t>
      </w:r>
      <w:proofErr w:type="spellEnd"/>
      <w:r w:rsidR="00A63767">
        <w:rPr>
          <w:sz w:val="28"/>
          <w:szCs w:val="28"/>
        </w:rPr>
        <w:t xml:space="preserve"> составило </w:t>
      </w:r>
      <w:r w:rsidR="00C155CF">
        <w:rPr>
          <w:sz w:val="28"/>
          <w:szCs w:val="28"/>
        </w:rPr>
        <w:t xml:space="preserve"> - 81</w:t>
      </w:r>
      <w:r w:rsidR="00C155CF" w:rsidRPr="00D85937">
        <w:rPr>
          <w:sz w:val="28"/>
          <w:szCs w:val="28"/>
        </w:rPr>
        <w:t>%</w:t>
      </w:r>
      <w:r w:rsidR="0067195B">
        <w:rPr>
          <w:sz w:val="28"/>
          <w:szCs w:val="28"/>
        </w:rPr>
        <w:t xml:space="preserve"> и наб</w:t>
      </w:r>
      <w:r w:rsidR="00B62AC3">
        <w:rPr>
          <w:sz w:val="28"/>
          <w:szCs w:val="28"/>
        </w:rPr>
        <w:t xml:space="preserve">людается положительная динамика. </w:t>
      </w:r>
      <w:r w:rsidR="0067195B">
        <w:rPr>
          <w:sz w:val="28"/>
          <w:szCs w:val="28"/>
        </w:rPr>
        <w:t>Так</w:t>
      </w:r>
      <w:r w:rsidR="00174859">
        <w:rPr>
          <w:sz w:val="28"/>
          <w:szCs w:val="28"/>
        </w:rPr>
        <w:t xml:space="preserve">,  </w:t>
      </w:r>
      <w:r w:rsidR="00174859">
        <w:rPr>
          <w:rFonts w:eastAsia="+mn-ea"/>
          <w:bCs/>
          <w:color w:val="000000"/>
          <w:kern w:val="24"/>
          <w:sz w:val="28"/>
          <w:szCs w:val="28"/>
        </w:rPr>
        <w:t>п</w:t>
      </w:r>
      <w:r w:rsidR="00D85937" w:rsidRPr="00D85937">
        <w:rPr>
          <w:rFonts w:eastAsia="+mn-ea"/>
          <w:bCs/>
          <w:color w:val="000000"/>
          <w:kern w:val="24"/>
          <w:sz w:val="28"/>
          <w:szCs w:val="28"/>
        </w:rPr>
        <w:t>о сравнению с 2017 го</w:t>
      </w:r>
      <w:r w:rsidR="00D85937">
        <w:rPr>
          <w:rFonts w:eastAsia="+mn-ea"/>
          <w:bCs/>
          <w:color w:val="000000"/>
          <w:kern w:val="24"/>
          <w:sz w:val="28"/>
          <w:szCs w:val="28"/>
        </w:rPr>
        <w:t xml:space="preserve">дом </w:t>
      </w:r>
      <w:r w:rsidR="00D85937" w:rsidRPr="00D85937">
        <w:rPr>
          <w:rFonts w:eastAsia="+mn-ea"/>
          <w:bCs/>
          <w:color w:val="000000"/>
          <w:kern w:val="24"/>
          <w:sz w:val="28"/>
          <w:szCs w:val="28"/>
        </w:rPr>
        <w:t>докт</w:t>
      </w:r>
      <w:r w:rsidR="00D85937" w:rsidRPr="00D85937">
        <w:rPr>
          <w:rFonts w:eastAsia="+mn-ea"/>
          <w:bCs/>
          <w:color w:val="000000"/>
          <w:kern w:val="24"/>
          <w:sz w:val="28"/>
          <w:szCs w:val="28"/>
        </w:rPr>
        <w:t>о</w:t>
      </w:r>
      <w:r w:rsidR="00D85937" w:rsidRPr="00D85937">
        <w:rPr>
          <w:rFonts w:eastAsia="+mn-ea"/>
          <w:bCs/>
          <w:color w:val="000000"/>
          <w:kern w:val="24"/>
          <w:sz w:val="28"/>
          <w:szCs w:val="28"/>
        </w:rPr>
        <w:t xml:space="preserve">ров наук </w:t>
      </w:r>
      <w:r w:rsidR="00D85937">
        <w:rPr>
          <w:rFonts w:eastAsia="+mn-ea"/>
          <w:bCs/>
          <w:color w:val="000000"/>
          <w:kern w:val="24"/>
          <w:sz w:val="28"/>
          <w:szCs w:val="28"/>
        </w:rPr>
        <w:t>стало больше</w:t>
      </w:r>
      <w:r w:rsidR="00D85937" w:rsidRPr="00D85937">
        <w:rPr>
          <w:rFonts w:eastAsia="+mn-ea"/>
          <w:bCs/>
          <w:color w:val="000000"/>
          <w:kern w:val="24"/>
          <w:sz w:val="28"/>
          <w:szCs w:val="28"/>
        </w:rPr>
        <w:t xml:space="preserve"> на 23 человека;  кандидатов наук</w:t>
      </w:r>
      <w:r w:rsidR="00174859">
        <w:rPr>
          <w:rFonts w:eastAsia="+mn-ea"/>
          <w:bCs/>
          <w:color w:val="000000"/>
          <w:kern w:val="24"/>
          <w:sz w:val="28"/>
          <w:szCs w:val="28"/>
        </w:rPr>
        <w:t xml:space="preserve"> -</w:t>
      </w:r>
      <w:r w:rsidR="00D85937" w:rsidRPr="00D85937">
        <w:rPr>
          <w:rFonts w:eastAsia="+mn-ea"/>
          <w:bCs/>
          <w:color w:val="000000"/>
          <w:kern w:val="24"/>
          <w:sz w:val="28"/>
          <w:szCs w:val="28"/>
        </w:rPr>
        <w:t xml:space="preserve"> на 13 человек. </w:t>
      </w:r>
      <w:r w:rsidR="00796E80">
        <w:rPr>
          <w:sz w:val="28"/>
          <w:szCs w:val="28"/>
        </w:rPr>
        <w:t>С</w:t>
      </w:r>
      <w:r w:rsidR="00312844">
        <w:rPr>
          <w:sz w:val="28"/>
          <w:szCs w:val="28"/>
        </w:rPr>
        <w:t>ре</w:t>
      </w:r>
      <w:r w:rsidR="00312844">
        <w:rPr>
          <w:sz w:val="28"/>
          <w:szCs w:val="28"/>
        </w:rPr>
        <w:t>д</w:t>
      </w:r>
      <w:r w:rsidR="00312844">
        <w:rPr>
          <w:sz w:val="28"/>
          <w:szCs w:val="28"/>
        </w:rPr>
        <w:t>ний возраст преподавателей в университете последние т</w:t>
      </w:r>
      <w:r w:rsidR="00130A97">
        <w:rPr>
          <w:sz w:val="28"/>
          <w:szCs w:val="28"/>
        </w:rPr>
        <w:t>ри года держал</w:t>
      </w:r>
      <w:r w:rsidR="00280F0A">
        <w:rPr>
          <w:sz w:val="28"/>
          <w:szCs w:val="28"/>
        </w:rPr>
        <w:t>ся на о</w:t>
      </w:r>
      <w:r w:rsidR="00280F0A">
        <w:rPr>
          <w:sz w:val="28"/>
          <w:szCs w:val="28"/>
        </w:rPr>
        <w:t>т</w:t>
      </w:r>
      <w:r w:rsidR="00280F0A">
        <w:rPr>
          <w:sz w:val="28"/>
          <w:szCs w:val="28"/>
        </w:rPr>
        <w:t>метке 5</w:t>
      </w:r>
      <w:r w:rsidR="009023A7">
        <w:rPr>
          <w:sz w:val="28"/>
          <w:szCs w:val="28"/>
        </w:rPr>
        <w:t>4 г</w:t>
      </w:r>
      <w:r w:rsidR="009023A7">
        <w:rPr>
          <w:sz w:val="28"/>
          <w:szCs w:val="28"/>
        </w:rPr>
        <w:t>о</w:t>
      </w:r>
      <w:r w:rsidR="009023A7">
        <w:rPr>
          <w:sz w:val="28"/>
          <w:szCs w:val="28"/>
        </w:rPr>
        <w:t>да</w:t>
      </w:r>
      <w:r w:rsidR="00312844">
        <w:rPr>
          <w:sz w:val="28"/>
          <w:szCs w:val="28"/>
        </w:rPr>
        <w:t xml:space="preserve">. </w:t>
      </w:r>
      <w:r w:rsidR="00BC170D">
        <w:rPr>
          <w:sz w:val="28"/>
          <w:szCs w:val="28"/>
        </w:rPr>
        <w:t xml:space="preserve"> </w:t>
      </w:r>
      <w:r w:rsidR="00796E80">
        <w:rPr>
          <w:sz w:val="28"/>
          <w:szCs w:val="28"/>
        </w:rPr>
        <w:t>Тем не менее</w:t>
      </w:r>
      <w:r w:rsidR="00F61776">
        <w:rPr>
          <w:sz w:val="28"/>
          <w:szCs w:val="28"/>
        </w:rPr>
        <w:t>,</w:t>
      </w:r>
      <w:r w:rsidR="00796E80">
        <w:rPr>
          <w:sz w:val="28"/>
          <w:szCs w:val="28"/>
        </w:rPr>
        <w:t xml:space="preserve"> д</w:t>
      </w:r>
      <w:r w:rsidR="00A474E8">
        <w:rPr>
          <w:sz w:val="28"/>
          <w:szCs w:val="28"/>
        </w:rPr>
        <w:t>инамика</w:t>
      </w:r>
      <w:r w:rsidR="00796E80">
        <w:rPr>
          <w:sz w:val="28"/>
          <w:szCs w:val="28"/>
        </w:rPr>
        <w:t xml:space="preserve"> и здесь </w:t>
      </w:r>
      <w:r w:rsidR="00A474E8">
        <w:rPr>
          <w:sz w:val="28"/>
          <w:szCs w:val="28"/>
        </w:rPr>
        <w:t xml:space="preserve"> медленно</w:t>
      </w:r>
      <w:r w:rsidR="001F4EC0">
        <w:rPr>
          <w:sz w:val="28"/>
          <w:szCs w:val="28"/>
        </w:rPr>
        <w:t>,</w:t>
      </w:r>
      <w:r w:rsidR="00A474E8">
        <w:rPr>
          <w:sz w:val="28"/>
          <w:szCs w:val="28"/>
        </w:rPr>
        <w:t xml:space="preserve"> но верно улучшается.  Наприме</w:t>
      </w:r>
      <w:r w:rsidR="00280F0A">
        <w:rPr>
          <w:sz w:val="28"/>
          <w:szCs w:val="28"/>
        </w:rPr>
        <w:t>р, средний возраст</w:t>
      </w:r>
      <w:r w:rsidR="00AA589E">
        <w:rPr>
          <w:sz w:val="28"/>
          <w:szCs w:val="28"/>
        </w:rPr>
        <w:t xml:space="preserve"> </w:t>
      </w:r>
      <w:r w:rsidR="00280F0A">
        <w:rPr>
          <w:sz w:val="28"/>
          <w:szCs w:val="28"/>
        </w:rPr>
        <w:t xml:space="preserve"> преподавателей по данным УК и СР сегодня 53 г</w:t>
      </w:r>
      <w:r w:rsidR="00280F0A">
        <w:rPr>
          <w:sz w:val="28"/>
          <w:szCs w:val="28"/>
        </w:rPr>
        <w:t>о</w:t>
      </w:r>
      <w:r w:rsidR="00280F0A">
        <w:rPr>
          <w:sz w:val="28"/>
          <w:szCs w:val="28"/>
        </w:rPr>
        <w:t>да.</w:t>
      </w:r>
      <w:r w:rsidR="006A3000">
        <w:rPr>
          <w:sz w:val="28"/>
          <w:szCs w:val="28"/>
        </w:rPr>
        <w:t xml:space="preserve"> </w:t>
      </w:r>
      <w:r w:rsidR="0065128E">
        <w:rPr>
          <w:sz w:val="28"/>
          <w:szCs w:val="28"/>
        </w:rPr>
        <w:t xml:space="preserve">   </w:t>
      </w:r>
      <w:r w:rsidR="004E5A04">
        <w:rPr>
          <w:sz w:val="28"/>
          <w:szCs w:val="28"/>
        </w:rPr>
        <w:t>Кстати,  в этом году у  нас сложилось очень неплохое соотношение «Пр</w:t>
      </w:r>
      <w:r w:rsidR="004E5A04">
        <w:rPr>
          <w:sz w:val="28"/>
          <w:szCs w:val="28"/>
        </w:rPr>
        <w:t>е</w:t>
      </w:r>
      <w:r w:rsidR="004E5A04">
        <w:rPr>
          <w:sz w:val="28"/>
          <w:szCs w:val="28"/>
        </w:rPr>
        <w:t>под</w:t>
      </w:r>
      <w:r w:rsidR="004E5A04">
        <w:rPr>
          <w:sz w:val="28"/>
          <w:szCs w:val="28"/>
        </w:rPr>
        <w:t>а</w:t>
      </w:r>
      <w:r w:rsidR="004E5A04">
        <w:rPr>
          <w:sz w:val="28"/>
          <w:szCs w:val="28"/>
        </w:rPr>
        <w:t>ватель – студент»: 1  к  12,21, мы идем с небольшим запасом.    При этом - не за счет сокращения ставок,  а за счет увеличения контингента студентов.</w:t>
      </w:r>
      <w:r w:rsidR="004E5A04" w:rsidRPr="00B41D49">
        <w:rPr>
          <w:sz w:val="28"/>
          <w:szCs w:val="28"/>
        </w:rPr>
        <w:t xml:space="preserve"> </w:t>
      </w:r>
      <w:r w:rsidR="004E5A04">
        <w:rPr>
          <w:sz w:val="28"/>
          <w:szCs w:val="28"/>
        </w:rPr>
        <w:t xml:space="preserve">  Таким  образом,  у нас  появилась возможность  небольшого кадрового  резерва. </w:t>
      </w:r>
      <w:r w:rsidR="005F49D0">
        <w:rPr>
          <w:sz w:val="28"/>
          <w:szCs w:val="28"/>
        </w:rPr>
        <w:t>Ос</w:t>
      </w:r>
      <w:r w:rsidR="005F49D0">
        <w:rPr>
          <w:sz w:val="28"/>
          <w:szCs w:val="28"/>
        </w:rPr>
        <w:t>о</w:t>
      </w:r>
      <w:r w:rsidR="005F49D0">
        <w:rPr>
          <w:sz w:val="28"/>
          <w:szCs w:val="28"/>
        </w:rPr>
        <w:t xml:space="preserve">бые надежды </w:t>
      </w:r>
      <w:r w:rsidR="00456FE2">
        <w:rPr>
          <w:sz w:val="28"/>
          <w:szCs w:val="28"/>
        </w:rPr>
        <w:t>в деле развития</w:t>
      </w:r>
      <w:r w:rsidR="00DB74A6">
        <w:rPr>
          <w:sz w:val="28"/>
          <w:szCs w:val="28"/>
        </w:rPr>
        <w:t xml:space="preserve"> качества</w:t>
      </w:r>
      <w:r w:rsidR="00456FE2">
        <w:rPr>
          <w:sz w:val="28"/>
          <w:szCs w:val="28"/>
        </w:rPr>
        <w:t xml:space="preserve"> кадрового ресурса</w:t>
      </w:r>
      <w:r w:rsidR="00DB74A6">
        <w:rPr>
          <w:sz w:val="28"/>
          <w:szCs w:val="28"/>
        </w:rPr>
        <w:t>,</w:t>
      </w:r>
      <w:r w:rsidR="00456FE2">
        <w:rPr>
          <w:sz w:val="28"/>
          <w:szCs w:val="28"/>
        </w:rPr>
        <w:t xml:space="preserve"> </w:t>
      </w:r>
      <w:r w:rsidR="009851B0">
        <w:rPr>
          <w:sz w:val="28"/>
          <w:szCs w:val="28"/>
        </w:rPr>
        <w:t xml:space="preserve"> </w:t>
      </w:r>
      <w:r w:rsidR="00DB74A6">
        <w:rPr>
          <w:sz w:val="28"/>
          <w:szCs w:val="28"/>
        </w:rPr>
        <w:t>максимального ра</w:t>
      </w:r>
      <w:r w:rsidR="00DB74A6">
        <w:rPr>
          <w:sz w:val="28"/>
          <w:szCs w:val="28"/>
        </w:rPr>
        <w:t>с</w:t>
      </w:r>
      <w:r w:rsidR="00DB74A6">
        <w:rPr>
          <w:sz w:val="28"/>
          <w:szCs w:val="28"/>
        </w:rPr>
        <w:t xml:space="preserve">крытия кадрового потенциала,  </w:t>
      </w:r>
      <w:r w:rsidR="009851B0">
        <w:rPr>
          <w:sz w:val="28"/>
          <w:szCs w:val="28"/>
        </w:rPr>
        <w:t>возлагаем на новую редакцию</w:t>
      </w:r>
      <w:r w:rsidR="00DB74A6">
        <w:rPr>
          <w:sz w:val="28"/>
          <w:szCs w:val="28"/>
        </w:rPr>
        <w:t xml:space="preserve"> эффективного </w:t>
      </w:r>
      <w:r w:rsidR="00DB74A6">
        <w:rPr>
          <w:sz w:val="28"/>
          <w:szCs w:val="28"/>
        </w:rPr>
        <w:lastRenderedPageBreak/>
        <w:t xml:space="preserve">контракта </w:t>
      </w:r>
      <w:r w:rsidR="009851B0">
        <w:rPr>
          <w:sz w:val="28"/>
          <w:szCs w:val="28"/>
        </w:rPr>
        <w:t xml:space="preserve"> и  </w:t>
      </w:r>
      <w:r w:rsidR="00A63767">
        <w:rPr>
          <w:sz w:val="28"/>
          <w:szCs w:val="28"/>
        </w:rPr>
        <w:t xml:space="preserve">на </w:t>
      </w:r>
      <w:r w:rsidR="009851B0">
        <w:rPr>
          <w:sz w:val="28"/>
          <w:szCs w:val="28"/>
        </w:rPr>
        <w:t xml:space="preserve"> совершенствование механиз</w:t>
      </w:r>
      <w:r w:rsidR="00DB74A6">
        <w:rPr>
          <w:sz w:val="28"/>
          <w:szCs w:val="28"/>
        </w:rPr>
        <w:t>мов</w:t>
      </w:r>
      <w:r w:rsidR="009851B0">
        <w:rPr>
          <w:sz w:val="28"/>
          <w:szCs w:val="28"/>
        </w:rPr>
        <w:t xml:space="preserve"> </w:t>
      </w:r>
      <w:proofErr w:type="gramStart"/>
      <w:r w:rsidR="009851B0">
        <w:rPr>
          <w:sz w:val="28"/>
          <w:szCs w:val="28"/>
        </w:rPr>
        <w:t>контроля</w:t>
      </w:r>
      <w:r w:rsidR="00DB74A6">
        <w:rPr>
          <w:sz w:val="28"/>
          <w:szCs w:val="28"/>
        </w:rPr>
        <w:t xml:space="preserve"> </w:t>
      </w:r>
      <w:r w:rsidR="00484CCD">
        <w:rPr>
          <w:sz w:val="28"/>
          <w:szCs w:val="28"/>
        </w:rPr>
        <w:t xml:space="preserve"> </w:t>
      </w:r>
      <w:r w:rsidR="00A63767">
        <w:rPr>
          <w:sz w:val="28"/>
          <w:szCs w:val="28"/>
        </w:rPr>
        <w:t>за</w:t>
      </w:r>
      <w:proofErr w:type="gramEnd"/>
      <w:r w:rsidR="00A63767">
        <w:rPr>
          <w:sz w:val="28"/>
          <w:szCs w:val="28"/>
        </w:rPr>
        <w:t xml:space="preserve"> </w:t>
      </w:r>
      <w:r w:rsidR="00DB74A6">
        <w:rPr>
          <w:sz w:val="28"/>
          <w:szCs w:val="28"/>
        </w:rPr>
        <w:t xml:space="preserve">его </w:t>
      </w:r>
      <w:r w:rsidR="009851B0">
        <w:rPr>
          <w:sz w:val="28"/>
          <w:szCs w:val="28"/>
        </w:rPr>
        <w:t xml:space="preserve"> выполне</w:t>
      </w:r>
      <w:r w:rsidR="00A63767">
        <w:rPr>
          <w:sz w:val="28"/>
          <w:szCs w:val="28"/>
        </w:rPr>
        <w:t>н</w:t>
      </w:r>
      <w:r w:rsidR="00A63767">
        <w:rPr>
          <w:sz w:val="28"/>
          <w:szCs w:val="28"/>
        </w:rPr>
        <w:t>и</w:t>
      </w:r>
      <w:r w:rsidR="00A63767">
        <w:rPr>
          <w:sz w:val="28"/>
          <w:szCs w:val="28"/>
        </w:rPr>
        <w:t>ем</w:t>
      </w:r>
      <w:r w:rsidR="00DB74A6">
        <w:rPr>
          <w:sz w:val="28"/>
          <w:szCs w:val="28"/>
        </w:rPr>
        <w:t xml:space="preserve">.  </w:t>
      </w:r>
      <w:r w:rsidR="00456FE2">
        <w:rPr>
          <w:sz w:val="28"/>
          <w:szCs w:val="28"/>
        </w:rPr>
        <w:t xml:space="preserve">  </w:t>
      </w:r>
      <w:r w:rsidR="00E7508E">
        <w:rPr>
          <w:sz w:val="28"/>
          <w:szCs w:val="28"/>
        </w:rPr>
        <w:t>Это еще одна из важнейших задач нового учебного года.</w:t>
      </w:r>
    </w:p>
    <w:p w14:paraId="46A7DF34" w14:textId="229EAF87" w:rsidR="00F15038" w:rsidRDefault="00B40CA1" w:rsidP="00CA3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11BD">
        <w:rPr>
          <w:rFonts w:ascii="Times New Roman" w:hAnsi="Times New Roman" w:cs="Times New Roman"/>
          <w:b/>
          <w:sz w:val="28"/>
          <w:szCs w:val="28"/>
        </w:rPr>
        <w:t xml:space="preserve">Думаю, в этой аудитории, </w:t>
      </w:r>
      <w:r w:rsidR="008B39EA">
        <w:rPr>
          <w:rFonts w:ascii="Times New Roman" w:hAnsi="Times New Roman" w:cs="Times New Roman"/>
          <w:b/>
          <w:sz w:val="28"/>
          <w:szCs w:val="28"/>
        </w:rPr>
        <w:t>никог</w:t>
      </w:r>
      <w:r w:rsidR="005D6E48">
        <w:rPr>
          <w:rFonts w:ascii="Times New Roman" w:hAnsi="Times New Roman" w:cs="Times New Roman"/>
          <w:b/>
          <w:sz w:val="28"/>
          <w:szCs w:val="28"/>
        </w:rPr>
        <w:t xml:space="preserve">о не нужно убеждать </w:t>
      </w:r>
      <w:r w:rsidR="002C31DD">
        <w:rPr>
          <w:rFonts w:ascii="Times New Roman" w:hAnsi="Times New Roman" w:cs="Times New Roman"/>
          <w:b/>
          <w:sz w:val="28"/>
          <w:szCs w:val="28"/>
        </w:rPr>
        <w:t xml:space="preserve"> в том</w:t>
      </w:r>
      <w:r w:rsidR="008B39EA">
        <w:rPr>
          <w:rFonts w:ascii="Times New Roman" w:hAnsi="Times New Roman" w:cs="Times New Roman"/>
          <w:b/>
          <w:sz w:val="28"/>
          <w:szCs w:val="28"/>
        </w:rPr>
        <w:t>, что  б</w:t>
      </w:r>
      <w:r w:rsidR="00B50845">
        <w:rPr>
          <w:rFonts w:ascii="Times New Roman" w:hAnsi="Times New Roman" w:cs="Times New Roman"/>
          <w:b/>
          <w:sz w:val="28"/>
          <w:szCs w:val="28"/>
        </w:rPr>
        <w:t>ез эффективных</w:t>
      </w:r>
      <w:r w:rsidR="00100B66" w:rsidRPr="0010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A1">
        <w:rPr>
          <w:rFonts w:ascii="Times New Roman" w:hAnsi="Times New Roman" w:cs="Times New Roman"/>
          <w:b/>
          <w:sz w:val="28"/>
          <w:szCs w:val="28"/>
        </w:rPr>
        <w:t xml:space="preserve">серьезных </w:t>
      </w:r>
      <w:r w:rsidR="00100B66" w:rsidRPr="00100B66">
        <w:rPr>
          <w:rFonts w:ascii="Times New Roman" w:hAnsi="Times New Roman" w:cs="Times New Roman"/>
          <w:b/>
          <w:sz w:val="28"/>
          <w:szCs w:val="28"/>
        </w:rPr>
        <w:t>науч</w:t>
      </w:r>
      <w:r w:rsidR="005300E6">
        <w:rPr>
          <w:rFonts w:ascii="Times New Roman" w:hAnsi="Times New Roman" w:cs="Times New Roman"/>
          <w:b/>
          <w:sz w:val="28"/>
          <w:szCs w:val="28"/>
        </w:rPr>
        <w:t xml:space="preserve">ных исследований </w:t>
      </w:r>
      <w:r w:rsidR="00CA3968" w:rsidRPr="00100B66">
        <w:rPr>
          <w:rFonts w:ascii="Times New Roman" w:hAnsi="Times New Roman" w:cs="Times New Roman"/>
          <w:b/>
          <w:sz w:val="28"/>
          <w:szCs w:val="28"/>
        </w:rPr>
        <w:t>качественное уни</w:t>
      </w:r>
      <w:r w:rsidR="00CA3968">
        <w:rPr>
          <w:rFonts w:ascii="Times New Roman" w:hAnsi="Times New Roman" w:cs="Times New Roman"/>
          <w:b/>
          <w:sz w:val="28"/>
          <w:szCs w:val="28"/>
        </w:rPr>
        <w:t>верс</w:t>
      </w:r>
      <w:r w:rsidR="00CA3968">
        <w:rPr>
          <w:rFonts w:ascii="Times New Roman" w:hAnsi="Times New Roman" w:cs="Times New Roman"/>
          <w:b/>
          <w:sz w:val="28"/>
          <w:szCs w:val="28"/>
        </w:rPr>
        <w:t>и</w:t>
      </w:r>
      <w:r w:rsidR="00CA3968">
        <w:rPr>
          <w:rFonts w:ascii="Times New Roman" w:hAnsi="Times New Roman" w:cs="Times New Roman"/>
          <w:b/>
          <w:sz w:val="28"/>
          <w:szCs w:val="28"/>
        </w:rPr>
        <w:t>тетское образование просто</w:t>
      </w:r>
      <w:r w:rsidR="00CA39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300E6">
        <w:rPr>
          <w:rFonts w:ascii="Times New Roman" w:hAnsi="Times New Roman" w:cs="Times New Roman"/>
          <w:b/>
          <w:sz w:val="28"/>
          <w:szCs w:val="28"/>
        </w:rPr>
        <w:t>невозможно</w:t>
      </w:r>
      <w:r w:rsidR="003D0D58">
        <w:rPr>
          <w:rFonts w:ascii="Times New Roman" w:hAnsi="Times New Roman" w:cs="Times New Roman"/>
          <w:sz w:val="28"/>
          <w:szCs w:val="28"/>
        </w:rPr>
        <w:t>.</w:t>
      </w:r>
      <w:r w:rsidR="00100B66" w:rsidRPr="0010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873" w:rsidRPr="001F4EC0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</w:t>
      </w:r>
      <w:r w:rsidR="009B0873" w:rsidRPr="001F4EC0">
        <w:rPr>
          <w:rFonts w:ascii="Times New Roman" w:hAnsi="Times New Roman" w:cs="Times New Roman"/>
          <w:bCs/>
          <w:sz w:val="28"/>
          <w:szCs w:val="28"/>
        </w:rPr>
        <w:t xml:space="preserve">научно-исследовательской деятельности </w:t>
      </w:r>
      <w:r w:rsidR="008F4B3D" w:rsidRPr="001F4EC0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ва</w:t>
      </w:r>
      <w:r w:rsidR="008F4B3D" w:rsidRPr="001F4EC0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="008F4B3D" w:rsidRPr="001F4EC0">
        <w:rPr>
          <w:rFonts w:ascii="Times New Roman" w:hAnsi="Times New Roman" w:cs="Times New Roman"/>
          <w:bCs/>
          <w:iCs/>
          <w:sz w:val="28"/>
          <w:szCs w:val="28"/>
        </w:rPr>
        <w:t>нейшей задачей любого современного университета</w:t>
      </w:r>
      <w:r w:rsidR="008F4B3D" w:rsidRPr="001F4E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100B66" w:rsidRPr="001F4E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8F4B3D" w:rsidRPr="001F4EC0">
        <w:rPr>
          <w:rFonts w:ascii="Times New Roman" w:hAnsi="Times New Roman" w:cs="Times New Roman"/>
          <w:sz w:val="28"/>
          <w:szCs w:val="28"/>
        </w:rPr>
        <w:t>Д</w:t>
      </w:r>
      <w:r w:rsidR="008F4B3D" w:rsidRPr="008F4B3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8F4B3D" w:rsidRPr="008F4B3D">
        <w:rPr>
          <w:rFonts w:ascii="Times New Roman" w:hAnsi="Times New Roman" w:cs="Times New Roman"/>
          <w:sz w:val="28"/>
          <w:szCs w:val="28"/>
        </w:rPr>
        <w:t>Герценов</w:t>
      </w:r>
      <w:r w:rsidR="003A3A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A3A18">
        <w:rPr>
          <w:rFonts w:ascii="Times New Roman" w:hAnsi="Times New Roman" w:cs="Times New Roman"/>
          <w:sz w:val="28"/>
          <w:szCs w:val="28"/>
        </w:rPr>
        <w:t xml:space="preserve"> университета оно</w:t>
      </w:r>
      <w:r w:rsidR="008F4B3D" w:rsidRPr="008F4B3D">
        <w:rPr>
          <w:rFonts w:ascii="Times New Roman" w:hAnsi="Times New Roman" w:cs="Times New Roman"/>
          <w:sz w:val="28"/>
          <w:szCs w:val="28"/>
        </w:rPr>
        <w:t xml:space="preserve"> особенно акту</w:t>
      </w:r>
      <w:r w:rsidR="003A3A18">
        <w:rPr>
          <w:rFonts w:ascii="Times New Roman" w:hAnsi="Times New Roman" w:cs="Times New Roman"/>
          <w:sz w:val="28"/>
          <w:szCs w:val="28"/>
        </w:rPr>
        <w:t xml:space="preserve">ально в условиях </w:t>
      </w:r>
      <w:r w:rsidR="008F4B3D" w:rsidRPr="008F4B3D">
        <w:rPr>
          <w:rFonts w:ascii="Times New Roman" w:hAnsi="Times New Roman" w:cs="Times New Roman"/>
          <w:sz w:val="28"/>
          <w:szCs w:val="28"/>
        </w:rPr>
        <w:t xml:space="preserve"> пов</w:t>
      </w:r>
      <w:r w:rsidR="008F4B3D" w:rsidRPr="008F4B3D">
        <w:rPr>
          <w:rFonts w:ascii="Times New Roman" w:hAnsi="Times New Roman" w:cs="Times New Roman"/>
          <w:sz w:val="28"/>
          <w:szCs w:val="28"/>
        </w:rPr>
        <w:t>ы</w:t>
      </w:r>
      <w:r w:rsidR="008F4B3D" w:rsidRPr="008F4B3D">
        <w:rPr>
          <w:rFonts w:ascii="Times New Roman" w:hAnsi="Times New Roman" w:cs="Times New Roman"/>
          <w:sz w:val="28"/>
          <w:szCs w:val="28"/>
        </w:rPr>
        <w:t>шенных требований к качеству подготовки педагогических кадров.</w:t>
      </w:r>
      <w:r w:rsidR="008F4B3D">
        <w:rPr>
          <w:rFonts w:ascii="Times New Roman" w:hAnsi="Times New Roman" w:cs="Times New Roman"/>
          <w:sz w:val="28"/>
          <w:szCs w:val="28"/>
        </w:rPr>
        <w:t xml:space="preserve">  </w:t>
      </w:r>
      <w:r w:rsidR="00A052A4">
        <w:rPr>
          <w:rFonts w:ascii="Times New Roman" w:hAnsi="Times New Roman" w:cs="Times New Roman"/>
          <w:sz w:val="28"/>
          <w:szCs w:val="28"/>
        </w:rPr>
        <w:t>Очень мн</w:t>
      </w:r>
      <w:r w:rsidR="00A052A4">
        <w:rPr>
          <w:rFonts w:ascii="Times New Roman" w:hAnsi="Times New Roman" w:cs="Times New Roman"/>
          <w:sz w:val="28"/>
          <w:szCs w:val="28"/>
        </w:rPr>
        <w:t>о</w:t>
      </w:r>
      <w:r w:rsidR="00A052A4">
        <w:rPr>
          <w:rFonts w:ascii="Times New Roman" w:hAnsi="Times New Roman" w:cs="Times New Roman"/>
          <w:sz w:val="28"/>
          <w:szCs w:val="28"/>
        </w:rPr>
        <w:t>гое</w:t>
      </w:r>
      <w:r w:rsidR="008B39EA">
        <w:rPr>
          <w:rFonts w:ascii="Times New Roman" w:hAnsi="Times New Roman" w:cs="Times New Roman"/>
          <w:sz w:val="28"/>
          <w:szCs w:val="28"/>
        </w:rPr>
        <w:t xml:space="preserve"> в этом направлении </w:t>
      </w:r>
      <w:r w:rsidR="00A052A4">
        <w:rPr>
          <w:rFonts w:ascii="Times New Roman" w:hAnsi="Times New Roman" w:cs="Times New Roman"/>
          <w:sz w:val="28"/>
          <w:szCs w:val="28"/>
        </w:rPr>
        <w:t xml:space="preserve"> было сделано в университете за последние 3 года</w:t>
      </w:r>
      <w:r w:rsidR="001609A1">
        <w:rPr>
          <w:rFonts w:ascii="Times New Roman" w:hAnsi="Times New Roman" w:cs="Times New Roman"/>
          <w:sz w:val="28"/>
          <w:szCs w:val="28"/>
        </w:rPr>
        <w:t xml:space="preserve">.   На сегодня </w:t>
      </w:r>
      <w:r w:rsidR="009B0873">
        <w:rPr>
          <w:rFonts w:ascii="Times New Roman" w:hAnsi="Times New Roman" w:cs="Times New Roman"/>
          <w:sz w:val="28"/>
          <w:szCs w:val="28"/>
        </w:rPr>
        <w:t xml:space="preserve"> </w:t>
      </w:r>
      <w:r w:rsidR="00BC699F">
        <w:rPr>
          <w:rFonts w:ascii="Times New Roman" w:hAnsi="Times New Roman" w:cs="Times New Roman"/>
          <w:sz w:val="28"/>
          <w:szCs w:val="28"/>
        </w:rPr>
        <w:t xml:space="preserve">у нас сложилась мощная </w:t>
      </w:r>
      <w:r w:rsidR="009B0873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r w:rsidR="001609A1">
        <w:rPr>
          <w:rFonts w:ascii="Times New Roman" w:hAnsi="Times New Roman" w:cs="Times New Roman"/>
          <w:sz w:val="28"/>
          <w:szCs w:val="28"/>
        </w:rPr>
        <w:t xml:space="preserve"> </w:t>
      </w:r>
      <w:r w:rsidR="009B0873">
        <w:rPr>
          <w:rFonts w:ascii="Times New Roman" w:hAnsi="Times New Roman" w:cs="Times New Roman"/>
          <w:sz w:val="28"/>
          <w:szCs w:val="28"/>
        </w:rPr>
        <w:t>научно-исследовательской деяте</w:t>
      </w:r>
      <w:r w:rsidR="00B813DF">
        <w:rPr>
          <w:rFonts w:ascii="Times New Roman" w:hAnsi="Times New Roman" w:cs="Times New Roman"/>
          <w:sz w:val="28"/>
          <w:szCs w:val="28"/>
        </w:rPr>
        <w:t>льности</w:t>
      </w:r>
      <w:r w:rsidR="00E43243">
        <w:rPr>
          <w:rFonts w:ascii="Times New Roman" w:hAnsi="Times New Roman" w:cs="Times New Roman"/>
          <w:sz w:val="28"/>
          <w:szCs w:val="28"/>
        </w:rPr>
        <w:t xml:space="preserve"> </w:t>
      </w:r>
      <w:r w:rsidR="00E10018" w:rsidRPr="00650583">
        <w:rPr>
          <w:rFonts w:ascii="Times New Roman" w:hAnsi="Times New Roman" w:cs="Times New Roman"/>
          <w:sz w:val="28"/>
          <w:szCs w:val="28"/>
        </w:rPr>
        <w:t xml:space="preserve">(Отображена на </w:t>
      </w:r>
      <w:r w:rsidR="00E43243" w:rsidRPr="00650583">
        <w:rPr>
          <w:rFonts w:ascii="Times New Roman" w:hAnsi="Times New Roman" w:cs="Times New Roman"/>
          <w:sz w:val="28"/>
          <w:szCs w:val="28"/>
        </w:rPr>
        <w:t xml:space="preserve"> </w:t>
      </w:r>
      <w:r w:rsidR="00E10018" w:rsidRPr="00650583">
        <w:rPr>
          <w:rFonts w:ascii="Times New Roman" w:hAnsi="Times New Roman" w:cs="Times New Roman"/>
          <w:sz w:val="28"/>
          <w:szCs w:val="28"/>
        </w:rPr>
        <w:t>с</w:t>
      </w:r>
      <w:r w:rsidR="00E43243" w:rsidRPr="00650583">
        <w:rPr>
          <w:rFonts w:ascii="Times New Roman" w:hAnsi="Times New Roman" w:cs="Times New Roman"/>
          <w:sz w:val="28"/>
          <w:szCs w:val="28"/>
        </w:rPr>
        <w:t>лайд</w:t>
      </w:r>
      <w:r w:rsidR="00E10018" w:rsidRPr="00650583">
        <w:rPr>
          <w:rFonts w:ascii="Times New Roman" w:hAnsi="Times New Roman" w:cs="Times New Roman"/>
          <w:sz w:val="28"/>
          <w:szCs w:val="28"/>
        </w:rPr>
        <w:t>е</w:t>
      </w:r>
      <w:r w:rsidR="00E43243" w:rsidRPr="00E43243">
        <w:rPr>
          <w:rFonts w:ascii="Times New Roman" w:hAnsi="Times New Roman" w:cs="Times New Roman"/>
          <w:b/>
          <w:sz w:val="28"/>
          <w:szCs w:val="28"/>
        </w:rPr>
        <w:t>)</w:t>
      </w:r>
      <w:r w:rsidR="00B813DF">
        <w:rPr>
          <w:rFonts w:ascii="Times New Roman" w:hAnsi="Times New Roman" w:cs="Times New Roman"/>
          <w:sz w:val="28"/>
          <w:szCs w:val="28"/>
        </w:rPr>
        <w:t xml:space="preserve">. </w:t>
      </w:r>
      <w:r w:rsidR="00F15038">
        <w:rPr>
          <w:rFonts w:ascii="Times New Roman" w:hAnsi="Times New Roman" w:cs="Times New Roman"/>
          <w:sz w:val="28"/>
          <w:szCs w:val="28"/>
        </w:rPr>
        <w:t xml:space="preserve">Для </w:t>
      </w:r>
      <w:r w:rsidR="00F15038" w:rsidRPr="00583B42">
        <w:rPr>
          <w:rFonts w:ascii="Times New Roman" w:hAnsi="Times New Roman" w:cs="Times New Roman"/>
          <w:sz w:val="28"/>
          <w:szCs w:val="28"/>
        </w:rPr>
        <w:t>проведения</w:t>
      </w:r>
      <w:r w:rsidR="00F15038">
        <w:rPr>
          <w:rFonts w:ascii="Times New Roman" w:hAnsi="Times New Roman" w:cs="Times New Roman"/>
          <w:sz w:val="28"/>
          <w:szCs w:val="28"/>
        </w:rPr>
        <w:t xml:space="preserve"> </w:t>
      </w:r>
      <w:r w:rsidR="00F15038" w:rsidRPr="00583B42">
        <w:rPr>
          <w:rFonts w:ascii="Times New Roman" w:hAnsi="Times New Roman" w:cs="Times New Roman"/>
          <w:sz w:val="28"/>
          <w:szCs w:val="28"/>
        </w:rPr>
        <w:t>аналитической и эк</w:t>
      </w:r>
      <w:r w:rsidR="00F15038" w:rsidRPr="00583B42">
        <w:rPr>
          <w:rFonts w:ascii="Times New Roman" w:hAnsi="Times New Roman" w:cs="Times New Roman"/>
          <w:sz w:val="28"/>
          <w:szCs w:val="28"/>
        </w:rPr>
        <w:t>с</w:t>
      </w:r>
      <w:r w:rsidR="00F15038" w:rsidRPr="00583B42">
        <w:rPr>
          <w:rFonts w:ascii="Times New Roman" w:hAnsi="Times New Roman" w:cs="Times New Roman"/>
          <w:sz w:val="28"/>
          <w:szCs w:val="28"/>
        </w:rPr>
        <w:t>пертной работы</w:t>
      </w:r>
      <w:r w:rsidR="00F15038">
        <w:rPr>
          <w:rFonts w:ascii="Times New Roman" w:hAnsi="Times New Roman" w:cs="Times New Roman"/>
          <w:sz w:val="28"/>
          <w:szCs w:val="28"/>
        </w:rPr>
        <w:t>,</w:t>
      </w:r>
      <w:r w:rsidR="00CA3968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F15038" w:rsidRPr="00583B42">
        <w:rPr>
          <w:rFonts w:ascii="Times New Roman" w:hAnsi="Times New Roman" w:cs="Times New Roman"/>
          <w:sz w:val="28"/>
          <w:szCs w:val="28"/>
        </w:rPr>
        <w:t>эффективности</w:t>
      </w:r>
      <w:r w:rsidR="00F15038">
        <w:rPr>
          <w:rFonts w:ascii="Times New Roman" w:hAnsi="Times New Roman" w:cs="Times New Roman"/>
          <w:sz w:val="28"/>
          <w:szCs w:val="28"/>
        </w:rPr>
        <w:t xml:space="preserve"> </w:t>
      </w:r>
      <w:r w:rsidR="00F15038" w:rsidRPr="00583B42">
        <w:rPr>
          <w:rFonts w:ascii="Times New Roman" w:hAnsi="Times New Roman" w:cs="Times New Roman"/>
          <w:sz w:val="28"/>
          <w:szCs w:val="28"/>
        </w:rPr>
        <w:t xml:space="preserve">выполняемых в </w:t>
      </w:r>
      <w:r w:rsidR="00F15038">
        <w:rPr>
          <w:rFonts w:ascii="Times New Roman" w:hAnsi="Times New Roman" w:cs="Times New Roman"/>
          <w:sz w:val="28"/>
          <w:szCs w:val="28"/>
        </w:rPr>
        <w:t>университете</w:t>
      </w:r>
      <w:r w:rsidR="00F15038" w:rsidRPr="00583B42">
        <w:rPr>
          <w:rFonts w:ascii="Times New Roman" w:hAnsi="Times New Roman" w:cs="Times New Roman"/>
          <w:sz w:val="28"/>
          <w:szCs w:val="28"/>
        </w:rPr>
        <w:t xml:space="preserve"> научных исследований</w:t>
      </w:r>
      <w:r w:rsidR="00F15038">
        <w:rPr>
          <w:rFonts w:ascii="Times New Roman" w:hAnsi="Times New Roman" w:cs="Times New Roman"/>
          <w:sz w:val="28"/>
          <w:szCs w:val="28"/>
        </w:rPr>
        <w:t xml:space="preserve"> в </w:t>
      </w:r>
      <w:r w:rsidR="000C33F5">
        <w:rPr>
          <w:rFonts w:ascii="Times New Roman" w:hAnsi="Times New Roman" w:cs="Times New Roman"/>
          <w:sz w:val="28"/>
          <w:szCs w:val="28"/>
        </w:rPr>
        <w:t>отчетном</w:t>
      </w:r>
      <w:r w:rsidR="00F15038">
        <w:rPr>
          <w:rFonts w:ascii="Times New Roman" w:hAnsi="Times New Roman" w:cs="Times New Roman"/>
          <w:sz w:val="28"/>
          <w:szCs w:val="28"/>
        </w:rPr>
        <w:t xml:space="preserve"> учебном году были созданы два научно-технических совета</w:t>
      </w:r>
      <w:r w:rsidR="00F15038" w:rsidRPr="00583B42">
        <w:t xml:space="preserve"> </w:t>
      </w:r>
      <w:r w:rsidR="00F15038" w:rsidRPr="00583B42">
        <w:rPr>
          <w:rFonts w:ascii="Times New Roman" w:hAnsi="Times New Roman" w:cs="Times New Roman"/>
          <w:sz w:val="28"/>
          <w:szCs w:val="28"/>
        </w:rPr>
        <w:t>по гуманитарным и естественным наукам</w:t>
      </w:r>
      <w:r w:rsidR="00BD39EC">
        <w:rPr>
          <w:rFonts w:ascii="Times New Roman" w:hAnsi="Times New Roman" w:cs="Times New Roman"/>
          <w:sz w:val="28"/>
          <w:szCs w:val="28"/>
        </w:rPr>
        <w:t>.</w:t>
      </w:r>
      <w:r w:rsidR="00F15038">
        <w:rPr>
          <w:rFonts w:ascii="Times New Roman" w:hAnsi="Times New Roman" w:cs="Times New Roman"/>
          <w:sz w:val="28"/>
          <w:szCs w:val="28"/>
        </w:rPr>
        <w:t xml:space="preserve"> </w:t>
      </w:r>
      <w:r w:rsidR="00BC699F">
        <w:rPr>
          <w:rFonts w:ascii="Times New Roman" w:hAnsi="Times New Roman" w:cs="Times New Roman"/>
          <w:sz w:val="28"/>
          <w:szCs w:val="28"/>
        </w:rPr>
        <w:t>В 2019 году о</w:t>
      </w:r>
      <w:r w:rsidR="00BC699F">
        <w:rPr>
          <w:rFonts w:ascii="Times New Roman" w:hAnsi="Times New Roman" w:cs="Times New Roman"/>
          <w:sz w:val="28"/>
          <w:szCs w:val="28"/>
        </w:rPr>
        <w:t>т</w:t>
      </w:r>
      <w:r w:rsidR="00BC699F">
        <w:rPr>
          <w:rFonts w:ascii="Times New Roman" w:hAnsi="Times New Roman" w:cs="Times New Roman"/>
          <w:sz w:val="28"/>
          <w:szCs w:val="28"/>
        </w:rPr>
        <w:t>крыт новый диссертационный совет по психо</w:t>
      </w:r>
      <w:r w:rsidR="00B13183">
        <w:rPr>
          <w:rFonts w:ascii="Times New Roman" w:hAnsi="Times New Roman" w:cs="Times New Roman"/>
          <w:sz w:val="28"/>
          <w:szCs w:val="28"/>
        </w:rPr>
        <w:t xml:space="preserve">логии.  За истекший год в </w:t>
      </w:r>
      <w:r w:rsidR="00BC699F">
        <w:rPr>
          <w:rFonts w:ascii="Times New Roman" w:hAnsi="Times New Roman" w:cs="Times New Roman"/>
          <w:sz w:val="28"/>
          <w:szCs w:val="28"/>
        </w:rPr>
        <w:t xml:space="preserve"> 18 ди</w:t>
      </w:r>
      <w:r w:rsidR="00BC699F">
        <w:rPr>
          <w:rFonts w:ascii="Times New Roman" w:hAnsi="Times New Roman" w:cs="Times New Roman"/>
          <w:sz w:val="28"/>
          <w:szCs w:val="28"/>
        </w:rPr>
        <w:t>с</w:t>
      </w:r>
      <w:r w:rsidR="00BC699F">
        <w:rPr>
          <w:rFonts w:ascii="Times New Roman" w:hAnsi="Times New Roman" w:cs="Times New Roman"/>
          <w:sz w:val="28"/>
          <w:szCs w:val="28"/>
        </w:rPr>
        <w:t>сертационных  советах университета  было защищено 50 диссертаций, 7 из к</w:t>
      </w:r>
      <w:r w:rsidR="00BC699F">
        <w:rPr>
          <w:rFonts w:ascii="Times New Roman" w:hAnsi="Times New Roman" w:cs="Times New Roman"/>
          <w:sz w:val="28"/>
          <w:szCs w:val="28"/>
        </w:rPr>
        <w:t>о</w:t>
      </w:r>
      <w:r w:rsidR="00BC699F">
        <w:rPr>
          <w:rFonts w:ascii="Times New Roman" w:hAnsi="Times New Roman" w:cs="Times New Roman"/>
          <w:sz w:val="28"/>
          <w:szCs w:val="28"/>
        </w:rPr>
        <w:t xml:space="preserve">торых – </w:t>
      </w:r>
      <w:proofErr w:type="gramStart"/>
      <w:r w:rsidR="00BC699F">
        <w:rPr>
          <w:rFonts w:ascii="Times New Roman" w:hAnsi="Times New Roman" w:cs="Times New Roman"/>
          <w:sz w:val="28"/>
          <w:szCs w:val="28"/>
        </w:rPr>
        <w:t>докторские</w:t>
      </w:r>
      <w:proofErr w:type="gramEnd"/>
      <w:r w:rsidR="00BC699F">
        <w:rPr>
          <w:rFonts w:ascii="Times New Roman" w:hAnsi="Times New Roman" w:cs="Times New Roman"/>
          <w:sz w:val="28"/>
          <w:szCs w:val="28"/>
        </w:rPr>
        <w:t>.</w:t>
      </w:r>
      <w:r w:rsidR="00BC699F" w:rsidRPr="00BC699F">
        <w:rPr>
          <w:rFonts w:ascii="Times New Roman" w:hAnsi="Times New Roman" w:cs="Times New Roman"/>
          <w:sz w:val="28"/>
          <w:szCs w:val="28"/>
        </w:rPr>
        <w:t xml:space="preserve"> </w:t>
      </w:r>
      <w:r w:rsidR="00BC699F">
        <w:rPr>
          <w:rFonts w:ascii="Times New Roman" w:hAnsi="Times New Roman" w:cs="Times New Roman"/>
          <w:sz w:val="28"/>
          <w:szCs w:val="28"/>
        </w:rPr>
        <w:t>В настоящее время в университете работают над кандида</w:t>
      </w:r>
      <w:r w:rsidR="00BC699F">
        <w:rPr>
          <w:rFonts w:ascii="Times New Roman" w:hAnsi="Times New Roman" w:cs="Times New Roman"/>
          <w:sz w:val="28"/>
          <w:szCs w:val="28"/>
        </w:rPr>
        <w:t>т</w:t>
      </w:r>
      <w:r w:rsidR="00BC699F">
        <w:rPr>
          <w:rFonts w:ascii="Times New Roman" w:hAnsi="Times New Roman" w:cs="Times New Roman"/>
          <w:sz w:val="28"/>
          <w:szCs w:val="28"/>
        </w:rPr>
        <w:t>скими диссертациями  59 человек. 16 человек работают над докторскими ди</w:t>
      </w:r>
      <w:r w:rsidR="00BC699F">
        <w:rPr>
          <w:rFonts w:ascii="Times New Roman" w:hAnsi="Times New Roman" w:cs="Times New Roman"/>
          <w:sz w:val="28"/>
          <w:szCs w:val="28"/>
        </w:rPr>
        <w:t>с</w:t>
      </w:r>
      <w:r w:rsidR="00BC699F">
        <w:rPr>
          <w:rFonts w:ascii="Times New Roman" w:hAnsi="Times New Roman" w:cs="Times New Roman"/>
          <w:sz w:val="28"/>
          <w:szCs w:val="28"/>
        </w:rPr>
        <w:t>сертациями.</w:t>
      </w:r>
    </w:p>
    <w:p w14:paraId="27678B2D" w14:textId="75B9CE58" w:rsidR="00650583" w:rsidRDefault="008506AA" w:rsidP="001225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553">
        <w:rPr>
          <w:rFonts w:ascii="Times New Roman" w:hAnsi="Times New Roman" w:cs="Times New Roman"/>
          <w:sz w:val="28"/>
          <w:szCs w:val="28"/>
        </w:rPr>
        <w:t xml:space="preserve">В уходящем году повысилась </w:t>
      </w:r>
      <w:proofErr w:type="spellStart"/>
      <w:r w:rsidR="004C4553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4C4553">
        <w:rPr>
          <w:rFonts w:ascii="Times New Roman" w:hAnsi="Times New Roman" w:cs="Times New Roman"/>
          <w:sz w:val="28"/>
          <w:szCs w:val="28"/>
        </w:rPr>
        <w:t xml:space="preserve"> активность, особенно среди мол</w:t>
      </w:r>
      <w:r w:rsidR="004C4553">
        <w:rPr>
          <w:rFonts w:ascii="Times New Roman" w:hAnsi="Times New Roman" w:cs="Times New Roman"/>
          <w:sz w:val="28"/>
          <w:szCs w:val="28"/>
        </w:rPr>
        <w:t>о</w:t>
      </w:r>
      <w:r w:rsidR="004C4553">
        <w:rPr>
          <w:rFonts w:ascii="Times New Roman" w:hAnsi="Times New Roman" w:cs="Times New Roman"/>
          <w:sz w:val="28"/>
          <w:szCs w:val="28"/>
        </w:rPr>
        <w:t xml:space="preserve">дых преподавателей.  </w:t>
      </w:r>
      <w:r w:rsidR="00C01A4B" w:rsidRPr="00C01A4B">
        <w:rPr>
          <w:rFonts w:ascii="Times New Roman" w:hAnsi="Times New Roman" w:cs="Times New Roman"/>
          <w:sz w:val="28"/>
          <w:szCs w:val="28"/>
        </w:rPr>
        <w:t xml:space="preserve"> </w:t>
      </w:r>
      <w:r w:rsidR="005277F1">
        <w:rPr>
          <w:rFonts w:ascii="Times New Roman" w:hAnsi="Times New Roman" w:cs="Times New Roman"/>
          <w:sz w:val="28"/>
          <w:szCs w:val="28"/>
        </w:rPr>
        <w:t>Необходимо  также отметить активизацию научных и</w:t>
      </w:r>
      <w:r w:rsidR="005277F1">
        <w:rPr>
          <w:rFonts w:ascii="Times New Roman" w:hAnsi="Times New Roman" w:cs="Times New Roman"/>
          <w:sz w:val="28"/>
          <w:szCs w:val="28"/>
        </w:rPr>
        <w:t>с</w:t>
      </w:r>
      <w:r w:rsidR="005277F1">
        <w:rPr>
          <w:rFonts w:ascii="Times New Roman" w:hAnsi="Times New Roman" w:cs="Times New Roman"/>
          <w:sz w:val="28"/>
          <w:szCs w:val="28"/>
        </w:rPr>
        <w:t>следований наших ученых в международном пространстве</w:t>
      </w:r>
      <w:r w:rsidR="00361F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2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205152" w14:textId="5592A466" w:rsidR="00071A39" w:rsidRPr="00122509" w:rsidRDefault="00650583" w:rsidP="00650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0C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4553">
        <w:rPr>
          <w:rFonts w:ascii="Times New Roman" w:hAnsi="Times New Roman" w:cs="Times New Roman"/>
          <w:sz w:val="28"/>
          <w:szCs w:val="28"/>
        </w:rPr>
        <w:t>Улучшились показатели публикационной активности.</w:t>
      </w:r>
      <w:r w:rsidR="0052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39">
        <w:rPr>
          <w:rFonts w:ascii="Times New Roman" w:hAnsi="Times New Roman" w:cs="Times New Roman"/>
          <w:sz w:val="28"/>
          <w:szCs w:val="28"/>
        </w:rPr>
        <w:t xml:space="preserve">Открыты  новые научные </w:t>
      </w:r>
      <w:r w:rsidR="004C4553">
        <w:rPr>
          <w:rFonts w:ascii="Times New Roman" w:hAnsi="Times New Roman" w:cs="Times New Roman"/>
          <w:sz w:val="28"/>
          <w:szCs w:val="28"/>
        </w:rPr>
        <w:t xml:space="preserve">журналы.  </w:t>
      </w:r>
      <w:r w:rsidR="00071A39"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E7508E">
        <w:rPr>
          <w:rFonts w:ascii="Times New Roman" w:hAnsi="Times New Roman" w:cs="Times New Roman"/>
          <w:sz w:val="28"/>
          <w:szCs w:val="28"/>
        </w:rPr>
        <w:t xml:space="preserve"> на этот год </w:t>
      </w:r>
      <w:r w:rsidR="00071A39">
        <w:rPr>
          <w:rFonts w:ascii="Times New Roman" w:hAnsi="Times New Roman" w:cs="Times New Roman"/>
          <w:sz w:val="28"/>
          <w:szCs w:val="28"/>
        </w:rPr>
        <w:t xml:space="preserve">– </w:t>
      </w:r>
      <w:r w:rsidR="00E7508E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071A39">
        <w:rPr>
          <w:rFonts w:ascii="Times New Roman" w:hAnsi="Times New Roman" w:cs="Times New Roman"/>
          <w:sz w:val="28"/>
          <w:szCs w:val="28"/>
        </w:rPr>
        <w:t>размещение</w:t>
      </w:r>
      <w:r w:rsidR="00E7508E">
        <w:rPr>
          <w:rFonts w:ascii="Times New Roman" w:hAnsi="Times New Roman" w:cs="Times New Roman"/>
          <w:sz w:val="28"/>
          <w:szCs w:val="28"/>
        </w:rPr>
        <w:t>м</w:t>
      </w:r>
      <w:r w:rsidR="00071A39">
        <w:rPr>
          <w:rFonts w:ascii="Times New Roman" w:hAnsi="Times New Roman" w:cs="Times New Roman"/>
          <w:sz w:val="28"/>
          <w:szCs w:val="28"/>
        </w:rPr>
        <w:t xml:space="preserve"> этих жу</w:t>
      </w:r>
      <w:r w:rsidR="00071A39">
        <w:rPr>
          <w:rFonts w:ascii="Times New Roman" w:hAnsi="Times New Roman" w:cs="Times New Roman"/>
          <w:sz w:val="28"/>
          <w:szCs w:val="28"/>
        </w:rPr>
        <w:t>р</w:t>
      </w:r>
      <w:r w:rsidR="00071A39">
        <w:rPr>
          <w:rFonts w:ascii="Times New Roman" w:hAnsi="Times New Roman" w:cs="Times New Roman"/>
          <w:sz w:val="28"/>
          <w:szCs w:val="28"/>
        </w:rPr>
        <w:t xml:space="preserve">налов на платформе </w:t>
      </w:r>
      <w:r w:rsidR="00071A39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071A39">
        <w:rPr>
          <w:rFonts w:ascii="Times New Roman" w:hAnsi="Times New Roman" w:cs="Times New Roman"/>
          <w:sz w:val="28"/>
          <w:szCs w:val="28"/>
        </w:rPr>
        <w:t>.</w:t>
      </w:r>
    </w:p>
    <w:p w14:paraId="4E409876" w14:textId="4223427C" w:rsidR="00E63885" w:rsidRDefault="00B40CA1" w:rsidP="0034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7F9" w:rsidRPr="00344219">
        <w:rPr>
          <w:rFonts w:ascii="Times New Roman" w:hAnsi="Times New Roman" w:cs="Times New Roman"/>
          <w:sz w:val="28"/>
          <w:szCs w:val="28"/>
        </w:rPr>
        <w:t xml:space="preserve">Необходимо отметить эффективную работу  </w:t>
      </w:r>
      <w:proofErr w:type="spellStart"/>
      <w:r w:rsidR="004C37F9" w:rsidRPr="0034421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4C37F9" w:rsidRPr="00344219">
        <w:rPr>
          <w:rFonts w:ascii="Times New Roman" w:hAnsi="Times New Roman" w:cs="Times New Roman"/>
          <w:sz w:val="28"/>
          <w:szCs w:val="28"/>
        </w:rPr>
        <w:t xml:space="preserve"> изд</w:t>
      </w:r>
      <w:r w:rsidR="004C37F9" w:rsidRPr="00344219">
        <w:rPr>
          <w:rFonts w:ascii="Times New Roman" w:hAnsi="Times New Roman" w:cs="Times New Roman"/>
          <w:sz w:val="28"/>
          <w:szCs w:val="28"/>
        </w:rPr>
        <w:t>а</w:t>
      </w:r>
      <w:r w:rsidR="004C37F9" w:rsidRPr="00344219">
        <w:rPr>
          <w:rFonts w:ascii="Times New Roman" w:hAnsi="Times New Roman" w:cs="Times New Roman"/>
          <w:sz w:val="28"/>
          <w:szCs w:val="28"/>
        </w:rPr>
        <w:t xml:space="preserve">тельства. </w:t>
      </w:r>
      <w:r w:rsidR="00071A39" w:rsidRPr="00344219">
        <w:rPr>
          <w:rFonts w:ascii="Times New Roman" w:hAnsi="Times New Roman" w:cs="Times New Roman"/>
          <w:sz w:val="28"/>
          <w:szCs w:val="28"/>
        </w:rPr>
        <w:t xml:space="preserve">  </w:t>
      </w:r>
      <w:r w:rsidR="00344219" w:rsidRPr="00344219">
        <w:rPr>
          <w:rFonts w:ascii="Times New Roman" w:hAnsi="Times New Roman" w:cs="Times New Roman"/>
          <w:sz w:val="28"/>
          <w:szCs w:val="28"/>
        </w:rPr>
        <w:t xml:space="preserve">С 1 сентября 2018 года по 30 июня 2019 года  </w:t>
      </w:r>
      <w:r w:rsidR="009044DA">
        <w:rPr>
          <w:rFonts w:ascii="Times New Roman" w:hAnsi="Times New Roman" w:cs="Times New Roman"/>
          <w:sz w:val="28"/>
          <w:szCs w:val="28"/>
        </w:rPr>
        <w:t xml:space="preserve">им </w:t>
      </w:r>
      <w:r w:rsidR="00344219" w:rsidRPr="00344219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B813DF">
        <w:rPr>
          <w:rFonts w:ascii="Times New Roman" w:hAnsi="Times New Roman" w:cs="Times New Roman"/>
          <w:sz w:val="28"/>
          <w:szCs w:val="28"/>
        </w:rPr>
        <w:t xml:space="preserve">более 200 </w:t>
      </w:r>
      <w:r w:rsidR="00344219" w:rsidRPr="00344219">
        <w:rPr>
          <w:rFonts w:ascii="Times New Roman" w:hAnsi="Times New Roman" w:cs="Times New Roman"/>
          <w:sz w:val="28"/>
          <w:szCs w:val="28"/>
        </w:rPr>
        <w:t>наименов</w:t>
      </w:r>
      <w:r w:rsidR="00344219" w:rsidRPr="00344219">
        <w:rPr>
          <w:rFonts w:ascii="Times New Roman" w:hAnsi="Times New Roman" w:cs="Times New Roman"/>
          <w:sz w:val="28"/>
          <w:szCs w:val="28"/>
        </w:rPr>
        <w:t>а</w:t>
      </w:r>
      <w:r w:rsidR="00344219" w:rsidRPr="00344219">
        <w:rPr>
          <w:rFonts w:ascii="Times New Roman" w:hAnsi="Times New Roman" w:cs="Times New Roman"/>
          <w:sz w:val="28"/>
          <w:szCs w:val="28"/>
        </w:rPr>
        <w:t>ний печатной продукции.</w:t>
      </w:r>
      <w:r w:rsidR="00344219">
        <w:rPr>
          <w:rFonts w:ascii="Times New Roman" w:hAnsi="Times New Roman" w:cs="Times New Roman"/>
          <w:sz w:val="28"/>
          <w:szCs w:val="28"/>
        </w:rPr>
        <w:t xml:space="preserve"> </w:t>
      </w:r>
      <w:r w:rsidR="00071A39">
        <w:rPr>
          <w:rFonts w:ascii="Times New Roman" w:hAnsi="Times New Roman" w:cs="Times New Roman"/>
          <w:sz w:val="28"/>
          <w:szCs w:val="28"/>
        </w:rPr>
        <w:t xml:space="preserve">В этом году издательством университета  выпущен </w:t>
      </w:r>
      <w:r w:rsidR="00071A39" w:rsidRPr="00D06D1E">
        <w:rPr>
          <w:rFonts w:ascii="Times New Roman" w:hAnsi="Times New Roman" w:cs="Times New Roman"/>
          <w:sz w:val="28"/>
          <w:szCs w:val="28"/>
        </w:rPr>
        <w:lastRenderedPageBreak/>
        <w:t>первый том фундаментального издания «Словарь русского языка XXI века»</w:t>
      </w:r>
      <w:r w:rsidR="00071A39">
        <w:rPr>
          <w:rFonts w:ascii="Times New Roman" w:hAnsi="Times New Roman" w:cs="Times New Roman"/>
          <w:sz w:val="28"/>
          <w:szCs w:val="28"/>
        </w:rPr>
        <w:t>. Новым проектом  университета стало издание «</w:t>
      </w:r>
      <w:proofErr w:type="spellStart"/>
      <w:r w:rsidR="00071A3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071A39">
        <w:rPr>
          <w:rFonts w:ascii="Times New Roman" w:hAnsi="Times New Roman" w:cs="Times New Roman"/>
          <w:sz w:val="28"/>
          <w:szCs w:val="28"/>
        </w:rPr>
        <w:t xml:space="preserve"> календаря», к</w:t>
      </w:r>
      <w:r w:rsidR="00071A39">
        <w:rPr>
          <w:rFonts w:ascii="Times New Roman" w:hAnsi="Times New Roman" w:cs="Times New Roman"/>
          <w:sz w:val="28"/>
          <w:szCs w:val="28"/>
        </w:rPr>
        <w:t>о</w:t>
      </w:r>
      <w:r w:rsidR="00071A39">
        <w:rPr>
          <w:rFonts w:ascii="Times New Roman" w:hAnsi="Times New Roman" w:cs="Times New Roman"/>
          <w:sz w:val="28"/>
          <w:szCs w:val="28"/>
        </w:rPr>
        <w:t>торый с особым интересом ждут  - сотрудники и студенты университета.</w:t>
      </w:r>
      <w:r w:rsidR="005825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47709" w14:textId="3021443C" w:rsidR="00B77B84" w:rsidRPr="009A14B6" w:rsidRDefault="00C01A4B" w:rsidP="00C01A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Серьезный вклад в обеспечение качества научных исследований вносит коллектив Фундаментальной библиотеки тематическими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научными семинарами для преподавателей, реализацией обучающих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  работы с современными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ресурсами и базами данных. Важное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для  активизации научной работы имеет созданный  </w:t>
      </w:r>
      <w:r w:rsidRPr="00F15038">
        <w:rPr>
          <w:rFonts w:ascii="Times New Roman" w:hAnsi="Times New Roman" w:cs="Times New Roman"/>
          <w:sz w:val="28"/>
          <w:szCs w:val="28"/>
        </w:rPr>
        <w:t>о</w:t>
      </w:r>
      <w:r w:rsidRPr="00F15038">
        <w:rPr>
          <w:rFonts w:ascii="Times New Roman" w:hAnsi="Times New Roman" w:cs="Times New Roman"/>
          <w:sz w:val="28"/>
          <w:szCs w:val="28"/>
        </w:rPr>
        <w:t>н</w:t>
      </w:r>
      <w:r w:rsidRPr="00F15038">
        <w:rPr>
          <w:rFonts w:ascii="Times New Roman" w:hAnsi="Times New Roman" w:cs="Times New Roman"/>
          <w:sz w:val="28"/>
          <w:szCs w:val="28"/>
        </w:rPr>
        <w:t>лай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5038">
        <w:rPr>
          <w:rFonts w:ascii="Times New Roman" w:hAnsi="Times New Roman" w:cs="Times New Roman"/>
          <w:sz w:val="28"/>
          <w:szCs w:val="28"/>
        </w:rPr>
        <w:t xml:space="preserve"> модуль сбора данных о </w:t>
      </w:r>
      <w:proofErr w:type="spellStart"/>
      <w:r w:rsidRPr="00F15038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F15038">
        <w:rPr>
          <w:rFonts w:ascii="Times New Roman" w:hAnsi="Times New Roman" w:cs="Times New Roman"/>
          <w:sz w:val="28"/>
          <w:szCs w:val="28"/>
        </w:rPr>
        <w:t xml:space="preserve"> показателях сотрудник</w:t>
      </w:r>
      <w:r>
        <w:rPr>
          <w:rFonts w:ascii="Times New Roman" w:hAnsi="Times New Roman" w:cs="Times New Roman"/>
          <w:sz w:val="28"/>
          <w:szCs w:val="28"/>
        </w:rPr>
        <w:t>ов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верситета. </w:t>
      </w:r>
    </w:p>
    <w:p w14:paraId="3865EE1C" w14:textId="03EF3AC4" w:rsidR="00F93A2A" w:rsidRPr="001655C0" w:rsidRDefault="00C01A4B" w:rsidP="001655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30">
        <w:rPr>
          <w:rFonts w:ascii="Times New Roman" w:hAnsi="Times New Roman" w:cs="Times New Roman"/>
          <w:b/>
          <w:sz w:val="28"/>
          <w:szCs w:val="28"/>
        </w:rPr>
        <w:t>Наша задача эффективно распорядиться  всем этим интеллектуал</w:t>
      </w:r>
      <w:r w:rsidRPr="00907630">
        <w:rPr>
          <w:rFonts w:ascii="Times New Roman" w:hAnsi="Times New Roman" w:cs="Times New Roman"/>
          <w:b/>
          <w:sz w:val="28"/>
          <w:szCs w:val="28"/>
        </w:rPr>
        <w:t>ь</w:t>
      </w:r>
      <w:r w:rsidRPr="00907630">
        <w:rPr>
          <w:rFonts w:ascii="Times New Roman" w:hAnsi="Times New Roman" w:cs="Times New Roman"/>
          <w:b/>
          <w:sz w:val="28"/>
          <w:szCs w:val="28"/>
        </w:rPr>
        <w:t>ным ресурсом</w:t>
      </w:r>
      <w:r w:rsidR="00A60078" w:rsidRPr="00907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885" w:rsidRPr="0090763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60078" w:rsidRPr="00907630">
        <w:rPr>
          <w:rFonts w:ascii="Times New Roman" w:hAnsi="Times New Roman" w:cs="Times New Roman"/>
          <w:b/>
          <w:sz w:val="28"/>
          <w:szCs w:val="28"/>
        </w:rPr>
        <w:t>как можно шире интегрировать его в образовательный процесс.</w:t>
      </w:r>
      <w:r w:rsidR="00165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546">
        <w:rPr>
          <w:rFonts w:ascii="Times New Roman" w:hAnsi="Times New Roman" w:cs="Times New Roman"/>
          <w:sz w:val="28"/>
          <w:szCs w:val="28"/>
        </w:rPr>
        <w:t xml:space="preserve">В деле внедрения нового научного знания в образовательную среду принципиально  важным  является </w:t>
      </w:r>
      <w:r w:rsidR="00E63885">
        <w:rPr>
          <w:rFonts w:ascii="Times New Roman" w:hAnsi="Times New Roman" w:cs="Times New Roman"/>
          <w:sz w:val="28"/>
          <w:szCs w:val="28"/>
        </w:rPr>
        <w:t xml:space="preserve">усиление  роли </w:t>
      </w:r>
      <w:r w:rsidR="00951617">
        <w:rPr>
          <w:rFonts w:ascii="Times New Roman" w:hAnsi="Times New Roman" w:cs="Times New Roman"/>
          <w:sz w:val="28"/>
          <w:szCs w:val="28"/>
        </w:rPr>
        <w:t>методических ка</w:t>
      </w:r>
      <w:r w:rsidR="00E63885">
        <w:rPr>
          <w:rFonts w:ascii="Times New Roman" w:hAnsi="Times New Roman" w:cs="Times New Roman"/>
          <w:sz w:val="28"/>
          <w:szCs w:val="28"/>
        </w:rPr>
        <w:t>федр</w:t>
      </w:r>
      <w:r w:rsidR="00114076">
        <w:rPr>
          <w:rFonts w:ascii="Times New Roman" w:hAnsi="Times New Roman" w:cs="Times New Roman"/>
          <w:sz w:val="28"/>
          <w:szCs w:val="28"/>
        </w:rPr>
        <w:t>. Нео</w:t>
      </w:r>
      <w:r w:rsidR="00114076">
        <w:rPr>
          <w:rFonts w:ascii="Times New Roman" w:hAnsi="Times New Roman" w:cs="Times New Roman"/>
          <w:sz w:val="28"/>
          <w:szCs w:val="28"/>
        </w:rPr>
        <w:t>б</w:t>
      </w:r>
      <w:r w:rsidR="00114076">
        <w:rPr>
          <w:rFonts w:ascii="Times New Roman" w:hAnsi="Times New Roman" w:cs="Times New Roman"/>
          <w:sz w:val="28"/>
          <w:szCs w:val="28"/>
        </w:rPr>
        <w:t xml:space="preserve">ходимо также  </w:t>
      </w:r>
      <w:r w:rsidR="00855C56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spellStart"/>
      <w:r w:rsidR="00855C56">
        <w:rPr>
          <w:rFonts w:ascii="Times New Roman" w:hAnsi="Times New Roman" w:cs="Times New Roman"/>
          <w:sz w:val="28"/>
          <w:szCs w:val="28"/>
        </w:rPr>
        <w:t>межкафедральные</w:t>
      </w:r>
      <w:proofErr w:type="spellEnd"/>
      <w:r w:rsidR="00855C56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34758">
        <w:rPr>
          <w:rFonts w:ascii="Times New Roman" w:hAnsi="Times New Roman" w:cs="Times New Roman"/>
          <w:sz w:val="28"/>
          <w:szCs w:val="28"/>
        </w:rPr>
        <w:t xml:space="preserve"> </w:t>
      </w:r>
      <w:r w:rsidR="00855C56">
        <w:rPr>
          <w:rFonts w:ascii="Times New Roman" w:hAnsi="Times New Roman" w:cs="Times New Roman"/>
          <w:sz w:val="28"/>
          <w:szCs w:val="28"/>
        </w:rPr>
        <w:t xml:space="preserve"> </w:t>
      </w:r>
      <w:r w:rsidR="00E63885">
        <w:rPr>
          <w:rFonts w:ascii="Times New Roman" w:hAnsi="Times New Roman" w:cs="Times New Roman"/>
          <w:sz w:val="28"/>
          <w:szCs w:val="28"/>
        </w:rPr>
        <w:t xml:space="preserve">и </w:t>
      </w:r>
      <w:r w:rsidR="00855C56">
        <w:rPr>
          <w:rFonts w:ascii="Times New Roman" w:hAnsi="Times New Roman" w:cs="Times New Roman"/>
          <w:sz w:val="28"/>
          <w:szCs w:val="28"/>
        </w:rPr>
        <w:t>связи</w:t>
      </w:r>
      <w:r w:rsidR="00951617">
        <w:rPr>
          <w:rFonts w:ascii="Times New Roman" w:hAnsi="Times New Roman" w:cs="Times New Roman"/>
          <w:sz w:val="28"/>
          <w:szCs w:val="28"/>
        </w:rPr>
        <w:t xml:space="preserve"> между кафедрами и научными центрами и лабораториями.</w:t>
      </w:r>
      <w:r w:rsidR="00B9095B">
        <w:rPr>
          <w:rFonts w:ascii="Times New Roman" w:hAnsi="Times New Roman" w:cs="Times New Roman"/>
          <w:sz w:val="28"/>
          <w:szCs w:val="28"/>
        </w:rPr>
        <w:t xml:space="preserve"> Это </w:t>
      </w:r>
      <w:r w:rsidR="00C5254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9095B">
        <w:rPr>
          <w:rFonts w:ascii="Times New Roman" w:hAnsi="Times New Roman" w:cs="Times New Roman"/>
          <w:sz w:val="28"/>
          <w:szCs w:val="28"/>
        </w:rPr>
        <w:t xml:space="preserve"> наша важнейшая задача на новый учебный год.</w:t>
      </w:r>
      <w:r w:rsidR="008526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766A3">
        <w:rPr>
          <w:rFonts w:ascii="Times New Roman" w:hAnsi="Times New Roman" w:cs="Times New Roman"/>
          <w:sz w:val="28"/>
          <w:szCs w:val="28"/>
        </w:rPr>
        <w:t>В новом учебном году  нам предстоит  также большая р</w:t>
      </w:r>
      <w:r w:rsidR="004766A3">
        <w:rPr>
          <w:rFonts w:ascii="Times New Roman" w:hAnsi="Times New Roman" w:cs="Times New Roman"/>
          <w:sz w:val="28"/>
          <w:szCs w:val="28"/>
        </w:rPr>
        <w:t>а</w:t>
      </w:r>
      <w:r w:rsidR="004766A3">
        <w:rPr>
          <w:rFonts w:ascii="Times New Roman" w:hAnsi="Times New Roman" w:cs="Times New Roman"/>
          <w:sz w:val="28"/>
          <w:szCs w:val="28"/>
        </w:rPr>
        <w:t>бота по совершенствованию учебно-методического обеспечения образовател</w:t>
      </w:r>
      <w:r w:rsidR="004766A3">
        <w:rPr>
          <w:rFonts w:ascii="Times New Roman" w:hAnsi="Times New Roman" w:cs="Times New Roman"/>
          <w:sz w:val="28"/>
          <w:szCs w:val="28"/>
        </w:rPr>
        <w:t>ь</w:t>
      </w:r>
      <w:r w:rsidR="004766A3">
        <w:rPr>
          <w:rFonts w:ascii="Times New Roman" w:hAnsi="Times New Roman" w:cs="Times New Roman"/>
          <w:sz w:val="28"/>
          <w:szCs w:val="28"/>
        </w:rPr>
        <w:t>ных программ.</w:t>
      </w:r>
    </w:p>
    <w:p w14:paraId="45431074" w14:textId="56FE8BA5" w:rsidR="006A2109" w:rsidRPr="00F15038" w:rsidRDefault="00F93A2A" w:rsidP="00681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подытоживая  сказанное,  можно </w:t>
      </w:r>
      <w:r w:rsidR="003442E6">
        <w:rPr>
          <w:rFonts w:ascii="Times New Roman" w:hAnsi="Times New Roman" w:cs="Times New Roman"/>
          <w:sz w:val="28"/>
          <w:szCs w:val="28"/>
        </w:rPr>
        <w:t>утверждать,</w:t>
      </w:r>
      <w:r>
        <w:rPr>
          <w:rFonts w:ascii="Times New Roman" w:hAnsi="Times New Roman" w:cs="Times New Roman"/>
          <w:sz w:val="28"/>
          <w:szCs w:val="28"/>
        </w:rPr>
        <w:t xml:space="preserve"> что в университете за несколько последних лет </w:t>
      </w:r>
      <w:r w:rsidR="00621107">
        <w:rPr>
          <w:rFonts w:ascii="Times New Roman" w:hAnsi="Times New Roman" w:cs="Times New Roman"/>
          <w:sz w:val="28"/>
          <w:szCs w:val="28"/>
        </w:rPr>
        <w:t xml:space="preserve">в научной сфере  был </w:t>
      </w:r>
      <w:r>
        <w:rPr>
          <w:rFonts w:ascii="Times New Roman" w:hAnsi="Times New Roman" w:cs="Times New Roman"/>
          <w:sz w:val="28"/>
          <w:szCs w:val="28"/>
        </w:rPr>
        <w:t>сделан большой задел.</w:t>
      </w:r>
      <w:r w:rsidR="006A2109">
        <w:rPr>
          <w:rFonts w:ascii="Times New Roman" w:hAnsi="Times New Roman" w:cs="Times New Roman"/>
          <w:sz w:val="28"/>
          <w:szCs w:val="28"/>
        </w:rPr>
        <w:t xml:space="preserve"> </w:t>
      </w:r>
      <w:r w:rsidR="008B39EA">
        <w:rPr>
          <w:rFonts w:ascii="Times New Roman" w:hAnsi="Times New Roman" w:cs="Times New Roman"/>
          <w:sz w:val="28"/>
          <w:szCs w:val="28"/>
        </w:rPr>
        <w:t>Вне всякого сомнения</w:t>
      </w:r>
      <w:r w:rsidR="008E0710">
        <w:rPr>
          <w:rFonts w:ascii="Times New Roman" w:hAnsi="Times New Roman" w:cs="Times New Roman"/>
          <w:sz w:val="28"/>
          <w:szCs w:val="28"/>
        </w:rPr>
        <w:t xml:space="preserve">, </w:t>
      </w:r>
      <w:r w:rsidR="008B39EA">
        <w:rPr>
          <w:rFonts w:ascii="Times New Roman" w:hAnsi="Times New Roman" w:cs="Times New Roman"/>
          <w:sz w:val="28"/>
          <w:szCs w:val="28"/>
        </w:rPr>
        <w:t xml:space="preserve">  у нас есть все основания </w:t>
      </w:r>
      <w:r w:rsidR="00F45FB8">
        <w:rPr>
          <w:rFonts w:ascii="Times New Roman" w:hAnsi="Times New Roman" w:cs="Times New Roman"/>
          <w:sz w:val="28"/>
          <w:szCs w:val="28"/>
        </w:rPr>
        <w:t xml:space="preserve">уже в ближайшее время </w:t>
      </w:r>
      <w:r w:rsidR="008B39EA">
        <w:rPr>
          <w:rFonts w:ascii="Times New Roman" w:hAnsi="Times New Roman" w:cs="Times New Roman"/>
          <w:sz w:val="28"/>
          <w:szCs w:val="28"/>
        </w:rPr>
        <w:t xml:space="preserve">ждать прорыва </w:t>
      </w:r>
      <w:r>
        <w:rPr>
          <w:rFonts w:ascii="Times New Roman" w:hAnsi="Times New Roman" w:cs="Times New Roman"/>
          <w:sz w:val="28"/>
          <w:szCs w:val="28"/>
        </w:rPr>
        <w:t>и в этом направлении работы</w:t>
      </w:r>
      <w:r w:rsidR="00A92594">
        <w:rPr>
          <w:rFonts w:ascii="Times New Roman" w:hAnsi="Times New Roman" w:cs="Times New Roman"/>
          <w:sz w:val="28"/>
          <w:szCs w:val="28"/>
        </w:rPr>
        <w:t>.</w:t>
      </w:r>
    </w:p>
    <w:p w14:paraId="6A80A6C5" w14:textId="7A00D3D0" w:rsidR="008F5C6E" w:rsidRDefault="00F45FB8" w:rsidP="003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B8">
        <w:rPr>
          <w:rFonts w:ascii="Times New Roman" w:hAnsi="Times New Roman" w:cs="Times New Roman"/>
          <w:b/>
          <w:sz w:val="28"/>
          <w:szCs w:val="28"/>
        </w:rPr>
        <w:t xml:space="preserve">Славной традицией </w:t>
      </w:r>
      <w:r w:rsidR="0000781E" w:rsidRPr="00F45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1E" w:rsidRPr="00F45FB8">
        <w:rPr>
          <w:rFonts w:ascii="Times New Roman" w:hAnsi="Times New Roman" w:cs="Times New Roman"/>
          <w:b/>
          <w:sz w:val="28"/>
          <w:szCs w:val="28"/>
        </w:rPr>
        <w:t>университета является</w:t>
      </w:r>
      <w:r w:rsidR="0000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  <w:r w:rsidR="00B34959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воспитательной работы</w:t>
      </w:r>
      <w:r w:rsidR="0000781E" w:rsidRPr="008F5C6E">
        <w:rPr>
          <w:rFonts w:ascii="Times New Roman" w:hAnsi="Times New Roman" w:cs="Times New Roman"/>
          <w:b/>
          <w:bCs/>
          <w:sz w:val="28"/>
          <w:szCs w:val="28"/>
        </w:rPr>
        <w:t xml:space="preserve"> со студентами</w:t>
      </w:r>
      <w:r w:rsidR="007443DB" w:rsidRPr="00F009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443DB" w:rsidRPr="00F009CE">
        <w:rPr>
          <w:rFonts w:ascii="Times New Roman" w:hAnsi="Times New Roman" w:cs="Times New Roman"/>
          <w:sz w:val="28"/>
          <w:szCs w:val="28"/>
        </w:rPr>
        <w:t xml:space="preserve"> </w:t>
      </w:r>
      <w:r w:rsidR="00371BB2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Для вовлечения их </w:t>
      </w:r>
      <w:r w:rsidR="008F5C6E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в соц</w:t>
      </w:r>
      <w:r w:rsidR="008F5C6E" w:rsidRPr="00F009C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F5C6E" w:rsidRPr="00F009CE">
        <w:rPr>
          <w:rFonts w:ascii="Times New Roman" w:hAnsi="Times New Roman" w:cs="Times New Roman"/>
          <w:bCs/>
          <w:iCs/>
          <w:sz w:val="28"/>
          <w:szCs w:val="28"/>
        </w:rPr>
        <w:t>альную практику, обеспе</w:t>
      </w:r>
      <w:r w:rsidR="002274F3" w:rsidRPr="00F009CE">
        <w:rPr>
          <w:rFonts w:ascii="Times New Roman" w:hAnsi="Times New Roman" w:cs="Times New Roman"/>
          <w:bCs/>
          <w:iCs/>
          <w:sz w:val="28"/>
          <w:szCs w:val="28"/>
        </w:rPr>
        <w:t>чения</w:t>
      </w:r>
      <w:r w:rsidR="003C69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1BB2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69DF">
        <w:rPr>
          <w:rFonts w:ascii="Times New Roman" w:hAnsi="Times New Roman" w:cs="Times New Roman"/>
          <w:bCs/>
          <w:iCs/>
          <w:sz w:val="28"/>
          <w:szCs w:val="28"/>
        </w:rPr>
        <w:t xml:space="preserve"> созидательных</w:t>
      </w:r>
      <w:r w:rsidR="008F5C6E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инициати</w:t>
      </w:r>
      <w:r w:rsidR="003C69DF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F5C6E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2274F3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волонтерской </w:t>
      </w:r>
      <w:r w:rsidR="008F5C6E" w:rsidRPr="00F009C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F5C6E" w:rsidRPr="00F009CE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8F5C6E" w:rsidRPr="00F009CE">
        <w:rPr>
          <w:rFonts w:ascii="Times New Roman" w:hAnsi="Times New Roman" w:cs="Times New Roman"/>
          <w:bCs/>
          <w:iCs/>
          <w:sz w:val="28"/>
          <w:szCs w:val="28"/>
        </w:rPr>
        <w:t>тивности</w:t>
      </w:r>
      <w:r w:rsidR="008F5C6E">
        <w:rPr>
          <w:rFonts w:ascii="Times New Roman" w:hAnsi="Times New Roman" w:cs="Times New Roman"/>
          <w:sz w:val="28"/>
          <w:szCs w:val="28"/>
        </w:rPr>
        <w:t xml:space="preserve"> в</w:t>
      </w:r>
      <w:r w:rsidR="0000781E" w:rsidRPr="0000781E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="008F5C6E">
        <w:rPr>
          <w:rFonts w:ascii="Times New Roman" w:hAnsi="Times New Roman" w:cs="Times New Roman"/>
          <w:sz w:val="28"/>
          <w:szCs w:val="28"/>
        </w:rPr>
        <w:t>была поддержана работа</w:t>
      </w:r>
      <w:r w:rsidR="0059472C">
        <w:rPr>
          <w:rFonts w:ascii="Times New Roman" w:hAnsi="Times New Roman" w:cs="Times New Roman"/>
          <w:sz w:val="28"/>
          <w:szCs w:val="28"/>
        </w:rPr>
        <w:t xml:space="preserve"> 194 студенческих объедин</w:t>
      </w:r>
      <w:r w:rsidR="0059472C">
        <w:rPr>
          <w:rFonts w:ascii="Times New Roman" w:hAnsi="Times New Roman" w:cs="Times New Roman"/>
          <w:sz w:val="28"/>
          <w:szCs w:val="28"/>
        </w:rPr>
        <w:t>е</w:t>
      </w:r>
      <w:r w:rsidR="0059472C">
        <w:rPr>
          <w:rFonts w:ascii="Times New Roman" w:hAnsi="Times New Roman" w:cs="Times New Roman"/>
          <w:sz w:val="28"/>
          <w:szCs w:val="28"/>
        </w:rPr>
        <w:lastRenderedPageBreak/>
        <w:t>ний</w:t>
      </w:r>
      <w:r w:rsidR="008F5C6E">
        <w:rPr>
          <w:rFonts w:ascii="Times New Roman" w:hAnsi="Times New Roman" w:cs="Times New Roman"/>
          <w:sz w:val="28"/>
          <w:szCs w:val="28"/>
        </w:rPr>
        <w:t>, в том числе 5 студенческих отря</w:t>
      </w:r>
      <w:r w:rsidR="00371BB2">
        <w:rPr>
          <w:rFonts w:ascii="Times New Roman" w:hAnsi="Times New Roman" w:cs="Times New Roman"/>
          <w:sz w:val="28"/>
          <w:szCs w:val="28"/>
        </w:rPr>
        <w:t>дов</w:t>
      </w:r>
      <w:r w:rsidR="008F5C6E">
        <w:rPr>
          <w:rFonts w:ascii="Times New Roman" w:hAnsi="Times New Roman" w:cs="Times New Roman"/>
          <w:sz w:val="28"/>
          <w:szCs w:val="28"/>
        </w:rPr>
        <w:t>, 4 из которых являются педагогич</w:t>
      </w:r>
      <w:r w:rsidR="008F5C6E">
        <w:rPr>
          <w:rFonts w:ascii="Times New Roman" w:hAnsi="Times New Roman" w:cs="Times New Roman"/>
          <w:sz w:val="28"/>
          <w:szCs w:val="28"/>
        </w:rPr>
        <w:t>е</w:t>
      </w:r>
      <w:r w:rsidR="008F5C6E">
        <w:rPr>
          <w:rFonts w:ascii="Times New Roman" w:hAnsi="Times New Roman" w:cs="Times New Roman"/>
          <w:sz w:val="28"/>
          <w:szCs w:val="28"/>
        </w:rPr>
        <w:t xml:space="preserve">скими.  </w:t>
      </w:r>
    </w:p>
    <w:p w14:paraId="1908A9AC" w14:textId="77777777" w:rsidR="00312650" w:rsidRDefault="008F5C6E" w:rsidP="00312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6E">
        <w:rPr>
          <w:rFonts w:ascii="Times New Roman" w:hAnsi="Times New Roman" w:cs="Times New Roman"/>
          <w:sz w:val="28"/>
          <w:szCs w:val="28"/>
        </w:rPr>
        <w:t xml:space="preserve">Ведущим средством вовлечения </w:t>
      </w:r>
      <w:r w:rsidR="007F7707">
        <w:rPr>
          <w:rFonts w:ascii="Times New Roman" w:hAnsi="Times New Roman" w:cs="Times New Roman"/>
          <w:sz w:val="28"/>
          <w:szCs w:val="28"/>
        </w:rPr>
        <w:t xml:space="preserve">студентов в социальную практику и </w:t>
      </w:r>
      <w:r w:rsidRPr="008F5C6E">
        <w:rPr>
          <w:rFonts w:ascii="Times New Roman" w:hAnsi="Times New Roman" w:cs="Times New Roman"/>
          <w:sz w:val="28"/>
          <w:szCs w:val="28"/>
        </w:rPr>
        <w:t xml:space="preserve"> раз</w:t>
      </w:r>
      <w:r w:rsidR="003C69DF">
        <w:rPr>
          <w:rFonts w:ascii="Times New Roman" w:hAnsi="Times New Roman" w:cs="Times New Roman"/>
          <w:sz w:val="28"/>
          <w:szCs w:val="28"/>
        </w:rPr>
        <w:t>вития их инициатив</w:t>
      </w:r>
      <w:r w:rsidRPr="008F5C6E">
        <w:rPr>
          <w:rFonts w:ascii="Times New Roman" w:hAnsi="Times New Roman" w:cs="Times New Roman"/>
          <w:sz w:val="28"/>
          <w:szCs w:val="28"/>
        </w:rPr>
        <w:t xml:space="preserve"> является проектная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50">
        <w:rPr>
          <w:rFonts w:ascii="Times New Roman" w:hAnsi="Times New Roman" w:cs="Times New Roman"/>
          <w:sz w:val="28"/>
          <w:szCs w:val="28"/>
        </w:rPr>
        <w:t xml:space="preserve">Необходимо отметить также увеличение студенческих проектов, которые получили </w:t>
      </w:r>
      <w:proofErr w:type="spellStart"/>
      <w:r w:rsidR="00312650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312650">
        <w:rPr>
          <w:rFonts w:ascii="Times New Roman" w:hAnsi="Times New Roman" w:cs="Times New Roman"/>
          <w:sz w:val="28"/>
          <w:szCs w:val="28"/>
        </w:rPr>
        <w:t xml:space="preserve"> поддержку </w:t>
      </w:r>
    </w:p>
    <w:p w14:paraId="648AC66E" w14:textId="4CAE67E4" w:rsidR="00274EFF" w:rsidRDefault="00274EFF" w:rsidP="00312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F">
        <w:rPr>
          <w:rFonts w:ascii="Times New Roman" w:hAnsi="Times New Roman" w:cs="Times New Roman"/>
          <w:sz w:val="28"/>
          <w:szCs w:val="28"/>
        </w:rPr>
        <w:t>Университет является площадкой для развития проектной деятельности</w:t>
      </w:r>
      <w:r w:rsidR="00681C3C">
        <w:rPr>
          <w:rFonts w:ascii="Times New Roman" w:hAnsi="Times New Roman" w:cs="Times New Roman"/>
          <w:sz w:val="28"/>
          <w:szCs w:val="28"/>
        </w:rPr>
        <w:t>, пров</w:t>
      </w:r>
      <w:r w:rsidR="00681C3C">
        <w:rPr>
          <w:rFonts w:ascii="Times New Roman" w:hAnsi="Times New Roman" w:cs="Times New Roman"/>
          <w:sz w:val="28"/>
          <w:szCs w:val="28"/>
        </w:rPr>
        <w:t>е</w:t>
      </w:r>
      <w:r w:rsidR="00681C3C">
        <w:rPr>
          <w:rFonts w:ascii="Times New Roman" w:hAnsi="Times New Roman" w:cs="Times New Roman"/>
          <w:sz w:val="28"/>
          <w:szCs w:val="28"/>
        </w:rPr>
        <w:t>дения олимпиад</w:t>
      </w:r>
      <w:r w:rsidRPr="00274EFF">
        <w:rPr>
          <w:rFonts w:ascii="Times New Roman" w:hAnsi="Times New Roman" w:cs="Times New Roman"/>
          <w:sz w:val="28"/>
          <w:szCs w:val="28"/>
        </w:rPr>
        <w:t xml:space="preserve"> не только для </w:t>
      </w:r>
      <w:proofErr w:type="spellStart"/>
      <w:r w:rsidRPr="00274EFF">
        <w:rPr>
          <w:rFonts w:ascii="Times New Roman" w:hAnsi="Times New Roman" w:cs="Times New Roman"/>
          <w:sz w:val="28"/>
          <w:szCs w:val="28"/>
        </w:rPr>
        <w:t>герценовцев</w:t>
      </w:r>
      <w:proofErr w:type="spellEnd"/>
      <w:r w:rsidRPr="00274EFF">
        <w:rPr>
          <w:rFonts w:ascii="Times New Roman" w:hAnsi="Times New Roman" w:cs="Times New Roman"/>
          <w:sz w:val="28"/>
          <w:szCs w:val="28"/>
        </w:rPr>
        <w:t>, но и для студентов вузов/</w:t>
      </w:r>
      <w:proofErr w:type="spellStart"/>
      <w:r w:rsidRPr="00274EF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74EFF">
        <w:rPr>
          <w:rFonts w:ascii="Times New Roman" w:hAnsi="Times New Roman" w:cs="Times New Roman"/>
          <w:sz w:val="28"/>
          <w:szCs w:val="28"/>
        </w:rPr>
        <w:t xml:space="preserve"> России и зарубежных стран.</w:t>
      </w:r>
      <w:r w:rsidR="000227C8" w:rsidRPr="000227C8">
        <w:rPr>
          <w:rFonts w:ascii="Times New Roman" w:hAnsi="Times New Roman" w:cs="Times New Roman"/>
          <w:sz w:val="28"/>
          <w:szCs w:val="28"/>
        </w:rPr>
        <w:t xml:space="preserve"> </w:t>
      </w:r>
      <w:r w:rsidR="003C69DF">
        <w:rPr>
          <w:rFonts w:ascii="Times New Roman" w:hAnsi="Times New Roman" w:cs="Times New Roman"/>
          <w:sz w:val="28"/>
          <w:szCs w:val="28"/>
        </w:rPr>
        <w:t>Так, в частности, в</w:t>
      </w:r>
      <w:r w:rsidR="000227C8">
        <w:rPr>
          <w:rFonts w:ascii="Times New Roman" w:hAnsi="Times New Roman" w:cs="Times New Roman"/>
          <w:sz w:val="28"/>
          <w:szCs w:val="28"/>
        </w:rPr>
        <w:t xml:space="preserve"> декабре 2018 года  в универс</w:t>
      </w:r>
      <w:r w:rsidR="000227C8">
        <w:rPr>
          <w:rFonts w:ascii="Times New Roman" w:hAnsi="Times New Roman" w:cs="Times New Roman"/>
          <w:sz w:val="28"/>
          <w:szCs w:val="28"/>
        </w:rPr>
        <w:t>и</w:t>
      </w:r>
      <w:r w:rsidR="000227C8">
        <w:rPr>
          <w:rFonts w:ascii="Times New Roman" w:hAnsi="Times New Roman" w:cs="Times New Roman"/>
          <w:sz w:val="28"/>
          <w:szCs w:val="28"/>
        </w:rPr>
        <w:t xml:space="preserve">тете </w:t>
      </w:r>
      <w:r w:rsidR="003C69DF">
        <w:rPr>
          <w:rFonts w:ascii="Times New Roman" w:hAnsi="Times New Roman" w:cs="Times New Roman"/>
          <w:sz w:val="28"/>
          <w:szCs w:val="28"/>
        </w:rPr>
        <w:t xml:space="preserve"> был </w:t>
      </w:r>
      <w:r w:rsidR="000227C8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0227C8" w:rsidRPr="00C55FF4">
        <w:rPr>
          <w:rFonts w:ascii="Times New Roman" w:hAnsi="Times New Roman" w:cs="Times New Roman"/>
          <w:sz w:val="28"/>
          <w:szCs w:val="28"/>
        </w:rPr>
        <w:t>Межрегиональный молодежный волонтерский центр ревнит</w:t>
      </w:r>
      <w:r w:rsidR="000227C8" w:rsidRPr="00C55FF4">
        <w:rPr>
          <w:rFonts w:ascii="Times New Roman" w:hAnsi="Times New Roman" w:cs="Times New Roman"/>
          <w:sz w:val="28"/>
          <w:szCs w:val="28"/>
        </w:rPr>
        <w:t>е</w:t>
      </w:r>
      <w:r w:rsidR="000227C8" w:rsidRPr="00C55FF4">
        <w:rPr>
          <w:rFonts w:ascii="Times New Roman" w:hAnsi="Times New Roman" w:cs="Times New Roman"/>
          <w:sz w:val="28"/>
          <w:szCs w:val="28"/>
        </w:rPr>
        <w:t>лей русского языка, образования и культуры</w:t>
      </w:r>
      <w:r w:rsidR="000227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0B295" w14:textId="27A6413B" w:rsidR="002828E1" w:rsidRDefault="00E0545A" w:rsidP="002828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="00AD43A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BA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 xml:space="preserve">реализует задачу </w:t>
      </w:r>
      <w:r w:rsidR="0000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05BE7" w:rsidRPr="00907630">
        <w:rPr>
          <w:rFonts w:ascii="Times New Roman" w:hAnsi="Times New Roman" w:cs="Times New Roman"/>
          <w:bCs/>
          <w:iCs/>
          <w:sz w:val="28"/>
          <w:szCs w:val="28"/>
        </w:rPr>
        <w:t>разв</w:t>
      </w:r>
      <w:r w:rsidR="00005BE7" w:rsidRPr="0090763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005BE7" w:rsidRPr="00907630">
        <w:rPr>
          <w:rFonts w:ascii="Times New Roman" w:hAnsi="Times New Roman" w:cs="Times New Roman"/>
          <w:bCs/>
          <w:iCs/>
          <w:sz w:val="28"/>
          <w:szCs w:val="28"/>
        </w:rPr>
        <w:t>тия</w:t>
      </w:r>
      <w:r w:rsidRPr="00907630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воспитательной деятельности в системе непрерывного образования</w:t>
      </w:r>
      <w:r w:rsidRPr="00907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A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D43A9">
        <w:rPr>
          <w:rFonts w:ascii="Times New Roman" w:hAnsi="Times New Roman" w:cs="Times New Roman"/>
          <w:sz w:val="28"/>
          <w:szCs w:val="28"/>
        </w:rPr>
        <w:t>ух</w:t>
      </w:r>
      <w:r w:rsidR="00AD43A9">
        <w:rPr>
          <w:rFonts w:ascii="Times New Roman" w:hAnsi="Times New Roman" w:cs="Times New Roman"/>
          <w:sz w:val="28"/>
          <w:szCs w:val="28"/>
        </w:rPr>
        <w:t>о</w:t>
      </w:r>
      <w:r w:rsidR="00AD43A9">
        <w:rPr>
          <w:rFonts w:ascii="Times New Roman" w:hAnsi="Times New Roman" w:cs="Times New Roman"/>
          <w:sz w:val="28"/>
          <w:szCs w:val="28"/>
        </w:rPr>
        <w:t>дящем</w:t>
      </w:r>
      <w:proofErr w:type="gramEnd"/>
      <w:r w:rsidRPr="00E0545A">
        <w:rPr>
          <w:rFonts w:ascii="Times New Roman" w:hAnsi="Times New Roman" w:cs="Times New Roman"/>
          <w:sz w:val="28"/>
          <w:szCs w:val="28"/>
        </w:rPr>
        <w:t xml:space="preserve"> уч.</w:t>
      </w:r>
      <w:r w:rsidR="00390281">
        <w:rPr>
          <w:rFonts w:ascii="Times New Roman" w:hAnsi="Times New Roman" w:cs="Times New Roman"/>
          <w:sz w:val="28"/>
          <w:szCs w:val="28"/>
        </w:rPr>
        <w:t xml:space="preserve"> </w:t>
      </w:r>
      <w:r w:rsidRPr="00E0545A">
        <w:rPr>
          <w:rFonts w:ascii="Times New Roman" w:hAnsi="Times New Roman" w:cs="Times New Roman"/>
          <w:sz w:val="28"/>
          <w:szCs w:val="28"/>
        </w:rPr>
        <w:t>г. особое внимание было уделено федеральному проекту «Всеросси</w:t>
      </w:r>
      <w:r w:rsidRPr="00E0545A">
        <w:rPr>
          <w:rFonts w:ascii="Times New Roman" w:hAnsi="Times New Roman" w:cs="Times New Roman"/>
          <w:sz w:val="28"/>
          <w:szCs w:val="28"/>
        </w:rPr>
        <w:t>й</w:t>
      </w:r>
      <w:r w:rsidRPr="00E0545A">
        <w:rPr>
          <w:rFonts w:ascii="Times New Roman" w:hAnsi="Times New Roman" w:cs="Times New Roman"/>
          <w:sz w:val="28"/>
          <w:szCs w:val="28"/>
        </w:rPr>
        <w:t>ская школа вожатых» по созданию воспитывающей среды в образ</w:t>
      </w:r>
      <w:r w:rsidRPr="00E0545A">
        <w:rPr>
          <w:rFonts w:ascii="Times New Roman" w:hAnsi="Times New Roman" w:cs="Times New Roman"/>
          <w:sz w:val="28"/>
          <w:szCs w:val="28"/>
        </w:rPr>
        <w:t>о</w:t>
      </w:r>
      <w:r w:rsidRPr="00E0545A">
        <w:rPr>
          <w:rFonts w:ascii="Times New Roman" w:hAnsi="Times New Roman" w:cs="Times New Roman"/>
          <w:sz w:val="28"/>
          <w:szCs w:val="28"/>
        </w:rPr>
        <w:t>вательных организация</w:t>
      </w:r>
      <w:r w:rsidR="0063503B">
        <w:rPr>
          <w:rFonts w:ascii="Times New Roman" w:hAnsi="Times New Roman" w:cs="Times New Roman"/>
          <w:sz w:val="28"/>
          <w:szCs w:val="28"/>
        </w:rPr>
        <w:t>х и местах детского отдыха</w:t>
      </w:r>
      <w:r w:rsidR="00B34959">
        <w:rPr>
          <w:rFonts w:ascii="Times New Roman" w:hAnsi="Times New Roman" w:cs="Times New Roman"/>
          <w:sz w:val="28"/>
          <w:szCs w:val="28"/>
        </w:rPr>
        <w:t>. Нашему университету</w:t>
      </w:r>
      <w:r w:rsidRPr="00E0545A">
        <w:rPr>
          <w:rFonts w:ascii="Times New Roman" w:hAnsi="Times New Roman" w:cs="Times New Roman"/>
          <w:sz w:val="28"/>
          <w:szCs w:val="28"/>
        </w:rPr>
        <w:t xml:space="preserve"> был присвоен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F4" w:rsidRPr="00C55FF4">
        <w:rPr>
          <w:rFonts w:ascii="Times New Roman" w:hAnsi="Times New Roman" w:cs="Times New Roman"/>
          <w:sz w:val="28"/>
          <w:szCs w:val="28"/>
        </w:rPr>
        <w:t>Окружн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5FF4" w:rsidRPr="00C55FF4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5FF4" w:rsidRPr="00C55FF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5FF4" w:rsidRPr="00C55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Северо-западного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округа по данному направлению</w:t>
      </w:r>
      <w:r w:rsidR="00C55FF4" w:rsidRPr="00C55FF4">
        <w:rPr>
          <w:rFonts w:ascii="Times New Roman" w:hAnsi="Times New Roman" w:cs="Times New Roman"/>
          <w:sz w:val="28"/>
          <w:szCs w:val="28"/>
        </w:rPr>
        <w:t>.</w:t>
      </w:r>
    </w:p>
    <w:p w14:paraId="3DBCB94C" w14:textId="58DCBF5D" w:rsidR="00EE228D" w:rsidRDefault="00F71A61" w:rsidP="0076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</w:t>
      </w:r>
      <w:r w:rsidR="00C55FF4" w:rsidRPr="00C55FF4">
        <w:rPr>
          <w:rFonts w:ascii="Times New Roman" w:hAnsi="Times New Roman" w:cs="Times New Roman"/>
          <w:sz w:val="28"/>
          <w:szCs w:val="28"/>
        </w:rPr>
        <w:t xml:space="preserve"> учебном году университет выступил организат</w:t>
      </w:r>
      <w:r w:rsidR="00C55FF4" w:rsidRPr="00C55FF4">
        <w:rPr>
          <w:rFonts w:ascii="Times New Roman" w:hAnsi="Times New Roman" w:cs="Times New Roman"/>
          <w:sz w:val="28"/>
          <w:szCs w:val="28"/>
        </w:rPr>
        <w:t>о</w:t>
      </w:r>
      <w:r w:rsidR="00C55FF4" w:rsidRPr="00C55FF4">
        <w:rPr>
          <w:rFonts w:ascii="Times New Roman" w:hAnsi="Times New Roman" w:cs="Times New Roman"/>
          <w:sz w:val="28"/>
          <w:szCs w:val="28"/>
        </w:rPr>
        <w:t>ром и базовой площадкой для 48 интеллектуальных и творческих соревнований</w:t>
      </w:r>
      <w:r w:rsidR="000E1DF3">
        <w:rPr>
          <w:rFonts w:ascii="Times New Roman" w:hAnsi="Times New Roman" w:cs="Times New Roman"/>
          <w:sz w:val="28"/>
          <w:szCs w:val="28"/>
        </w:rPr>
        <w:t xml:space="preserve"> и олимпиад</w:t>
      </w:r>
      <w:r w:rsidR="00C55FF4" w:rsidRPr="00C55FF4">
        <w:rPr>
          <w:rFonts w:ascii="Times New Roman" w:hAnsi="Times New Roman" w:cs="Times New Roman"/>
          <w:sz w:val="28"/>
          <w:szCs w:val="28"/>
        </w:rPr>
        <w:t xml:space="preserve"> школьников и студентов, в которых приняли у</w:t>
      </w:r>
      <w:r w:rsidR="00793611">
        <w:rPr>
          <w:rFonts w:ascii="Times New Roman" w:hAnsi="Times New Roman" w:cs="Times New Roman"/>
          <w:sz w:val="28"/>
          <w:szCs w:val="28"/>
        </w:rPr>
        <w:t>частие в общей сложности более 7</w:t>
      </w:r>
      <w:r w:rsidR="00C55FF4" w:rsidRPr="00C55FF4">
        <w:rPr>
          <w:rFonts w:ascii="Times New Roman" w:hAnsi="Times New Roman" w:cs="Times New Roman"/>
          <w:sz w:val="28"/>
          <w:szCs w:val="28"/>
        </w:rPr>
        <w:t xml:space="preserve"> тысяч человек, по сравнению с прошлым годом количество состязаний </w:t>
      </w:r>
      <w:r w:rsidR="00A47DEB">
        <w:rPr>
          <w:rFonts w:ascii="Times New Roman" w:hAnsi="Times New Roman" w:cs="Times New Roman"/>
          <w:sz w:val="28"/>
          <w:szCs w:val="28"/>
        </w:rPr>
        <w:t>увел</w:t>
      </w:r>
      <w:r w:rsidR="00A47DEB">
        <w:rPr>
          <w:rFonts w:ascii="Times New Roman" w:hAnsi="Times New Roman" w:cs="Times New Roman"/>
          <w:sz w:val="28"/>
          <w:szCs w:val="28"/>
        </w:rPr>
        <w:t>и</w:t>
      </w:r>
      <w:r w:rsidR="00A47DEB">
        <w:rPr>
          <w:rFonts w:ascii="Times New Roman" w:hAnsi="Times New Roman" w:cs="Times New Roman"/>
          <w:sz w:val="28"/>
          <w:szCs w:val="28"/>
        </w:rPr>
        <w:t>чилось</w:t>
      </w:r>
      <w:r w:rsidR="00A47DEB" w:rsidRPr="00C55FF4">
        <w:rPr>
          <w:rFonts w:ascii="Times New Roman" w:hAnsi="Times New Roman" w:cs="Times New Roman"/>
          <w:sz w:val="28"/>
          <w:szCs w:val="28"/>
        </w:rPr>
        <w:t xml:space="preserve"> </w:t>
      </w:r>
      <w:r w:rsidR="00A47DEB">
        <w:rPr>
          <w:rFonts w:ascii="Times New Roman" w:hAnsi="Times New Roman" w:cs="Times New Roman"/>
          <w:sz w:val="28"/>
          <w:szCs w:val="28"/>
        </w:rPr>
        <w:t xml:space="preserve">на 45%,  а </w:t>
      </w:r>
      <w:r w:rsidR="00C55FF4" w:rsidRPr="00C55FF4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A47DEB">
        <w:rPr>
          <w:rFonts w:ascii="Times New Roman" w:hAnsi="Times New Roman" w:cs="Times New Roman"/>
          <w:sz w:val="28"/>
          <w:szCs w:val="28"/>
        </w:rPr>
        <w:t xml:space="preserve"> - </w:t>
      </w:r>
      <w:r w:rsidR="00C55FF4" w:rsidRPr="00C55FF4">
        <w:rPr>
          <w:rFonts w:ascii="Times New Roman" w:hAnsi="Times New Roman" w:cs="Times New Roman"/>
          <w:sz w:val="28"/>
          <w:szCs w:val="28"/>
        </w:rPr>
        <w:t>на 17%.</w:t>
      </w:r>
      <w:r w:rsidR="00B06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73741" w14:textId="0CCABDB7" w:rsidR="00941BEA" w:rsidRPr="00A47DEB" w:rsidRDefault="00A47DEB" w:rsidP="00765F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B06C85">
        <w:rPr>
          <w:rFonts w:ascii="Times New Roman" w:hAnsi="Times New Roman" w:cs="Times New Roman"/>
          <w:sz w:val="28"/>
          <w:szCs w:val="28"/>
        </w:rPr>
        <w:t xml:space="preserve"> на этом нельзя останавливать</w:t>
      </w:r>
      <w:r>
        <w:rPr>
          <w:rFonts w:ascii="Times New Roman" w:hAnsi="Times New Roman" w:cs="Times New Roman"/>
          <w:sz w:val="28"/>
          <w:szCs w:val="28"/>
        </w:rPr>
        <w:t>ся, ибо э</w:t>
      </w:r>
      <w:r w:rsidR="00765F32">
        <w:rPr>
          <w:rFonts w:ascii="Times New Roman" w:hAnsi="Times New Roman" w:cs="Times New Roman"/>
          <w:sz w:val="28"/>
          <w:szCs w:val="28"/>
        </w:rPr>
        <w:t xml:space="preserve">то  наша </w:t>
      </w:r>
      <w:r w:rsidR="00B06C85">
        <w:rPr>
          <w:rFonts w:ascii="Times New Roman" w:hAnsi="Times New Roman" w:cs="Times New Roman"/>
          <w:sz w:val="28"/>
          <w:szCs w:val="28"/>
        </w:rPr>
        <w:t xml:space="preserve"> </w:t>
      </w:r>
      <w:r w:rsidR="00765F32">
        <w:rPr>
          <w:rFonts w:ascii="Times New Roman" w:hAnsi="Times New Roman" w:cs="Times New Roman"/>
          <w:sz w:val="28"/>
          <w:szCs w:val="28"/>
        </w:rPr>
        <w:t>стратегическая за</w:t>
      </w:r>
      <w:r w:rsidR="00624198">
        <w:rPr>
          <w:rFonts w:ascii="Times New Roman" w:hAnsi="Times New Roman" w:cs="Times New Roman"/>
          <w:sz w:val="28"/>
          <w:szCs w:val="28"/>
        </w:rPr>
        <w:t xml:space="preserve">дача, </w:t>
      </w:r>
      <w:r>
        <w:rPr>
          <w:rFonts w:ascii="Times New Roman" w:hAnsi="Times New Roman" w:cs="Times New Roman"/>
          <w:sz w:val="28"/>
          <w:szCs w:val="28"/>
        </w:rPr>
        <w:t xml:space="preserve"> успехи в  решении которой </w:t>
      </w:r>
      <w:r w:rsidR="00624198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позитивно влияют </w:t>
      </w:r>
      <w:r w:rsidRPr="00C66839">
        <w:rPr>
          <w:rFonts w:ascii="Times New Roman" w:hAnsi="Times New Roman" w:cs="Times New Roman"/>
          <w:sz w:val="28"/>
          <w:szCs w:val="28"/>
        </w:rPr>
        <w:t xml:space="preserve">на </w:t>
      </w:r>
      <w:r w:rsidR="00765F32" w:rsidRPr="00C668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5F32" w:rsidRPr="00C66839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60B1E" w:rsidRPr="00C66839">
        <w:rPr>
          <w:rFonts w:ascii="Times New Roman" w:hAnsi="Times New Roman" w:cs="Times New Roman"/>
          <w:bCs/>
          <w:iCs/>
          <w:sz w:val="28"/>
          <w:szCs w:val="28"/>
        </w:rPr>
        <w:t>оиск</w:t>
      </w:r>
      <w:r w:rsidRPr="00C668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4198" w:rsidRPr="00C66839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="00624198" w:rsidRPr="00C6683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24198" w:rsidRPr="00C66839">
        <w:rPr>
          <w:rFonts w:ascii="Times New Roman" w:hAnsi="Times New Roman" w:cs="Times New Roman"/>
          <w:bCs/>
          <w:iCs/>
          <w:sz w:val="28"/>
          <w:szCs w:val="28"/>
        </w:rPr>
        <w:t>лант</w:t>
      </w:r>
      <w:r w:rsidRPr="00C66839">
        <w:rPr>
          <w:rFonts w:ascii="Times New Roman" w:hAnsi="Times New Roman" w:cs="Times New Roman"/>
          <w:bCs/>
          <w:iCs/>
          <w:sz w:val="28"/>
          <w:szCs w:val="28"/>
        </w:rPr>
        <w:t>ливых</w:t>
      </w:r>
      <w:r w:rsidR="00560B1E" w:rsidRPr="00C66839">
        <w:rPr>
          <w:rFonts w:ascii="Times New Roman" w:hAnsi="Times New Roman" w:cs="Times New Roman"/>
          <w:bCs/>
          <w:iCs/>
          <w:sz w:val="28"/>
          <w:szCs w:val="28"/>
        </w:rPr>
        <w:t xml:space="preserve"> абиту</w:t>
      </w:r>
      <w:r w:rsidR="00765F32" w:rsidRPr="00C66839">
        <w:rPr>
          <w:rFonts w:ascii="Times New Roman" w:hAnsi="Times New Roman" w:cs="Times New Roman"/>
          <w:bCs/>
          <w:iCs/>
          <w:sz w:val="28"/>
          <w:szCs w:val="28"/>
        </w:rPr>
        <w:t>риен</w:t>
      </w:r>
      <w:r w:rsidRPr="00C66839">
        <w:rPr>
          <w:rFonts w:ascii="Times New Roman" w:hAnsi="Times New Roman" w:cs="Times New Roman"/>
          <w:bCs/>
          <w:iCs/>
          <w:sz w:val="28"/>
          <w:szCs w:val="28"/>
        </w:rPr>
        <w:t>тов</w:t>
      </w:r>
      <w:r w:rsidR="00DE3D36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DE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60B1E" w:rsidRPr="00C55FF4">
        <w:rPr>
          <w:rFonts w:ascii="Times New Roman" w:hAnsi="Times New Roman" w:cs="Times New Roman"/>
          <w:sz w:val="28"/>
          <w:szCs w:val="28"/>
        </w:rPr>
        <w:t xml:space="preserve"> </w:t>
      </w:r>
      <w:r w:rsidR="00632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696E0" w14:textId="5DFDC397" w:rsidR="004E2991" w:rsidRDefault="007E0F38" w:rsidP="00E46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9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4E2991" w:rsidRPr="00491797">
        <w:rPr>
          <w:rFonts w:ascii="Times New Roman" w:hAnsi="Times New Roman" w:cs="Times New Roman"/>
          <w:bCs/>
          <w:iCs/>
          <w:sz w:val="28"/>
          <w:szCs w:val="28"/>
        </w:rPr>
        <w:t>азвити</w:t>
      </w:r>
      <w:r w:rsidR="00560B1E" w:rsidRPr="0049179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4E2991" w:rsidRPr="00491797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воспитательной деятельности</w:t>
      </w:r>
      <w:r w:rsidR="004E2991">
        <w:rPr>
          <w:rFonts w:ascii="Times New Roman" w:hAnsi="Times New Roman" w:cs="Times New Roman"/>
          <w:sz w:val="28"/>
          <w:szCs w:val="28"/>
        </w:rPr>
        <w:t xml:space="preserve"> в новом учебном году буд</w:t>
      </w:r>
      <w:r w:rsidR="000B4ABF">
        <w:rPr>
          <w:rFonts w:ascii="Times New Roman" w:hAnsi="Times New Roman" w:cs="Times New Roman"/>
          <w:sz w:val="28"/>
          <w:szCs w:val="28"/>
        </w:rPr>
        <w:t>е</w:t>
      </w:r>
      <w:r w:rsidR="004E2991">
        <w:rPr>
          <w:rFonts w:ascii="Times New Roman" w:hAnsi="Times New Roman" w:cs="Times New Roman"/>
          <w:sz w:val="28"/>
          <w:szCs w:val="28"/>
        </w:rPr>
        <w:t xml:space="preserve">т </w:t>
      </w:r>
      <w:r w:rsidR="006A0150">
        <w:rPr>
          <w:rFonts w:ascii="Times New Roman" w:hAnsi="Times New Roman" w:cs="Times New Roman"/>
          <w:sz w:val="28"/>
          <w:szCs w:val="28"/>
        </w:rPr>
        <w:t>прох</w:t>
      </w:r>
      <w:r w:rsidR="006A0150">
        <w:rPr>
          <w:rFonts w:ascii="Times New Roman" w:hAnsi="Times New Roman" w:cs="Times New Roman"/>
          <w:sz w:val="28"/>
          <w:szCs w:val="28"/>
        </w:rPr>
        <w:t>о</w:t>
      </w:r>
      <w:r w:rsidR="006A0150">
        <w:rPr>
          <w:rFonts w:ascii="Times New Roman" w:hAnsi="Times New Roman" w:cs="Times New Roman"/>
          <w:sz w:val="28"/>
          <w:szCs w:val="28"/>
        </w:rPr>
        <w:t>дить</w:t>
      </w:r>
      <w:r w:rsidR="004E2991">
        <w:rPr>
          <w:rFonts w:ascii="Times New Roman" w:hAnsi="Times New Roman" w:cs="Times New Roman"/>
          <w:sz w:val="28"/>
          <w:szCs w:val="28"/>
        </w:rPr>
        <w:t xml:space="preserve"> под знаком </w:t>
      </w:r>
      <w:r w:rsidR="00491797">
        <w:rPr>
          <w:rFonts w:ascii="Times New Roman" w:hAnsi="Times New Roman" w:cs="Times New Roman"/>
          <w:sz w:val="28"/>
          <w:szCs w:val="28"/>
        </w:rPr>
        <w:t>Юбилея (</w:t>
      </w:r>
      <w:r w:rsidR="00491797" w:rsidRPr="00CA7A07">
        <w:rPr>
          <w:rFonts w:ascii="Times New Roman" w:hAnsi="Times New Roman" w:cs="Times New Roman"/>
          <w:b/>
          <w:sz w:val="28"/>
          <w:szCs w:val="28"/>
        </w:rPr>
        <w:t>75 лет</w:t>
      </w:r>
      <w:r w:rsidR="00491797">
        <w:rPr>
          <w:rFonts w:ascii="Times New Roman" w:hAnsi="Times New Roman" w:cs="Times New Roman"/>
          <w:sz w:val="28"/>
          <w:szCs w:val="28"/>
        </w:rPr>
        <w:t xml:space="preserve">) </w:t>
      </w:r>
      <w:r w:rsidR="004E2991" w:rsidRPr="004E2991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  <w:r w:rsidR="00A47DEB">
        <w:rPr>
          <w:rFonts w:ascii="Times New Roman" w:hAnsi="Times New Roman" w:cs="Times New Roman"/>
          <w:sz w:val="28"/>
          <w:szCs w:val="28"/>
        </w:rPr>
        <w:t xml:space="preserve">, а </w:t>
      </w:r>
      <w:r w:rsidR="00A47DEB">
        <w:rPr>
          <w:rFonts w:ascii="Times New Roman" w:hAnsi="Times New Roman" w:cs="Times New Roman"/>
          <w:sz w:val="28"/>
          <w:szCs w:val="28"/>
        </w:rPr>
        <w:lastRenderedPageBreak/>
        <w:t xml:space="preserve">также с учетом </w:t>
      </w:r>
      <w:r w:rsidR="00765F32" w:rsidRPr="00765F32">
        <w:rPr>
          <w:rFonts w:ascii="Times New Roman" w:hAnsi="Times New Roman" w:cs="Times New Roman"/>
          <w:sz w:val="28"/>
          <w:szCs w:val="28"/>
        </w:rPr>
        <w:t xml:space="preserve"> </w:t>
      </w:r>
      <w:r w:rsidR="00A47DEB">
        <w:rPr>
          <w:rFonts w:ascii="Times New Roman" w:hAnsi="Times New Roman" w:cs="Times New Roman"/>
          <w:sz w:val="28"/>
          <w:szCs w:val="28"/>
        </w:rPr>
        <w:t xml:space="preserve"> </w:t>
      </w:r>
      <w:r w:rsidR="00765F32" w:rsidRPr="009C11BA">
        <w:rPr>
          <w:rFonts w:ascii="Times New Roman" w:hAnsi="Times New Roman" w:cs="Times New Roman"/>
          <w:sz w:val="28"/>
          <w:szCs w:val="28"/>
        </w:rPr>
        <w:t>подготов</w:t>
      </w:r>
      <w:r w:rsidR="00765F32">
        <w:rPr>
          <w:rFonts w:ascii="Times New Roman" w:hAnsi="Times New Roman" w:cs="Times New Roman"/>
          <w:sz w:val="28"/>
          <w:szCs w:val="28"/>
        </w:rPr>
        <w:t>ки</w:t>
      </w:r>
      <w:r w:rsidR="00A47DEB">
        <w:rPr>
          <w:rFonts w:ascii="Times New Roman" w:hAnsi="Times New Roman" w:cs="Times New Roman"/>
          <w:sz w:val="28"/>
          <w:szCs w:val="28"/>
        </w:rPr>
        <w:t xml:space="preserve"> к проведению Всемирной</w:t>
      </w:r>
      <w:r w:rsidR="00765F32">
        <w:rPr>
          <w:rFonts w:ascii="Times New Roman" w:hAnsi="Times New Roman" w:cs="Times New Roman"/>
          <w:sz w:val="28"/>
          <w:szCs w:val="28"/>
        </w:rPr>
        <w:t xml:space="preserve"> математической олимп</w:t>
      </w:r>
      <w:r w:rsidR="00765F32">
        <w:rPr>
          <w:rFonts w:ascii="Times New Roman" w:hAnsi="Times New Roman" w:cs="Times New Roman"/>
          <w:sz w:val="28"/>
          <w:szCs w:val="28"/>
        </w:rPr>
        <w:t>и</w:t>
      </w:r>
      <w:r w:rsidR="00765F32">
        <w:rPr>
          <w:rFonts w:ascii="Times New Roman" w:hAnsi="Times New Roman" w:cs="Times New Roman"/>
          <w:sz w:val="28"/>
          <w:szCs w:val="28"/>
        </w:rPr>
        <w:t>ады,  которая состоится в 2020 году.</w:t>
      </w:r>
    </w:p>
    <w:p w14:paraId="788BF4D2" w14:textId="20D72DB2" w:rsidR="000E46A2" w:rsidRDefault="00AF0A05" w:rsidP="00377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6DA">
        <w:rPr>
          <w:rFonts w:ascii="Times New Roman" w:hAnsi="Times New Roman" w:cs="Times New Roman"/>
          <w:b/>
          <w:sz w:val="28"/>
          <w:szCs w:val="28"/>
        </w:rPr>
        <w:t>Одной из важнейших стратегических зада</w:t>
      </w:r>
      <w:r w:rsidR="00F11039">
        <w:rPr>
          <w:rFonts w:ascii="Times New Roman" w:hAnsi="Times New Roman" w:cs="Times New Roman"/>
          <w:b/>
          <w:sz w:val="28"/>
          <w:szCs w:val="28"/>
        </w:rPr>
        <w:t xml:space="preserve">ч </w:t>
      </w:r>
      <w:r w:rsidR="00B34F67" w:rsidRPr="002B76DA">
        <w:rPr>
          <w:rFonts w:ascii="Times New Roman" w:hAnsi="Times New Roman" w:cs="Times New Roman"/>
          <w:b/>
          <w:sz w:val="28"/>
          <w:szCs w:val="28"/>
        </w:rPr>
        <w:t>университета является</w:t>
      </w:r>
      <w:r w:rsidR="004F6BB8">
        <w:rPr>
          <w:rFonts w:ascii="Times New Roman" w:hAnsi="Times New Roman" w:cs="Times New Roman"/>
          <w:b/>
          <w:sz w:val="28"/>
          <w:szCs w:val="28"/>
        </w:rPr>
        <w:t xml:space="preserve"> продвижение и развитие</w:t>
      </w:r>
      <w:r w:rsidRPr="002B76DA">
        <w:rPr>
          <w:rFonts w:ascii="Times New Roman" w:hAnsi="Times New Roman" w:cs="Times New Roman"/>
          <w:b/>
          <w:sz w:val="28"/>
          <w:szCs w:val="28"/>
        </w:rPr>
        <w:t xml:space="preserve"> уникальных ценностей и преимуществ российск</w:t>
      </w:r>
      <w:r w:rsidRPr="002B76DA">
        <w:rPr>
          <w:rFonts w:ascii="Times New Roman" w:hAnsi="Times New Roman" w:cs="Times New Roman"/>
          <w:b/>
          <w:sz w:val="28"/>
          <w:szCs w:val="28"/>
        </w:rPr>
        <w:t>о</w:t>
      </w:r>
      <w:r w:rsidRPr="002B76DA">
        <w:rPr>
          <w:rFonts w:ascii="Times New Roman" w:hAnsi="Times New Roman" w:cs="Times New Roman"/>
          <w:b/>
          <w:sz w:val="28"/>
          <w:szCs w:val="28"/>
        </w:rPr>
        <w:t>го педагогического образования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среде</w:t>
      </w:r>
      <w:r w:rsidR="00195299" w:rsidRPr="00CC19BC">
        <w:rPr>
          <w:rFonts w:ascii="Times New Roman" w:hAnsi="Times New Roman" w:cs="Times New Roman"/>
          <w:sz w:val="28"/>
          <w:szCs w:val="28"/>
        </w:rPr>
        <w:t xml:space="preserve">, </w:t>
      </w:r>
      <w:r w:rsidR="00C610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активизация</w:t>
      </w:r>
      <w:r w:rsidR="00195299" w:rsidRPr="00CC19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эк</w:t>
      </w:r>
      <w:r w:rsidR="00195299" w:rsidRPr="00CC19BC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195299" w:rsidRPr="00CC19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порта </w:t>
      </w:r>
      <w:proofErr w:type="spellStart"/>
      <w:r w:rsidR="00195299" w:rsidRPr="00CC19BC">
        <w:rPr>
          <w:rFonts w:ascii="Times New Roman" w:hAnsi="Times New Roman" w:cs="Times New Roman"/>
          <w:b/>
          <w:bCs/>
          <w:iCs/>
          <w:sz w:val="28"/>
          <w:szCs w:val="28"/>
        </w:rPr>
        <w:t>герценовского</w:t>
      </w:r>
      <w:proofErr w:type="spellEnd"/>
      <w:r w:rsidR="00195299" w:rsidRPr="00CC19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образования.</w:t>
      </w:r>
      <w:r w:rsidR="00195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95299" w:rsidRPr="00AF0A05">
        <w:rPr>
          <w:rFonts w:ascii="Times New Roman" w:hAnsi="Times New Roman" w:cs="Times New Roman"/>
          <w:sz w:val="28"/>
          <w:szCs w:val="28"/>
        </w:rPr>
        <w:t xml:space="preserve"> </w:t>
      </w:r>
      <w:r w:rsidR="00C6108A">
        <w:rPr>
          <w:rFonts w:ascii="Times New Roman" w:hAnsi="Times New Roman" w:cs="Times New Roman"/>
          <w:sz w:val="28"/>
          <w:szCs w:val="28"/>
        </w:rPr>
        <w:t xml:space="preserve">С этим мы прекрасно справляемся. </w:t>
      </w:r>
      <w:r w:rsidR="00377922">
        <w:rPr>
          <w:rFonts w:ascii="Times New Roman" w:hAnsi="Times New Roman" w:cs="Times New Roman"/>
          <w:sz w:val="28"/>
          <w:szCs w:val="28"/>
        </w:rPr>
        <w:t xml:space="preserve"> Мо</w:t>
      </w:r>
      <w:r w:rsidR="00377922">
        <w:rPr>
          <w:rFonts w:ascii="Times New Roman" w:hAnsi="Times New Roman" w:cs="Times New Roman"/>
          <w:sz w:val="28"/>
          <w:szCs w:val="28"/>
        </w:rPr>
        <w:t>ж</w:t>
      </w:r>
      <w:r w:rsidR="00377922">
        <w:rPr>
          <w:rFonts w:ascii="Times New Roman" w:hAnsi="Times New Roman" w:cs="Times New Roman"/>
          <w:sz w:val="28"/>
          <w:szCs w:val="28"/>
        </w:rPr>
        <w:t xml:space="preserve">но сказать, что </w:t>
      </w:r>
      <w:proofErr w:type="gramStart"/>
      <w:r w:rsidR="003779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77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92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C6108A">
        <w:rPr>
          <w:rFonts w:ascii="Times New Roman" w:hAnsi="Times New Roman" w:cs="Times New Roman"/>
          <w:sz w:val="28"/>
          <w:szCs w:val="28"/>
        </w:rPr>
        <w:t xml:space="preserve"> 3 </w:t>
      </w:r>
      <w:r w:rsidR="00377922">
        <w:rPr>
          <w:rFonts w:ascii="Times New Roman" w:hAnsi="Times New Roman" w:cs="Times New Roman"/>
          <w:sz w:val="28"/>
          <w:szCs w:val="28"/>
        </w:rPr>
        <w:t>го</w:t>
      </w:r>
      <w:r w:rsidR="00C6108A">
        <w:rPr>
          <w:rFonts w:ascii="Times New Roman" w:hAnsi="Times New Roman" w:cs="Times New Roman"/>
          <w:sz w:val="28"/>
          <w:szCs w:val="28"/>
        </w:rPr>
        <w:t xml:space="preserve">да </w:t>
      </w:r>
      <w:r w:rsidR="00377922">
        <w:rPr>
          <w:rFonts w:ascii="Times New Roman" w:hAnsi="Times New Roman" w:cs="Times New Roman"/>
          <w:sz w:val="28"/>
          <w:szCs w:val="28"/>
        </w:rPr>
        <w:t xml:space="preserve"> в</w:t>
      </w:r>
      <w:r w:rsidR="000E0265">
        <w:rPr>
          <w:rFonts w:ascii="Times New Roman" w:hAnsi="Times New Roman" w:cs="Times New Roman"/>
          <w:sz w:val="28"/>
          <w:szCs w:val="28"/>
        </w:rPr>
        <w:t xml:space="preserve"> этом направлении мы </w:t>
      </w:r>
      <w:r w:rsidR="006B65C4">
        <w:rPr>
          <w:rFonts w:ascii="Times New Roman" w:hAnsi="Times New Roman" w:cs="Times New Roman"/>
          <w:sz w:val="28"/>
          <w:szCs w:val="28"/>
        </w:rPr>
        <w:t xml:space="preserve"> сделали </w:t>
      </w:r>
      <w:r w:rsidR="00FE7BA4">
        <w:rPr>
          <w:rFonts w:ascii="Times New Roman" w:hAnsi="Times New Roman" w:cs="Times New Roman"/>
          <w:sz w:val="28"/>
          <w:szCs w:val="28"/>
        </w:rPr>
        <w:t xml:space="preserve"> </w:t>
      </w:r>
      <w:r w:rsidR="000E026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E7BA4">
        <w:rPr>
          <w:rFonts w:ascii="Times New Roman" w:hAnsi="Times New Roman" w:cs="Times New Roman"/>
          <w:sz w:val="28"/>
          <w:szCs w:val="28"/>
        </w:rPr>
        <w:t>с</w:t>
      </w:r>
      <w:r w:rsidR="00FE7BA4">
        <w:rPr>
          <w:rFonts w:ascii="Times New Roman" w:hAnsi="Times New Roman" w:cs="Times New Roman"/>
          <w:sz w:val="28"/>
          <w:szCs w:val="28"/>
        </w:rPr>
        <w:t>е</w:t>
      </w:r>
      <w:r w:rsidR="00FE7BA4">
        <w:rPr>
          <w:rFonts w:ascii="Times New Roman" w:hAnsi="Times New Roman" w:cs="Times New Roman"/>
          <w:sz w:val="28"/>
          <w:szCs w:val="28"/>
        </w:rPr>
        <w:t xml:space="preserve">рьезный </w:t>
      </w:r>
      <w:r w:rsidR="00913AD4">
        <w:rPr>
          <w:rFonts w:ascii="Times New Roman" w:hAnsi="Times New Roman" w:cs="Times New Roman"/>
          <w:sz w:val="28"/>
          <w:szCs w:val="28"/>
        </w:rPr>
        <w:t>прорыв</w:t>
      </w:r>
      <w:r w:rsidR="003779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46ED09" w14:textId="74CE13B6" w:rsidR="00256E41" w:rsidRPr="00377922" w:rsidRDefault="00377922" w:rsidP="00377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883">
        <w:rPr>
          <w:rFonts w:ascii="Times New Roman" w:hAnsi="Times New Roman" w:cs="Times New Roman"/>
          <w:sz w:val="28"/>
          <w:szCs w:val="28"/>
        </w:rPr>
        <w:t>Численность иностранных граждан, обучающихся в вузе по основным о</w:t>
      </w:r>
      <w:r w:rsidRPr="00384883">
        <w:rPr>
          <w:rFonts w:ascii="Times New Roman" w:hAnsi="Times New Roman" w:cs="Times New Roman"/>
          <w:sz w:val="28"/>
          <w:szCs w:val="28"/>
        </w:rPr>
        <w:t>б</w:t>
      </w:r>
      <w:r w:rsidRPr="00384883">
        <w:rPr>
          <w:rFonts w:ascii="Times New Roman" w:hAnsi="Times New Roman" w:cs="Times New Roman"/>
          <w:sz w:val="28"/>
          <w:szCs w:val="28"/>
        </w:rPr>
        <w:t xml:space="preserve">разовательным программам, неуклонно растет и в текущем учебном году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стигла</w:t>
      </w:r>
      <w:r w:rsidRPr="00384883">
        <w:rPr>
          <w:rFonts w:ascii="Times New Roman" w:hAnsi="Times New Roman" w:cs="Times New Roman"/>
          <w:sz w:val="28"/>
          <w:szCs w:val="28"/>
        </w:rPr>
        <w:t xml:space="preserve"> 2066 человек</w:t>
      </w:r>
      <w:proofErr w:type="gramStart"/>
      <w:r w:rsidRPr="00384883">
        <w:rPr>
          <w:rFonts w:ascii="Times New Roman" w:hAnsi="Times New Roman" w:cs="Times New Roman"/>
          <w:sz w:val="28"/>
          <w:szCs w:val="28"/>
        </w:rPr>
        <w:t xml:space="preserve"> </w:t>
      </w:r>
      <w:r w:rsidR="005407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070B">
        <w:rPr>
          <w:rFonts w:ascii="Times New Roman" w:hAnsi="Times New Roman" w:cs="Times New Roman"/>
          <w:sz w:val="28"/>
          <w:szCs w:val="28"/>
        </w:rPr>
        <w:t xml:space="preserve"> </w:t>
      </w:r>
      <w:r w:rsidR="000E0265">
        <w:rPr>
          <w:rFonts w:ascii="Times New Roman" w:hAnsi="Times New Roman" w:cs="Times New Roman"/>
          <w:sz w:val="28"/>
          <w:szCs w:val="28"/>
        </w:rPr>
        <w:t>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11% от общего контингента 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="0054070B">
        <w:rPr>
          <w:rFonts w:ascii="Times New Roman" w:hAnsi="Times New Roman" w:cs="Times New Roman"/>
          <w:sz w:val="28"/>
          <w:szCs w:val="28"/>
        </w:rPr>
        <w:t xml:space="preserve"> </w:t>
      </w:r>
      <w:r w:rsidR="0054070B" w:rsidRPr="00384883">
        <w:rPr>
          <w:rFonts w:ascii="Times New Roman" w:hAnsi="Times New Roman" w:cs="Times New Roman"/>
          <w:sz w:val="28"/>
          <w:szCs w:val="28"/>
        </w:rPr>
        <w:t>(</w:t>
      </w:r>
      <w:r w:rsidR="00084D3C">
        <w:rPr>
          <w:rFonts w:ascii="Times New Roman" w:hAnsi="Times New Roman" w:cs="Times New Roman"/>
          <w:sz w:val="28"/>
          <w:szCs w:val="28"/>
        </w:rPr>
        <w:t xml:space="preserve">для сравнения </w:t>
      </w:r>
      <w:r w:rsidR="0054070B">
        <w:rPr>
          <w:rFonts w:ascii="Times New Roman" w:hAnsi="Times New Roman" w:cs="Times New Roman"/>
          <w:sz w:val="28"/>
          <w:szCs w:val="28"/>
        </w:rPr>
        <w:t>в 201</w:t>
      </w:r>
      <w:r w:rsidR="008E4B96">
        <w:rPr>
          <w:rFonts w:ascii="Times New Roman" w:hAnsi="Times New Roman" w:cs="Times New Roman"/>
          <w:sz w:val="28"/>
          <w:szCs w:val="28"/>
        </w:rPr>
        <w:t>6 году –  обучалось 1400 иностранцев</w:t>
      </w:r>
      <w:r w:rsidR="0054070B" w:rsidRPr="00384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C4">
        <w:rPr>
          <w:rFonts w:ascii="Times New Roman" w:hAnsi="Times New Roman" w:cs="Times New Roman"/>
          <w:sz w:val="28"/>
          <w:szCs w:val="28"/>
        </w:rPr>
        <w:t>Есть ув</w:t>
      </w:r>
      <w:r w:rsidR="006B65C4">
        <w:rPr>
          <w:rFonts w:ascii="Times New Roman" w:hAnsi="Times New Roman" w:cs="Times New Roman"/>
          <w:sz w:val="28"/>
          <w:szCs w:val="28"/>
        </w:rPr>
        <w:t>е</w:t>
      </w:r>
      <w:r w:rsidR="006B65C4">
        <w:rPr>
          <w:rFonts w:ascii="Times New Roman" w:hAnsi="Times New Roman" w:cs="Times New Roman"/>
          <w:sz w:val="28"/>
          <w:szCs w:val="28"/>
        </w:rPr>
        <w:t xml:space="preserve">ренность, что </w:t>
      </w:r>
      <w:r w:rsidR="00FB1757">
        <w:rPr>
          <w:rFonts w:ascii="Times New Roman" w:hAnsi="Times New Roman" w:cs="Times New Roman"/>
          <w:sz w:val="28"/>
          <w:szCs w:val="28"/>
        </w:rPr>
        <w:t xml:space="preserve">заложенная в Программе развития университета </w:t>
      </w:r>
      <w:r w:rsidR="00477F48">
        <w:rPr>
          <w:rFonts w:ascii="Times New Roman" w:hAnsi="Times New Roman" w:cs="Times New Roman"/>
          <w:sz w:val="28"/>
          <w:szCs w:val="28"/>
        </w:rPr>
        <w:t xml:space="preserve">- </w:t>
      </w:r>
      <w:r w:rsidR="006B65C4">
        <w:rPr>
          <w:rFonts w:ascii="Times New Roman" w:hAnsi="Times New Roman" w:cs="Times New Roman"/>
          <w:sz w:val="28"/>
          <w:szCs w:val="28"/>
        </w:rPr>
        <w:t xml:space="preserve"> цифра </w:t>
      </w:r>
      <w:r w:rsidR="00FB1757">
        <w:rPr>
          <w:rFonts w:ascii="Times New Roman" w:hAnsi="Times New Roman" w:cs="Times New Roman"/>
          <w:sz w:val="28"/>
          <w:szCs w:val="28"/>
        </w:rPr>
        <w:t xml:space="preserve">20% </w:t>
      </w:r>
      <w:r w:rsidR="006B65C4">
        <w:rPr>
          <w:rFonts w:ascii="Times New Roman" w:hAnsi="Times New Roman" w:cs="Times New Roman"/>
          <w:sz w:val="28"/>
          <w:szCs w:val="28"/>
        </w:rPr>
        <w:t xml:space="preserve"> для нас вполне достижима</w:t>
      </w:r>
      <w:r w:rsidR="00FB1757">
        <w:rPr>
          <w:rFonts w:ascii="Times New Roman" w:hAnsi="Times New Roman" w:cs="Times New Roman"/>
          <w:sz w:val="28"/>
          <w:szCs w:val="28"/>
        </w:rPr>
        <w:t>.</w:t>
      </w:r>
    </w:p>
    <w:p w14:paraId="6D4D22AC" w14:textId="5B700DCB" w:rsidR="00870046" w:rsidRDefault="00A96C2D" w:rsidP="00384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</w:t>
      </w:r>
      <w:r w:rsidR="00F65BC1">
        <w:rPr>
          <w:rFonts w:ascii="Times New Roman" w:hAnsi="Times New Roman" w:cs="Times New Roman"/>
          <w:sz w:val="28"/>
          <w:szCs w:val="28"/>
        </w:rPr>
        <w:t xml:space="preserve"> уч.</w:t>
      </w:r>
      <w:r w:rsidR="00384883" w:rsidRPr="005F38A5">
        <w:rPr>
          <w:rFonts w:ascii="Times New Roman" w:hAnsi="Times New Roman" w:cs="Times New Roman"/>
          <w:sz w:val="28"/>
          <w:szCs w:val="28"/>
        </w:rPr>
        <w:t xml:space="preserve"> году были предприняты </w:t>
      </w:r>
      <w:r w:rsidR="00684680">
        <w:rPr>
          <w:rFonts w:ascii="Times New Roman" w:hAnsi="Times New Roman" w:cs="Times New Roman"/>
          <w:sz w:val="28"/>
          <w:szCs w:val="28"/>
        </w:rPr>
        <w:t xml:space="preserve"> успешные </w:t>
      </w:r>
      <w:r w:rsidR="00384883" w:rsidRPr="005F38A5">
        <w:rPr>
          <w:rFonts w:ascii="Times New Roman" w:hAnsi="Times New Roman" w:cs="Times New Roman"/>
          <w:sz w:val="28"/>
          <w:szCs w:val="28"/>
        </w:rPr>
        <w:t>шаги по</w:t>
      </w:r>
      <w:r w:rsidR="00795FB3">
        <w:rPr>
          <w:rFonts w:ascii="Times New Roman" w:hAnsi="Times New Roman" w:cs="Times New Roman"/>
          <w:sz w:val="28"/>
          <w:szCs w:val="28"/>
        </w:rPr>
        <w:t xml:space="preserve"> дальнейшему </w:t>
      </w:r>
      <w:r w:rsidR="00384883" w:rsidRPr="005F38A5">
        <w:rPr>
          <w:rFonts w:ascii="Times New Roman" w:hAnsi="Times New Roman" w:cs="Times New Roman"/>
          <w:sz w:val="28"/>
          <w:szCs w:val="28"/>
        </w:rPr>
        <w:t xml:space="preserve"> упрочению позиций </w:t>
      </w:r>
      <w:proofErr w:type="spellStart"/>
      <w:r w:rsidR="00384883" w:rsidRPr="005F38A5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384883" w:rsidRPr="005F38A5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2B76DA">
        <w:rPr>
          <w:rFonts w:ascii="Times New Roman" w:hAnsi="Times New Roman" w:cs="Times New Roman"/>
          <w:sz w:val="28"/>
          <w:szCs w:val="28"/>
        </w:rPr>
        <w:t>в</w:t>
      </w:r>
      <w:r w:rsidR="00684680">
        <w:rPr>
          <w:rFonts w:ascii="Times New Roman" w:hAnsi="Times New Roman" w:cs="Times New Roman"/>
          <w:sz w:val="28"/>
          <w:szCs w:val="28"/>
        </w:rPr>
        <w:t xml:space="preserve"> мировом</w:t>
      </w:r>
      <w:r w:rsidR="002B76DA">
        <w:rPr>
          <w:rFonts w:ascii="Times New Roman" w:hAnsi="Times New Roman" w:cs="Times New Roman"/>
          <w:sz w:val="28"/>
          <w:szCs w:val="28"/>
        </w:rPr>
        <w:t xml:space="preserve"> о</w:t>
      </w:r>
      <w:r w:rsidR="002B76DA">
        <w:rPr>
          <w:rFonts w:ascii="Times New Roman" w:hAnsi="Times New Roman" w:cs="Times New Roman"/>
          <w:sz w:val="28"/>
          <w:szCs w:val="28"/>
        </w:rPr>
        <w:t>б</w:t>
      </w:r>
      <w:r w:rsidR="00684680">
        <w:rPr>
          <w:rFonts w:ascii="Times New Roman" w:hAnsi="Times New Roman" w:cs="Times New Roman"/>
          <w:sz w:val="28"/>
          <w:szCs w:val="28"/>
        </w:rPr>
        <w:t>разовательном пространстве.</w:t>
      </w:r>
      <w:r w:rsidR="00384883">
        <w:rPr>
          <w:rFonts w:ascii="Times New Roman" w:hAnsi="Times New Roman" w:cs="Times New Roman"/>
          <w:sz w:val="28"/>
          <w:szCs w:val="28"/>
        </w:rPr>
        <w:t xml:space="preserve"> </w:t>
      </w:r>
      <w:r w:rsidR="00870046">
        <w:rPr>
          <w:rFonts w:ascii="Times New Roman" w:hAnsi="Times New Roman" w:cs="Times New Roman"/>
          <w:sz w:val="28"/>
          <w:szCs w:val="28"/>
        </w:rPr>
        <w:t xml:space="preserve"> Особенно впечатляют результаты работы со стр</w:t>
      </w:r>
      <w:r w:rsidR="00870046">
        <w:rPr>
          <w:rFonts w:ascii="Times New Roman" w:hAnsi="Times New Roman" w:cs="Times New Roman"/>
          <w:sz w:val="28"/>
          <w:szCs w:val="28"/>
        </w:rPr>
        <w:t>а</w:t>
      </w:r>
      <w:r w:rsidR="00870046">
        <w:rPr>
          <w:rFonts w:ascii="Times New Roman" w:hAnsi="Times New Roman" w:cs="Times New Roman"/>
          <w:sz w:val="28"/>
          <w:szCs w:val="28"/>
        </w:rPr>
        <w:t>нами ближнего зарубежья</w:t>
      </w:r>
      <w:r w:rsidR="00957DBE">
        <w:rPr>
          <w:rFonts w:ascii="Times New Roman" w:hAnsi="Times New Roman" w:cs="Times New Roman"/>
          <w:b/>
          <w:sz w:val="28"/>
          <w:szCs w:val="28"/>
        </w:rPr>
        <w:t>.</w:t>
      </w:r>
    </w:p>
    <w:p w14:paraId="7E004E0E" w14:textId="0719F1FC" w:rsidR="008B267A" w:rsidRDefault="004F7B82" w:rsidP="00E46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</w:t>
      </w:r>
      <w:r w:rsidR="00853989">
        <w:rPr>
          <w:rFonts w:ascii="Times New Roman" w:hAnsi="Times New Roman" w:cs="Times New Roman"/>
          <w:sz w:val="28"/>
          <w:szCs w:val="28"/>
        </w:rPr>
        <w:t xml:space="preserve"> этой сфере </w:t>
      </w:r>
      <w:r w:rsidR="004010B6">
        <w:rPr>
          <w:rFonts w:ascii="Times New Roman" w:hAnsi="Times New Roman" w:cs="Times New Roman"/>
          <w:sz w:val="28"/>
          <w:szCs w:val="28"/>
        </w:rPr>
        <w:t>нам</w:t>
      </w:r>
      <w:r w:rsidR="00DA2610">
        <w:rPr>
          <w:rFonts w:ascii="Times New Roman" w:hAnsi="Times New Roman" w:cs="Times New Roman"/>
          <w:sz w:val="28"/>
          <w:szCs w:val="28"/>
        </w:rPr>
        <w:t xml:space="preserve"> </w:t>
      </w:r>
      <w:r w:rsidR="00795FB3">
        <w:rPr>
          <w:rFonts w:ascii="Times New Roman" w:hAnsi="Times New Roman" w:cs="Times New Roman"/>
          <w:sz w:val="28"/>
          <w:szCs w:val="28"/>
        </w:rPr>
        <w:t>есть к чему стремиться</w:t>
      </w:r>
      <w:r w:rsidR="00853989">
        <w:rPr>
          <w:rFonts w:ascii="Times New Roman" w:hAnsi="Times New Roman" w:cs="Times New Roman"/>
          <w:sz w:val="28"/>
          <w:szCs w:val="28"/>
        </w:rPr>
        <w:t>, с</w:t>
      </w:r>
      <w:r w:rsidR="00DA2610">
        <w:rPr>
          <w:rFonts w:ascii="Times New Roman" w:hAnsi="Times New Roman" w:cs="Times New Roman"/>
          <w:sz w:val="28"/>
          <w:szCs w:val="28"/>
        </w:rPr>
        <w:t>лужбам по межд</w:t>
      </w:r>
      <w:r w:rsidR="00DA2610">
        <w:rPr>
          <w:rFonts w:ascii="Times New Roman" w:hAnsi="Times New Roman" w:cs="Times New Roman"/>
          <w:sz w:val="28"/>
          <w:szCs w:val="28"/>
        </w:rPr>
        <w:t>у</w:t>
      </w:r>
      <w:r w:rsidR="00DA2610">
        <w:rPr>
          <w:rFonts w:ascii="Times New Roman" w:hAnsi="Times New Roman" w:cs="Times New Roman"/>
          <w:sz w:val="28"/>
          <w:szCs w:val="28"/>
        </w:rPr>
        <w:t xml:space="preserve">народному сотрудничеству, и особенно </w:t>
      </w:r>
      <w:r w:rsidR="00795F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5FB3">
        <w:rPr>
          <w:rFonts w:ascii="Times New Roman" w:hAnsi="Times New Roman" w:cs="Times New Roman"/>
          <w:sz w:val="28"/>
          <w:szCs w:val="28"/>
        </w:rPr>
        <w:t>деканско</w:t>
      </w:r>
      <w:proofErr w:type="spellEnd"/>
      <w:r w:rsidR="00DA2610">
        <w:rPr>
          <w:rFonts w:ascii="Times New Roman" w:hAnsi="Times New Roman" w:cs="Times New Roman"/>
          <w:sz w:val="28"/>
          <w:szCs w:val="28"/>
        </w:rPr>
        <w:t>-</w:t>
      </w:r>
      <w:r w:rsidR="00795FB3">
        <w:rPr>
          <w:rFonts w:ascii="Times New Roman" w:hAnsi="Times New Roman" w:cs="Times New Roman"/>
          <w:sz w:val="28"/>
          <w:szCs w:val="28"/>
        </w:rPr>
        <w:t xml:space="preserve">директорскому корпусу </w:t>
      </w:r>
      <w:r w:rsidR="00684680">
        <w:rPr>
          <w:rFonts w:ascii="Times New Roman" w:hAnsi="Times New Roman" w:cs="Times New Roman"/>
          <w:sz w:val="28"/>
          <w:szCs w:val="28"/>
        </w:rPr>
        <w:t xml:space="preserve"> </w:t>
      </w:r>
      <w:r w:rsidR="00870046">
        <w:rPr>
          <w:rFonts w:ascii="Times New Roman" w:hAnsi="Times New Roman" w:cs="Times New Roman"/>
          <w:sz w:val="28"/>
          <w:szCs w:val="28"/>
        </w:rPr>
        <w:t>сл</w:t>
      </w:r>
      <w:r w:rsidR="00870046">
        <w:rPr>
          <w:rFonts w:ascii="Times New Roman" w:hAnsi="Times New Roman" w:cs="Times New Roman"/>
          <w:sz w:val="28"/>
          <w:szCs w:val="28"/>
        </w:rPr>
        <w:t>е</w:t>
      </w:r>
      <w:r w:rsidR="00C6108A">
        <w:rPr>
          <w:rFonts w:ascii="Times New Roman" w:hAnsi="Times New Roman" w:cs="Times New Roman"/>
          <w:sz w:val="28"/>
          <w:szCs w:val="28"/>
        </w:rPr>
        <w:t xml:space="preserve">дует принять  во  внимание </w:t>
      </w:r>
      <w:r w:rsidR="00684680">
        <w:rPr>
          <w:rFonts w:ascii="Times New Roman" w:hAnsi="Times New Roman" w:cs="Times New Roman"/>
          <w:sz w:val="28"/>
          <w:szCs w:val="28"/>
        </w:rPr>
        <w:t xml:space="preserve"> два обстоятельства.  Во-первых, </w:t>
      </w:r>
      <w:r w:rsidR="00870046">
        <w:rPr>
          <w:rFonts w:ascii="Times New Roman" w:hAnsi="Times New Roman" w:cs="Times New Roman"/>
          <w:sz w:val="28"/>
          <w:szCs w:val="28"/>
        </w:rPr>
        <w:t xml:space="preserve"> у</w:t>
      </w:r>
      <w:r w:rsidR="008B267A" w:rsidRPr="008B267A">
        <w:rPr>
          <w:rFonts w:ascii="Times New Roman" w:hAnsi="Times New Roman" w:cs="Times New Roman"/>
          <w:sz w:val="28"/>
          <w:szCs w:val="28"/>
        </w:rPr>
        <w:t>величение чи</w:t>
      </w:r>
      <w:r w:rsidR="008B267A" w:rsidRPr="008B267A">
        <w:rPr>
          <w:rFonts w:ascii="Times New Roman" w:hAnsi="Times New Roman" w:cs="Times New Roman"/>
          <w:sz w:val="28"/>
          <w:szCs w:val="28"/>
        </w:rPr>
        <w:t>с</w:t>
      </w:r>
      <w:r w:rsidR="008B267A" w:rsidRPr="008B267A">
        <w:rPr>
          <w:rFonts w:ascii="Times New Roman" w:hAnsi="Times New Roman" w:cs="Times New Roman"/>
          <w:sz w:val="28"/>
          <w:szCs w:val="28"/>
        </w:rPr>
        <w:t>ленности иностранных студентов и аспирантов</w:t>
      </w:r>
      <w:r w:rsidR="008B267A">
        <w:rPr>
          <w:rFonts w:ascii="Times New Roman" w:hAnsi="Times New Roman" w:cs="Times New Roman"/>
          <w:sz w:val="28"/>
          <w:szCs w:val="28"/>
        </w:rPr>
        <w:t xml:space="preserve"> в уходящем учебном году </w:t>
      </w:r>
      <w:r w:rsidR="00684680" w:rsidRPr="008B267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84680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684680" w:rsidRPr="008B267A">
        <w:rPr>
          <w:rFonts w:ascii="Times New Roman" w:hAnsi="Times New Roman" w:cs="Times New Roman"/>
          <w:sz w:val="28"/>
          <w:szCs w:val="28"/>
        </w:rPr>
        <w:t xml:space="preserve">90 % </w:t>
      </w:r>
      <w:r w:rsidR="008B267A">
        <w:rPr>
          <w:rFonts w:ascii="Times New Roman" w:hAnsi="Times New Roman" w:cs="Times New Roman"/>
          <w:sz w:val="28"/>
          <w:szCs w:val="28"/>
        </w:rPr>
        <w:t>п</w:t>
      </w:r>
      <w:r w:rsidR="00CC19BC">
        <w:rPr>
          <w:rFonts w:ascii="Times New Roman" w:hAnsi="Times New Roman" w:cs="Times New Roman"/>
          <w:sz w:val="28"/>
          <w:szCs w:val="28"/>
        </w:rPr>
        <w:t>ро</w:t>
      </w:r>
      <w:r w:rsidR="00684680">
        <w:rPr>
          <w:rFonts w:ascii="Times New Roman" w:hAnsi="Times New Roman" w:cs="Times New Roman"/>
          <w:sz w:val="28"/>
          <w:szCs w:val="28"/>
        </w:rPr>
        <w:t>изошло</w:t>
      </w:r>
      <w:r w:rsidR="00CB2E87">
        <w:rPr>
          <w:rFonts w:ascii="Times New Roman" w:hAnsi="Times New Roman" w:cs="Times New Roman"/>
          <w:sz w:val="28"/>
          <w:szCs w:val="28"/>
        </w:rPr>
        <w:t xml:space="preserve">, </w:t>
      </w:r>
      <w:r w:rsidR="00CC19BC">
        <w:rPr>
          <w:rFonts w:ascii="Times New Roman" w:hAnsi="Times New Roman" w:cs="Times New Roman"/>
          <w:sz w:val="28"/>
          <w:szCs w:val="28"/>
        </w:rPr>
        <w:t xml:space="preserve"> </w:t>
      </w:r>
      <w:r w:rsidR="00886C0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B2E87">
        <w:rPr>
          <w:rFonts w:ascii="Times New Roman" w:hAnsi="Times New Roman" w:cs="Times New Roman"/>
          <w:sz w:val="28"/>
          <w:szCs w:val="28"/>
        </w:rPr>
        <w:t xml:space="preserve">, </w:t>
      </w:r>
      <w:r w:rsidR="00886C09">
        <w:rPr>
          <w:rFonts w:ascii="Times New Roman" w:hAnsi="Times New Roman" w:cs="Times New Roman"/>
          <w:sz w:val="28"/>
          <w:szCs w:val="28"/>
        </w:rPr>
        <w:t xml:space="preserve"> за счет граждан</w:t>
      </w:r>
      <w:r w:rsidR="008B267A" w:rsidRPr="008B267A">
        <w:rPr>
          <w:rFonts w:ascii="Times New Roman" w:hAnsi="Times New Roman" w:cs="Times New Roman"/>
          <w:sz w:val="28"/>
          <w:szCs w:val="28"/>
        </w:rPr>
        <w:t xml:space="preserve"> Китайской Народной Республи</w:t>
      </w:r>
      <w:r w:rsidR="00684680">
        <w:rPr>
          <w:rFonts w:ascii="Times New Roman" w:hAnsi="Times New Roman" w:cs="Times New Roman"/>
          <w:sz w:val="28"/>
          <w:szCs w:val="28"/>
        </w:rPr>
        <w:t>ки</w:t>
      </w:r>
      <w:r w:rsidR="008B267A" w:rsidRPr="008B267A">
        <w:rPr>
          <w:rFonts w:ascii="Times New Roman" w:hAnsi="Times New Roman" w:cs="Times New Roman"/>
          <w:sz w:val="28"/>
          <w:szCs w:val="28"/>
        </w:rPr>
        <w:t xml:space="preserve">. </w:t>
      </w:r>
      <w:r w:rsidR="00AD60AE">
        <w:rPr>
          <w:rFonts w:ascii="Times New Roman" w:hAnsi="Times New Roman" w:cs="Times New Roman"/>
          <w:sz w:val="28"/>
          <w:szCs w:val="28"/>
        </w:rPr>
        <w:t xml:space="preserve">  Это хорошо</w:t>
      </w:r>
      <w:r w:rsidR="007B4F5C">
        <w:rPr>
          <w:rFonts w:ascii="Times New Roman" w:hAnsi="Times New Roman" w:cs="Times New Roman"/>
          <w:sz w:val="28"/>
          <w:szCs w:val="28"/>
        </w:rPr>
        <w:t>,</w:t>
      </w:r>
      <w:r w:rsidR="00C6108A">
        <w:rPr>
          <w:rFonts w:ascii="Times New Roman" w:hAnsi="Times New Roman" w:cs="Times New Roman"/>
          <w:sz w:val="28"/>
          <w:szCs w:val="28"/>
        </w:rPr>
        <w:t xml:space="preserve"> что </w:t>
      </w:r>
      <w:r w:rsidR="00550FB3">
        <w:rPr>
          <w:rFonts w:ascii="Times New Roman" w:hAnsi="Times New Roman" w:cs="Times New Roman"/>
          <w:sz w:val="28"/>
          <w:szCs w:val="28"/>
        </w:rPr>
        <w:t xml:space="preserve">китайцев </w:t>
      </w:r>
      <w:r w:rsidR="00C6108A">
        <w:rPr>
          <w:rFonts w:ascii="Times New Roman" w:hAnsi="Times New Roman" w:cs="Times New Roman"/>
          <w:sz w:val="28"/>
          <w:szCs w:val="28"/>
        </w:rPr>
        <w:t>много</w:t>
      </w:r>
      <w:r w:rsidR="00E85E1A">
        <w:rPr>
          <w:rFonts w:ascii="Times New Roman" w:hAnsi="Times New Roman" w:cs="Times New Roman"/>
          <w:sz w:val="28"/>
          <w:szCs w:val="28"/>
        </w:rPr>
        <w:t xml:space="preserve">, но </w:t>
      </w:r>
      <w:r w:rsidR="00684680">
        <w:rPr>
          <w:rFonts w:ascii="Times New Roman" w:hAnsi="Times New Roman" w:cs="Times New Roman"/>
          <w:sz w:val="28"/>
          <w:szCs w:val="28"/>
        </w:rPr>
        <w:t xml:space="preserve">нам следует </w:t>
      </w:r>
      <w:r w:rsidR="00E85E1A">
        <w:rPr>
          <w:rFonts w:ascii="Times New Roman" w:hAnsi="Times New Roman" w:cs="Times New Roman"/>
          <w:sz w:val="28"/>
          <w:szCs w:val="28"/>
        </w:rPr>
        <w:t>стремить</w:t>
      </w:r>
      <w:r w:rsidR="00684680">
        <w:rPr>
          <w:rFonts w:ascii="Times New Roman" w:hAnsi="Times New Roman" w:cs="Times New Roman"/>
          <w:sz w:val="28"/>
          <w:szCs w:val="28"/>
        </w:rPr>
        <w:t xml:space="preserve">ся к  освоению  других, пространств, </w:t>
      </w:r>
      <w:r w:rsidR="00684680" w:rsidRPr="00684680">
        <w:rPr>
          <w:rFonts w:ascii="Times New Roman" w:hAnsi="Times New Roman" w:cs="Times New Roman"/>
          <w:sz w:val="28"/>
          <w:szCs w:val="28"/>
        </w:rPr>
        <w:t xml:space="preserve"> </w:t>
      </w:r>
      <w:r w:rsidR="00684680">
        <w:rPr>
          <w:rFonts w:ascii="Times New Roman" w:hAnsi="Times New Roman" w:cs="Times New Roman"/>
          <w:sz w:val="28"/>
          <w:szCs w:val="28"/>
        </w:rPr>
        <w:t>других  стран</w:t>
      </w:r>
      <w:r w:rsidR="00E85E1A">
        <w:rPr>
          <w:rFonts w:ascii="Times New Roman" w:hAnsi="Times New Roman" w:cs="Times New Roman"/>
          <w:sz w:val="28"/>
          <w:szCs w:val="28"/>
        </w:rPr>
        <w:t>.</w:t>
      </w:r>
      <w:r w:rsidR="004F3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C3A05" w14:textId="7ACEC369" w:rsidR="00530DE7" w:rsidRDefault="00684680" w:rsidP="00981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B337AB">
        <w:rPr>
          <w:rFonts w:ascii="Times New Roman" w:hAnsi="Times New Roman" w:cs="Times New Roman"/>
          <w:sz w:val="28"/>
          <w:szCs w:val="28"/>
        </w:rPr>
        <w:t xml:space="preserve"> п</w:t>
      </w:r>
      <w:r w:rsidR="008B267A" w:rsidRPr="008B267A">
        <w:rPr>
          <w:rFonts w:ascii="Times New Roman" w:hAnsi="Times New Roman" w:cs="Times New Roman"/>
          <w:sz w:val="28"/>
          <w:szCs w:val="28"/>
        </w:rPr>
        <w:t xml:space="preserve">одавляющее большинство иностранных студентов  обучается в </w:t>
      </w:r>
      <w:r w:rsidR="002A252B">
        <w:rPr>
          <w:rFonts w:ascii="Times New Roman" w:hAnsi="Times New Roman" w:cs="Times New Roman"/>
          <w:sz w:val="28"/>
          <w:szCs w:val="28"/>
        </w:rPr>
        <w:t xml:space="preserve">3-х структурных подразделениях: в </w:t>
      </w:r>
      <w:r w:rsidR="008B267A" w:rsidRPr="008B267A">
        <w:rPr>
          <w:rFonts w:ascii="Times New Roman" w:hAnsi="Times New Roman" w:cs="Times New Roman"/>
          <w:sz w:val="28"/>
          <w:szCs w:val="28"/>
        </w:rPr>
        <w:t>институт</w:t>
      </w:r>
      <w:r w:rsidR="00B16D87">
        <w:rPr>
          <w:rFonts w:ascii="Times New Roman" w:hAnsi="Times New Roman" w:cs="Times New Roman"/>
          <w:sz w:val="28"/>
          <w:szCs w:val="28"/>
        </w:rPr>
        <w:t xml:space="preserve">е музыки, театра и хореографии и </w:t>
      </w:r>
      <w:r w:rsidR="008B267A" w:rsidRPr="008B267A">
        <w:rPr>
          <w:rFonts w:ascii="Times New Roman" w:hAnsi="Times New Roman" w:cs="Times New Roman"/>
          <w:sz w:val="28"/>
          <w:szCs w:val="28"/>
        </w:rPr>
        <w:t xml:space="preserve"> на факультетах русского языка как ино</w:t>
      </w:r>
      <w:r w:rsidR="00B16D87">
        <w:rPr>
          <w:rFonts w:ascii="Times New Roman" w:hAnsi="Times New Roman" w:cs="Times New Roman"/>
          <w:sz w:val="28"/>
          <w:szCs w:val="28"/>
        </w:rPr>
        <w:t xml:space="preserve">странного и </w:t>
      </w:r>
      <w:r w:rsidR="008B267A" w:rsidRPr="008B267A">
        <w:rPr>
          <w:rFonts w:ascii="Times New Roman" w:hAnsi="Times New Roman" w:cs="Times New Roman"/>
          <w:sz w:val="28"/>
          <w:szCs w:val="28"/>
        </w:rPr>
        <w:t xml:space="preserve"> изобразительного иску</w:t>
      </w:r>
      <w:r w:rsidR="00530DE7">
        <w:rPr>
          <w:rFonts w:ascii="Times New Roman" w:hAnsi="Times New Roman" w:cs="Times New Roman"/>
          <w:sz w:val="28"/>
          <w:szCs w:val="28"/>
        </w:rPr>
        <w:t>с</w:t>
      </w:r>
      <w:r w:rsidR="00530DE7">
        <w:rPr>
          <w:rFonts w:ascii="Times New Roman" w:hAnsi="Times New Roman" w:cs="Times New Roman"/>
          <w:sz w:val="28"/>
          <w:szCs w:val="28"/>
        </w:rPr>
        <w:lastRenderedPageBreak/>
        <w:t>ства</w:t>
      </w:r>
      <w:r w:rsidR="008B267A" w:rsidRPr="008B2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8B267A">
        <w:rPr>
          <w:rFonts w:ascii="Times New Roman" w:hAnsi="Times New Roman" w:cs="Times New Roman"/>
          <w:sz w:val="28"/>
          <w:szCs w:val="28"/>
        </w:rPr>
        <w:t xml:space="preserve"> иностранные студенты </w:t>
      </w:r>
      <w:r w:rsidR="00B337AB">
        <w:rPr>
          <w:rFonts w:ascii="Times New Roman" w:hAnsi="Times New Roman" w:cs="Times New Roman"/>
          <w:sz w:val="28"/>
          <w:szCs w:val="28"/>
        </w:rPr>
        <w:t xml:space="preserve"> могут проявлять и </w:t>
      </w:r>
      <w:r w:rsidR="008B267A">
        <w:rPr>
          <w:rFonts w:ascii="Times New Roman" w:hAnsi="Times New Roman" w:cs="Times New Roman"/>
          <w:sz w:val="28"/>
          <w:szCs w:val="28"/>
        </w:rPr>
        <w:t>проявляют интерес к програм</w:t>
      </w:r>
      <w:r w:rsidR="00530DE7">
        <w:rPr>
          <w:rFonts w:ascii="Times New Roman" w:hAnsi="Times New Roman" w:cs="Times New Roman"/>
          <w:sz w:val="28"/>
          <w:szCs w:val="28"/>
        </w:rPr>
        <w:t>мам других</w:t>
      </w:r>
      <w:r w:rsidR="008B267A">
        <w:rPr>
          <w:rFonts w:ascii="Times New Roman" w:hAnsi="Times New Roman" w:cs="Times New Roman"/>
          <w:sz w:val="28"/>
          <w:szCs w:val="28"/>
        </w:rPr>
        <w:t xml:space="preserve"> факульте</w:t>
      </w:r>
      <w:r w:rsidR="00B337AB">
        <w:rPr>
          <w:rFonts w:ascii="Times New Roman" w:hAnsi="Times New Roman" w:cs="Times New Roman"/>
          <w:sz w:val="28"/>
          <w:szCs w:val="28"/>
        </w:rPr>
        <w:t xml:space="preserve">тов и  институтов </w:t>
      </w:r>
      <w:r w:rsidR="008B267A">
        <w:rPr>
          <w:rFonts w:ascii="Times New Roman" w:hAnsi="Times New Roman" w:cs="Times New Roman"/>
          <w:sz w:val="28"/>
          <w:szCs w:val="28"/>
        </w:rPr>
        <w:t xml:space="preserve"> университета.  Но </w:t>
      </w:r>
      <w:r w:rsidR="005F38A5">
        <w:rPr>
          <w:rFonts w:ascii="Times New Roman" w:hAnsi="Times New Roman" w:cs="Times New Roman"/>
          <w:sz w:val="28"/>
          <w:szCs w:val="28"/>
        </w:rPr>
        <w:t xml:space="preserve">численность их </w:t>
      </w:r>
      <w:r w:rsidR="008777F5">
        <w:rPr>
          <w:rFonts w:ascii="Times New Roman" w:hAnsi="Times New Roman" w:cs="Times New Roman"/>
          <w:sz w:val="28"/>
          <w:szCs w:val="28"/>
        </w:rPr>
        <w:t>здесь</w:t>
      </w:r>
      <w:r w:rsidR="005F38A5">
        <w:rPr>
          <w:rFonts w:ascii="Times New Roman" w:hAnsi="Times New Roman" w:cs="Times New Roman"/>
          <w:sz w:val="28"/>
          <w:szCs w:val="28"/>
        </w:rPr>
        <w:t xml:space="preserve"> </w:t>
      </w:r>
      <w:r w:rsidR="00DA2610">
        <w:rPr>
          <w:rFonts w:ascii="Times New Roman" w:hAnsi="Times New Roman" w:cs="Times New Roman"/>
          <w:sz w:val="28"/>
          <w:szCs w:val="28"/>
        </w:rPr>
        <w:t>пока еще</w:t>
      </w:r>
      <w:r>
        <w:rPr>
          <w:rFonts w:ascii="Times New Roman" w:hAnsi="Times New Roman" w:cs="Times New Roman"/>
          <w:sz w:val="28"/>
          <w:szCs w:val="28"/>
        </w:rPr>
        <w:t xml:space="preserve"> скромная. Реше</w:t>
      </w:r>
      <w:r w:rsidR="00CB2E87">
        <w:rPr>
          <w:rFonts w:ascii="Times New Roman" w:hAnsi="Times New Roman" w:cs="Times New Roman"/>
          <w:sz w:val="28"/>
          <w:szCs w:val="28"/>
        </w:rPr>
        <w:t>ние этих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530DE7">
        <w:rPr>
          <w:rFonts w:ascii="Times New Roman" w:hAnsi="Times New Roman" w:cs="Times New Roman"/>
          <w:sz w:val="28"/>
          <w:szCs w:val="28"/>
        </w:rPr>
        <w:t xml:space="preserve">еще </w:t>
      </w:r>
      <w:r w:rsidR="0015123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на из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тетных задач </w:t>
      </w:r>
      <w:r w:rsidR="0062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625CBA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15123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1230">
        <w:rPr>
          <w:rFonts w:ascii="Times New Roman" w:hAnsi="Times New Roman" w:cs="Times New Roman"/>
          <w:sz w:val="28"/>
          <w:szCs w:val="28"/>
        </w:rPr>
        <w:t>.</w:t>
      </w:r>
      <w:r w:rsidR="00530DE7" w:rsidRPr="00530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8BD7E" w14:textId="331E7679" w:rsidR="00CB361C" w:rsidRDefault="00402CF6" w:rsidP="00A02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Привлекательными для иностранных студентов явля</w:t>
      </w:r>
      <w:r w:rsidR="00981C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не только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образовательные программы, но и</w:t>
      </w:r>
      <w:r w:rsidR="003D1ADB">
        <w:rPr>
          <w:rFonts w:ascii="Times New Roman" w:hAnsi="Times New Roman" w:cs="Times New Roman"/>
          <w:sz w:val="28"/>
          <w:szCs w:val="28"/>
        </w:rPr>
        <w:t xml:space="preserve"> стажировки и 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краткосрочные курсы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ского языка</w:t>
      </w:r>
      <w:r w:rsidR="00CD0257">
        <w:rPr>
          <w:rFonts w:ascii="Times New Roman" w:hAnsi="Times New Roman" w:cs="Times New Roman"/>
          <w:sz w:val="28"/>
          <w:szCs w:val="28"/>
        </w:rPr>
        <w:t xml:space="preserve">. </w:t>
      </w:r>
      <w:r w:rsidR="00CD0257" w:rsidRPr="00402CF6">
        <w:rPr>
          <w:rFonts w:ascii="Times New Roman" w:hAnsi="Times New Roman" w:cs="Times New Roman"/>
          <w:sz w:val="28"/>
          <w:szCs w:val="28"/>
        </w:rPr>
        <w:t xml:space="preserve">В 2018 году на </w:t>
      </w:r>
      <w:r w:rsidR="00CD0257">
        <w:rPr>
          <w:rFonts w:ascii="Times New Roman" w:hAnsi="Times New Roman" w:cs="Times New Roman"/>
          <w:sz w:val="28"/>
          <w:szCs w:val="28"/>
        </w:rPr>
        <w:t>этих</w:t>
      </w:r>
      <w:r w:rsidR="00CD0257" w:rsidRPr="00402CF6">
        <w:rPr>
          <w:rFonts w:ascii="Times New Roman" w:hAnsi="Times New Roman" w:cs="Times New Roman"/>
          <w:sz w:val="28"/>
          <w:szCs w:val="28"/>
        </w:rPr>
        <w:t xml:space="preserve"> курсах обучалось 166 человек</w:t>
      </w:r>
      <w:r w:rsidR="00CD0257">
        <w:rPr>
          <w:rFonts w:ascii="Times New Roman" w:hAnsi="Times New Roman" w:cs="Times New Roman"/>
          <w:sz w:val="28"/>
          <w:szCs w:val="28"/>
        </w:rPr>
        <w:t xml:space="preserve">. </w:t>
      </w:r>
      <w:r w:rsidR="00FB78D3" w:rsidRPr="00FB78D3">
        <w:rPr>
          <w:rFonts w:ascii="Times New Roman" w:hAnsi="Times New Roman" w:cs="Times New Roman"/>
          <w:sz w:val="28"/>
          <w:szCs w:val="28"/>
        </w:rPr>
        <w:t xml:space="preserve"> </w:t>
      </w:r>
      <w:r w:rsidR="00266A3B">
        <w:rPr>
          <w:rFonts w:ascii="Times New Roman" w:hAnsi="Times New Roman" w:cs="Times New Roman"/>
          <w:sz w:val="28"/>
          <w:szCs w:val="28"/>
        </w:rPr>
        <w:t>Важным д</w:t>
      </w:r>
      <w:r w:rsidR="00266A3B">
        <w:rPr>
          <w:rFonts w:ascii="Times New Roman" w:hAnsi="Times New Roman" w:cs="Times New Roman"/>
          <w:sz w:val="28"/>
          <w:szCs w:val="28"/>
        </w:rPr>
        <w:t>о</w:t>
      </w:r>
      <w:r w:rsidR="00266A3B">
        <w:rPr>
          <w:rFonts w:ascii="Times New Roman" w:hAnsi="Times New Roman" w:cs="Times New Roman"/>
          <w:sz w:val="28"/>
          <w:szCs w:val="28"/>
        </w:rPr>
        <w:t xml:space="preserve">стижением </w:t>
      </w:r>
      <w:r w:rsidR="00FB78D3">
        <w:rPr>
          <w:rFonts w:ascii="Times New Roman" w:hAnsi="Times New Roman" w:cs="Times New Roman"/>
          <w:sz w:val="28"/>
          <w:szCs w:val="28"/>
        </w:rPr>
        <w:t xml:space="preserve"> этого года было создание «Русского дома», выполняющего функции подготовительного отделения для иностранных абитуриентов.</w:t>
      </w:r>
      <w:r w:rsidR="00CD0257" w:rsidRPr="00CD0257">
        <w:rPr>
          <w:rFonts w:ascii="Times New Roman" w:hAnsi="Times New Roman" w:cs="Times New Roman"/>
          <w:sz w:val="28"/>
          <w:szCs w:val="28"/>
        </w:rPr>
        <w:t xml:space="preserve"> </w:t>
      </w:r>
      <w:r w:rsidR="00CD0257">
        <w:rPr>
          <w:rFonts w:ascii="Times New Roman" w:hAnsi="Times New Roman" w:cs="Times New Roman"/>
          <w:sz w:val="28"/>
          <w:szCs w:val="28"/>
        </w:rPr>
        <w:t xml:space="preserve"> </w:t>
      </w:r>
      <w:r w:rsidR="00CD0257" w:rsidRPr="00402CF6">
        <w:rPr>
          <w:rFonts w:ascii="Times New Roman" w:hAnsi="Times New Roman" w:cs="Times New Roman"/>
          <w:sz w:val="28"/>
          <w:szCs w:val="28"/>
        </w:rPr>
        <w:t>Годовой подг</w:t>
      </w:r>
      <w:r w:rsidR="00CD0257" w:rsidRPr="00402CF6">
        <w:rPr>
          <w:rFonts w:ascii="Times New Roman" w:hAnsi="Times New Roman" w:cs="Times New Roman"/>
          <w:sz w:val="28"/>
          <w:szCs w:val="28"/>
        </w:rPr>
        <w:t>о</w:t>
      </w:r>
      <w:r w:rsidR="00CD0257" w:rsidRPr="00402CF6">
        <w:rPr>
          <w:rFonts w:ascii="Times New Roman" w:hAnsi="Times New Roman" w:cs="Times New Roman"/>
          <w:sz w:val="28"/>
          <w:szCs w:val="28"/>
        </w:rPr>
        <w:t>товительный курс по русскому языку прошли 330 студентов.</w:t>
      </w:r>
      <w:r w:rsidR="00CD0257">
        <w:rPr>
          <w:rFonts w:ascii="Times New Roman" w:hAnsi="Times New Roman" w:cs="Times New Roman"/>
          <w:sz w:val="28"/>
          <w:szCs w:val="28"/>
        </w:rPr>
        <w:t xml:space="preserve"> </w:t>
      </w:r>
      <w:r w:rsidR="002450CD">
        <w:rPr>
          <w:rFonts w:ascii="Times New Roman" w:hAnsi="Times New Roman" w:cs="Times New Roman"/>
          <w:sz w:val="28"/>
          <w:szCs w:val="28"/>
        </w:rPr>
        <w:t>Это хороший р</w:t>
      </w:r>
      <w:r w:rsidR="002450CD">
        <w:rPr>
          <w:rFonts w:ascii="Times New Roman" w:hAnsi="Times New Roman" w:cs="Times New Roman"/>
          <w:sz w:val="28"/>
          <w:szCs w:val="28"/>
        </w:rPr>
        <w:t>е</w:t>
      </w:r>
      <w:r w:rsidR="002450CD">
        <w:rPr>
          <w:rFonts w:ascii="Times New Roman" w:hAnsi="Times New Roman" w:cs="Times New Roman"/>
          <w:sz w:val="28"/>
          <w:szCs w:val="28"/>
        </w:rPr>
        <w:t>зультат, но</w:t>
      </w:r>
      <w:r w:rsidR="001F1E2E">
        <w:rPr>
          <w:rFonts w:ascii="Times New Roman" w:hAnsi="Times New Roman" w:cs="Times New Roman"/>
          <w:sz w:val="28"/>
          <w:szCs w:val="28"/>
        </w:rPr>
        <w:t xml:space="preserve"> он</w:t>
      </w:r>
      <w:r w:rsidR="002450CD">
        <w:rPr>
          <w:rFonts w:ascii="Times New Roman" w:hAnsi="Times New Roman" w:cs="Times New Roman"/>
          <w:sz w:val="28"/>
          <w:szCs w:val="28"/>
        </w:rPr>
        <w:t xml:space="preserve"> </w:t>
      </w:r>
      <w:r w:rsidR="00A028CF">
        <w:rPr>
          <w:rFonts w:ascii="Times New Roman" w:hAnsi="Times New Roman" w:cs="Times New Roman"/>
          <w:sz w:val="28"/>
          <w:szCs w:val="28"/>
        </w:rPr>
        <w:t xml:space="preserve"> далеко не предел.</w:t>
      </w:r>
    </w:p>
    <w:p w14:paraId="52D83044" w14:textId="3D4D5985" w:rsidR="00CB2FE8" w:rsidRDefault="009813CC" w:rsidP="00444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>Серьезное внимание</w:t>
      </w:r>
      <w:r w:rsidR="007609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уделено в истекшем году </w:t>
      </w:r>
      <w:r w:rsidR="00C470C4"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</w:t>
      </w:r>
      <w:r w:rsidR="00061D1B"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>ормирова</w:t>
      </w:r>
      <w:r w:rsidR="00C470C4"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>нию</w:t>
      </w:r>
      <w:r w:rsidR="00061D1B"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эле</w:t>
      </w:r>
      <w:r w:rsidR="00061D1B"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061D1B"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>тронной среды</w:t>
      </w:r>
      <w:r w:rsidRPr="004D5C5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4D5C5D">
        <w:rPr>
          <w:rFonts w:ascii="Times New Roman" w:hAnsi="Times New Roman" w:cs="Times New Roman"/>
          <w:sz w:val="28"/>
          <w:szCs w:val="28"/>
        </w:rPr>
        <w:t xml:space="preserve">  </w:t>
      </w:r>
      <w:r w:rsidR="00CB2FE8" w:rsidRPr="00F009CE">
        <w:rPr>
          <w:rFonts w:ascii="Times New Roman" w:hAnsi="Times New Roman" w:cs="Times New Roman"/>
          <w:b/>
          <w:sz w:val="28"/>
          <w:szCs w:val="28"/>
        </w:rPr>
        <w:t>Зарегистрирована ассоциация «</w:t>
      </w:r>
      <w:r w:rsidR="0013482B" w:rsidRPr="00F009CE">
        <w:rPr>
          <w:rFonts w:ascii="Times New Roman" w:hAnsi="Times New Roman" w:cs="Times New Roman"/>
          <w:b/>
          <w:sz w:val="28"/>
          <w:szCs w:val="28"/>
        </w:rPr>
        <w:t>Н</w:t>
      </w:r>
      <w:r w:rsidR="00CB2FE8" w:rsidRPr="00F009CE">
        <w:rPr>
          <w:rFonts w:ascii="Times New Roman" w:hAnsi="Times New Roman" w:cs="Times New Roman"/>
          <w:b/>
          <w:sz w:val="28"/>
          <w:szCs w:val="28"/>
        </w:rPr>
        <w:t>ациональная платформа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 открытого педагогического образования», одним из инициаторов создания к</w:t>
      </w:r>
      <w:r w:rsidR="00CB2FE8" w:rsidRPr="00CB2FE8">
        <w:rPr>
          <w:rFonts w:ascii="Times New Roman" w:hAnsi="Times New Roman" w:cs="Times New Roman"/>
          <w:sz w:val="28"/>
          <w:szCs w:val="28"/>
        </w:rPr>
        <w:t>о</w:t>
      </w:r>
      <w:r w:rsidR="00CB2FE8" w:rsidRPr="00CB2FE8">
        <w:rPr>
          <w:rFonts w:ascii="Times New Roman" w:hAnsi="Times New Roman" w:cs="Times New Roman"/>
          <w:sz w:val="28"/>
          <w:szCs w:val="28"/>
        </w:rPr>
        <w:t>торой был наш университет. Функционирование платформы позв</w:t>
      </w:r>
      <w:r w:rsidR="00CB2FE8" w:rsidRPr="00CB2FE8">
        <w:rPr>
          <w:rFonts w:ascii="Times New Roman" w:hAnsi="Times New Roman" w:cs="Times New Roman"/>
          <w:sz w:val="28"/>
          <w:szCs w:val="28"/>
        </w:rPr>
        <w:t>о</w:t>
      </w:r>
      <w:r w:rsidR="00CB2FE8" w:rsidRPr="00CB2FE8">
        <w:rPr>
          <w:rFonts w:ascii="Times New Roman" w:hAnsi="Times New Roman" w:cs="Times New Roman"/>
          <w:sz w:val="28"/>
          <w:szCs w:val="28"/>
        </w:rPr>
        <w:t>лит на новом уровне обеспечить электр</w:t>
      </w:r>
      <w:r w:rsidR="00D21545">
        <w:rPr>
          <w:rFonts w:ascii="Times New Roman" w:hAnsi="Times New Roman" w:cs="Times New Roman"/>
          <w:sz w:val="28"/>
          <w:szCs w:val="28"/>
        </w:rPr>
        <w:t>онными модулями образовательные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 программы пед</w:t>
      </w:r>
      <w:r w:rsidR="00CB2FE8" w:rsidRPr="00CB2FE8">
        <w:rPr>
          <w:rFonts w:ascii="Times New Roman" w:hAnsi="Times New Roman" w:cs="Times New Roman"/>
          <w:sz w:val="28"/>
          <w:szCs w:val="28"/>
        </w:rPr>
        <w:t>а</w:t>
      </w:r>
      <w:r w:rsidR="00CB2FE8" w:rsidRPr="00CB2FE8">
        <w:rPr>
          <w:rFonts w:ascii="Times New Roman" w:hAnsi="Times New Roman" w:cs="Times New Roman"/>
          <w:sz w:val="28"/>
          <w:szCs w:val="28"/>
        </w:rPr>
        <w:t>гогического направления</w:t>
      </w:r>
      <w:r w:rsidR="001F5014">
        <w:rPr>
          <w:rFonts w:ascii="Times New Roman" w:hAnsi="Times New Roman" w:cs="Times New Roman"/>
          <w:sz w:val="28"/>
          <w:szCs w:val="28"/>
        </w:rPr>
        <w:t xml:space="preserve"> не только в нашем</w:t>
      </w:r>
      <w:r w:rsidR="0078131E">
        <w:rPr>
          <w:rFonts w:ascii="Times New Roman" w:hAnsi="Times New Roman" w:cs="Times New Roman"/>
          <w:sz w:val="28"/>
          <w:szCs w:val="28"/>
        </w:rPr>
        <w:t xml:space="preserve">,  но и 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 в любом</w:t>
      </w:r>
      <w:r w:rsidR="0078131E">
        <w:rPr>
          <w:rFonts w:ascii="Times New Roman" w:hAnsi="Times New Roman" w:cs="Times New Roman"/>
          <w:sz w:val="28"/>
          <w:szCs w:val="28"/>
        </w:rPr>
        <w:t xml:space="preserve"> другом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 ВУЗе, </w:t>
      </w:r>
      <w:r w:rsidR="001F5014">
        <w:rPr>
          <w:rFonts w:ascii="Times New Roman" w:hAnsi="Times New Roman" w:cs="Times New Roman"/>
          <w:sz w:val="28"/>
          <w:szCs w:val="28"/>
        </w:rPr>
        <w:t xml:space="preserve"> </w:t>
      </w:r>
      <w:r w:rsidR="00D21545" w:rsidRPr="00C66839">
        <w:rPr>
          <w:rFonts w:ascii="Times New Roman" w:hAnsi="Times New Roman" w:cs="Times New Roman"/>
          <w:sz w:val="28"/>
          <w:szCs w:val="28"/>
        </w:rPr>
        <w:t>вх</w:t>
      </w:r>
      <w:r w:rsidR="00D21545" w:rsidRPr="00C66839">
        <w:rPr>
          <w:rFonts w:ascii="Times New Roman" w:hAnsi="Times New Roman" w:cs="Times New Roman"/>
          <w:sz w:val="28"/>
          <w:szCs w:val="28"/>
        </w:rPr>
        <w:t>о</w:t>
      </w:r>
      <w:r w:rsidR="00D21545" w:rsidRPr="00C66839">
        <w:rPr>
          <w:rFonts w:ascii="Times New Roman" w:hAnsi="Times New Roman" w:cs="Times New Roman"/>
          <w:sz w:val="28"/>
          <w:szCs w:val="28"/>
        </w:rPr>
        <w:t xml:space="preserve">дящим </w:t>
      </w:r>
      <w:r w:rsidR="00D21545">
        <w:rPr>
          <w:rFonts w:ascii="Times New Roman" w:hAnsi="Times New Roman" w:cs="Times New Roman"/>
          <w:sz w:val="28"/>
          <w:szCs w:val="28"/>
        </w:rPr>
        <w:t xml:space="preserve">в 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 ассо</w:t>
      </w:r>
      <w:r w:rsidR="00D21545">
        <w:rPr>
          <w:rFonts w:ascii="Times New Roman" w:hAnsi="Times New Roman" w:cs="Times New Roman"/>
          <w:sz w:val="28"/>
          <w:szCs w:val="28"/>
        </w:rPr>
        <w:t>циацию</w:t>
      </w:r>
      <w:r w:rsidR="00CB2FE8" w:rsidRPr="00CB2FE8">
        <w:rPr>
          <w:rFonts w:ascii="Times New Roman" w:hAnsi="Times New Roman" w:cs="Times New Roman"/>
          <w:sz w:val="28"/>
          <w:szCs w:val="28"/>
        </w:rPr>
        <w:t>.</w:t>
      </w:r>
      <w:r w:rsidR="0072110F">
        <w:rPr>
          <w:rFonts w:ascii="Times New Roman" w:hAnsi="Times New Roman" w:cs="Times New Roman"/>
          <w:sz w:val="28"/>
          <w:szCs w:val="28"/>
        </w:rPr>
        <w:t xml:space="preserve"> Это достаточно продуктивная</w:t>
      </w:r>
      <w:r w:rsidR="005F3962">
        <w:rPr>
          <w:rFonts w:ascii="Times New Roman" w:hAnsi="Times New Roman" w:cs="Times New Roman"/>
          <w:sz w:val="28"/>
          <w:szCs w:val="28"/>
        </w:rPr>
        <w:t xml:space="preserve"> </w:t>
      </w:r>
      <w:r w:rsidR="0078131E">
        <w:rPr>
          <w:rFonts w:ascii="Times New Roman" w:hAnsi="Times New Roman" w:cs="Times New Roman"/>
          <w:sz w:val="28"/>
          <w:szCs w:val="28"/>
        </w:rPr>
        <w:t xml:space="preserve"> форма влияния</w:t>
      </w:r>
      <w:r w:rsidR="009901F4">
        <w:rPr>
          <w:rFonts w:ascii="Times New Roman" w:hAnsi="Times New Roman" w:cs="Times New Roman"/>
          <w:sz w:val="28"/>
          <w:szCs w:val="28"/>
        </w:rPr>
        <w:t xml:space="preserve"> на систему образования в регионах</w:t>
      </w:r>
      <w:r w:rsidR="0078131E">
        <w:rPr>
          <w:rFonts w:ascii="Times New Roman" w:hAnsi="Times New Roman" w:cs="Times New Roman"/>
          <w:sz w:val="28"/>
          <w:szCs w:val="28"/>
        </w:rPr>
        <w:t>.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  </w:t>
      </w:r>
      <w:r w:rsidR="00CB2FE8">
        <w:rPr>
          <w:rFonts w:ascii="Times New Roman" w:hAnsi="Times New Roman" w:cs="Times New Roman"/>
          <w:sz w:val="28"/>
          <w:szCs w:val="28"/>
        </w:rPr>
        <w:t xml:space="preserve"> 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="00CB2FE8" w:rsidRPr="00CB2FE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CB2FE8" w:rsidRPr="00CB2FE8">
        <w:rPr>
          <w:rFonts w:ascii="Times New Roman" w:hAnsi="Times New Roman" w:cs="Times New Roman"/>
          <w:sz w:val="28"/>
          <w:szCs w:val="28"/>
        </w:rPr>
        <w:t xml:space="preserve"> центра дистанционной поддержки обучения университета насчитывается более 2 400 курсов, зарегистрировано более 800 преподавателей и более 17 000 профилей обучающихся.</w:t>
      </w:r>
    </w:p>
    <w:p w14:paraId="37C95855" w14:textId="2BDC58B7" w:rsidR="00563FA3" w:rsidRDefault="00AE178E" w:rsidP="006A2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201819 уч.  году в </w:t>
      </w:r>
      <w:r w:rsidR="00DF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B2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="007A78B2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="00DF23B8">
        <w:rPr>
          <w:rFonts w:ascii="Times New Roman" w:hAnsi="Times New Roman" w:cs="Times New Roman"/>
          <w:sz w:val="28"/>
          <w:szCs w:val="28"/>
        </w:rPr>
        <w:t>реализовано</w:t>
      </w:r>
      <w:r w:rsidR="00563FA3" w:rsidRPr="00563FA3">
        <w:rPr>
          <w:rFonts w:ascii="Times New Roman" w:hAnsi="Times New Roman" w:cs="Times New Roman"/>
          <w:sz w:val="28"/>
          <w:szCs w:val="28"/>
        </w:rPr>
        <w:t xml:space="preserve"> несколько образовательных проектов с применением технологий электронного обучен</w:t>
      </w:r>
      <w:r w:rsidR="00264C23">
        <w:rPr>
          <w:rFonts w:ascii="Times New Roman" w:hAnsi="Times New Roman" w:cs="Times New Roman"/>
          <w:sz w:val="28"/>
          <w:szCs w:val="28"/>
        </w:rPr>
        <w:t>ия. Итогом</w:t>
      </w:r>
      <w:r w:rsidR="009901F4">
        <w:rPr>
          <w:rFonts w:ascii="Times New Roman" w:hAnsi="Times New Roman" w:cs="Times New Roman"/>
          <w:sz w:val="28"/>
          <w:szCs w:val="28"/>
        </w:rPr>
        <w:t xml:space="preserve"> </w:t>
      </w:r>
      <w:r w:rsidR="00563FA3" w:rsidRPr="00563FA3">
        <w:rPr>
          <w:rFonts w:ascii="Times New Roman" w:hAnsi="Times New Roman" w:cs="Times New Roman"/>
          <w:sz w:val="28"/>
          <w:szCs w:val="28"/>
        </w:rPr>
        <w:t xml:space="preserve"> стало размещение в информационном сервисе университета 28 глосс</w:t>
      </w:r>
      <w:r w:rsidR="00563FA3" w:rsidRPr="00563FA3">
        <w:rPr>
          <w:rFonts w:ascii="Times New Roman" w:hAnsi="Times New Roman" w:cs="Times New Roman"/>
          <w:sz w:val="28"/>
          <w:szCs w:val="28"/>
        </w:rPr>
        <w:t>а</w:t>
      </w:r>
      <w:r w:rsidR="00563FA3" w:rsidRPr="00563FA3">
        <w:rPr>
          <w:rFonts w:ascii="Times New Roman" w:hAnsi="Times New Roman" w:cs="Times New Roman"/>
          <w:sz w:val="28"/>
          <w:szCs w:val="28"/>
        </w:rPr>
        <w:t>риев, 2 словарей, более 1000 мультимедийных и интерактивных дидактических материалов.</w:t>
      </w:r>
    </w:p>
    <w:p w14:paraId="4900C953" w14:textId="68270DE8" w:rsidR="00443DF9" w:rsidRPr="008A32AC" w:rsidRDefault="00BF504E" w:rsidP="008A32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CE">
        <w:rPr>
          <w:rFonts w:ascii="Times New Roman" w:hAnsi="Times New Roman" w:cs="Times New Roman"/>
          <w:b/>
          <w:sz w:val="28"/>
          <w:szCs w:val="28"/>
        </w:rPr>
        <w:t>У</w:t>
      </w:r>
      <w:r w:rsidR="00997CF5" w:rsidRPr="00F009CE">
        <w:rPr>
          <w:rFonts w:ascii="Times New Roman" w:hAnsi="Times New Roman" w:cs="Times New Roman"/>
          <w:b/>
          <w:sz w:val="28"/>
          <w:szCs w:val="28"/>
        </w:rPr>
        <w:t>ниверситет принял активное</w:t>
      </w:r>
      <w:r w:rsidR="00B75524" w:rsidRPr="00F009CE">
        <w:rPr>
          <w:rFonts w:ascii="Times New Roman" w:hAnsi="Times New Roman" w:cs="Times New Roman"/>
          <w:b/>
          <w:sz w:val="28"/>
          <w:szCs w:val="28"/>
        </w:rPr>
        <w:t xml:space="preserve"> участие в проекте федерального уро</w:t>
      </w:r>
      <w:r w:rsidR="00B75524" w:rsidRPr="00F009CE">
        <w:rPr>
          <w:rFonts w:ascii="Times New Roman" w:hAnsi="Times New Roman" w:cs="Times New Roman"/>
          <w:b/>
          <w:sz w:val="28"/>
          <w:szCs w:val="28"/>
        </w:rPr>
        <w:t>в</w:t>
      </w:r>
      <w:r w:rsidR="00B75524" w:rsidRPr="00F009CE">
        <w:rPr>
          <w:rFonts w:ascii="Times New Roman" w:hAnsi="Times New Roman" w:cs="Times New Roman"/>
          <w:b/>
          <w:sz w:val="28"/>
          <w:szCs w:val="28"/>
        </w:rPr>
        <w:t>ня «Российская эле</w:t>
      </w:r>
      <w:r w:rsidR="00997CF5" w:rsidRPr="00F009CE">
        <w:rPr>
          <w:rFonts w:ascii="Times New Roman" w:hAnsi="Times New Roman" w:cs="Times New Roman"/>
          <w:b/>
          <w:sz w:val="28"/>
          <w:szCs w:val="28"/>
        </w:rPr>
        <w:t>ктронная школа»</w:t>
      </w:r>
      <w:r w:rsidR="00B75524" w:rsidRPr="00F009CE">
        <w:rPr>
          <w:rFonts w:ascii="Times New Roman" w:hAnsi="Times New Roman" w:cs="Times New Roman"/>
          <w:b/>
          <w:sz w:val="28"/>
          <w:szCs w:val="28"/>
        </w:rPr>
        <w:t>.</w:t>
      </w:r>
      <w:r w:rsidR="009813CC">
        <w:rPr>
          <w:rFonts w:ascii="Times New Roman" w:hAnsi="Times New Roman" w:cs="Times New Roman"/>
          <w:sz w:val="28"/>
          <w:szCs w:val="28"/>
        </w:rPr>
        <w:t xml:space="preserve"> </w:t>
      </w:r>
      <w:r w:rsidR="00CB2FE8" w:rsidRPr="00CB2FE8">
        <w:rPr>
          <w:rFonts w:ascii="Times New Roman" w:hAnsi="Times New Roman" w:cs="Times New Roman"/>
          <w:sz w:val="28"/>
          <w:szCs w:val="28"/>
        </w:rPr>
        <w:t>В 2018 году университет получил право</w:t>
      </w:r>
      <w:r w:rsidR="00744705">
        <w:rPr>
          <w:rFonts w:ascii="Times New Roman" w:hAnsi="Times New Roman" w:cs="Times New Roman"/>
          <w:sz w:val="28"/>
          <w:szCs w:val="28"/>
        </w:rPr>
        <w:t xml:space="preserve"> </w:t>
      </w:r>
      <w:r w:rsidR="00744705">
        <w:rPr>
          <w:rFonts w:ascii="Times New Roman" w:hAnsi="Times New Roman" w:cs="Times New Roman"/>
          <w:sz w:val="28"/>
          <w:szCs w:val="28"/>
        </w:rPr>
        <w:lastRenderedPageBreak/>
        <w:t xml:space="preserve">на подготовку </w:t>
      </w:r>
      <w:r w:rsidR="00F40CCC">
        <w:rPr>
          <w:rFonts w:ascii="Times New Roman" w:hAnsi="Times New Roman" w:cs="Times New Roman"/>
          <w:sz w:val="28"/>
          <w:szCs w:val="28"/>
        </w:rPr>
        <w:t xml:space="preserve"> </w:t>
      </w:r>
      <w:r w:rsidR="00A96C2D">
        <w:rPr>
          <w:rFonts w:ascii="Times New Roman" w:hAnsi="Times New Roman" w:cs="Times New Roman"/>
          <w:sz w:val="28"/>
          <w:szCs w:val="28"/>
        </w:rPr>
        <w:t>трехсот девяносто двух (</w:t>
      </w:r>
      <w:r w:rsidR="00F40CCC">
        <w:rPr>
          <w:rFonts w:ascii="Times New Roman" w:hAnsi="Times New Roman" w:cs="Times New Roman"/>
          <w:sz w:val="28"/>
          <w:szCs w:val="28"/>
        </w:rPr>
        <w:t>392</w:t>
      </w:r>
      <w:r w:rsidR="00A96C2D">
        <w:rPr>
          <w:rFonts w:ascii="Times New Roman" w:hAnsi="Times New Roman" w:cs="Times New Roman"/>
          <w:sz w:val="28"/>
          <w:szCs w:val="28"/>
        </w:rPr>
        <w:t>)</w:t>
      </w:r>
      <w:r w:rsidR="00744705">
        <w:rPr>
          <w:rFonts w:ascii="Times New Roman" w:hAnsi="Times New Roman" w:cs="Times New Roman"/>
          <w:sz w:val="28"/>
          <w:szCs w:val="28"/>
        </w:rPr>
        <w:t xml:space="preserve"> 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 онлайн-уроков </w:t>
      </w:r>
      <w:r w:rsidR="005F3962" w:rsidRPr="00CB2FE8">
        <w:rPr>
          <w:rFonts w:ascii="Times New Roman" w:hAnsi="Times New Roman" w:cs="Times New Roman"/>
          <w:sz w:val="28"/>
          <w:szCs w:val="28"/>
        </w:rPr>
        <w:t>по основам бе</w:t>
      </w:r>
      <w:r w:rsidR="005F3962" w:rsidRPr="00CB2FE8">
        <w:rPr>
          <w:rFonts w:ascii="Times New Roman" w:hAnsi="Times New Roman" w:cs="Times New Roman"/>
          <w:sz w:val="28"/>
          <w:szCs w:val="28"/>
        </w:rPr>
        <w:t>з</w:t>
      </w:r>
      <w:r w:rsidR="005F3962" w:rsidRPr="00CB2FE8">
        <w:rPr>
          <w:rFonts w:ascii="Times New Roman" w:hAnsi="Times New Roman" w:cs="Times New Roman"/>
          <w:sz w:val="28"/>
          <w:szCs w:val="28"/>
        </w:rPr>
        <w:t>опасности жизнедеятельности</w:t>
      </w:r>
      <w:r w:rsidR="005F3962">
        <w:rPr>
          <w:rFonts w:ascii="Times New Roman" w:hAnsi="Times New Roman" w:cs="Times New Roman"/>
          <w:sz w:val="28"/>
          <w:szCs w:val="28"/>
        </w:rPr>
        <w:t xml:space="preserve">, </w:t>
      </w:r>
      <w:r w:rsidR="005F3962" w:rsidRPr="00CB2FE8">
        <w:rPr>
          <w:rFonts w:ascii="Times New Roman" w:hAnsi="Times New Roman" w:cs="Times New Roman"/>
          <w:sz w:val="28"/>
          <w:szCs w:val="28"/>
        </w:rPr>
        <w:t xml:space="preserve"> по русскому языку для старшей школы</w:t>
      </w:r>
      <w:r w:rsidR="008B3644">
        <w:rPr>
          <w:rFonts w:ascii="Times New Roman" w:hAnsi="Times New Roman" w:cs="Times New Roman"/>
          <w:sz w:val="28"/>
          <w:szCs w:val="28"/>
        </w:rPr>
        <w:t xml:space="preserve">, </w:t>
      </w:r>
      <w:r w:rsidR="005F3962" w:rsidRPr="00CB2FE8">
        <w:rPr>
          <w:rFonts w:ascii="Times New Roman" w:hAnsi="Times New Roman" w:cs="Times New Roman"/>
          <w:sz w:val="28"/>
          <w:szCs w:val="28"/>
        </w:rPr>
        <w:t xml:space="preserve"> </w:t>
      </w:r>
      <w:r w:rsidR="00CB2FE8" w:rsidRPr="00CB2FE8">
        <w:rPr>
          <w:rFonts w:ascii="Times New Roman" w:hAnsi="Times New Roman" w:cs="Times New Roman"/>
          <w:sz w:val="28"/>
          <w:szCs w:val="28"/>
        </w:rPr>
        <w:t>для начальной школы. И мы успешно справились с поставленной задачей!</w:t>
      </w:r>
      <w:r w:rsidR="00443DF9" w:rsidRPr="00443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32AC">
        <w:rPr>
          <w:rFonts w:ascii="Times New Roman" w:hAnsi="Times New Roman" w:cs="Times New Roman"/>
          <w:sz w:val="28"/>
          <w:szCs w:val="28"/>
        </w:rPr>
        <w:t>Важне</w:t>
      </w:r>
      <w:r w:rsidR="008A32AC">
        <w:rPr>
          <w:rFonts w:ascii="Times New Roman" w:hAnsi="Times New Roman" w:cs="Times New Roman"/>
          <w:sz w:val="28"/>
          <w:szCs w:val="28"/>
        </w:rPr>
        <w:t>й</w:t>
      </w:r>
      <w:r w:rsidR="008A32AC">
        <w:rPr>
          <w:rFonts w:ascii="Times New Roman" w:hAnsi="Times New Roman" w:cs="Times New Roman"/>
          <w:sz w:val="28"/>
          <w:szCs w:val="28"/>
        </w:rPr>
        <w:t>шим направлением деятельности в новом учебном году будет</w:t>
      </w:r>
      <w:r w:rsidR="000E164F">
        <w:rPr>
          <w:rFonts w:ascii="Times New Roman" w:hAnsi="Times New Roman" w:cs="Times New Roman"/>
          <w:sz w:val="28"/>
          <w:szCs w:val="28"/>
        </w:rPr>
        <w:t xml:space="preserve"> дальнейшая </w:t>
      </w:r>
      <w:r w:rsidR="008A32AC">
        <w:rPr>
          <w:rFonts w:ascii="Times New Roman" w:hAnsi="Times New Roman" w:cs="Times New Roman"/>
          <w:sz w:val="28"/>
          <w:szCs w:val="28"/>
        </w:rPr>
        <w:t xml:space="preserve"> ра</w:t>
      </w:r>
      <w:r w:rsidR="008A32AC">
        <w:rPr>
          <w:rFonts w:ascii="Times New Roman" w:hAnsi="Times New Roman" w:cs="Times New Roman"/>
          <w:sz w:val="28"/>
          <w:szCs w:val="28"/>
        </w:rPr>
        <w:t>з</w:t>
      </w:r>
      <w:r w:rsidR="008A32AC">
        <w:rPr>
          <w:rFonts w:ascii="Times New Roman" w:hAnsi="Times New Roman" w:cs="Times New Roman"/>
          <w:sz w:val="28"/>
          <w:szCs w:val="28"/>
        </w:rPr>
        <w:t>работка электронных курсов и, что особенно важно, создание условий для эле</w:t>
      </w:r>
      <w:r w:rsidR="008A32AC">
        <w:rPr>
          <w:rFonts w:ascii="Times New Roman" w:hAnsi="Times New Roman" w:cs="Times New Roman"/>
          <w:sz w:val="28"/>
          <w:szCs w:val="28"/>
        </w:rPr>
        <w:t>к</w:t>
      </w:r>
      <w:r w:rsidR="008A32AC">
        <w:rPr>
          <w:rFonts w:ascii="Times New Roman" w:hAnsi="Times New Roman" w:cs="Times New Roman"/>
          <w:sz w:val="28"/>
          <w:szCs w:val="28"/>
        </w:rPr>
        <w:t>тронного обучения в дистанционном формате.</w:t>
      </w:r>
    </w:p>
    <w:p w14:paraId="2586EEC1" w14:textId="50836306" w:rsidR="00CB2FE8" w:rsidRDefault="00443DF9" w:rsidP="00F0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Значимым направлением развития инновационной деятельности университета является содействие развитию общего образов</w:t>
      </w: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ния.</w:t>
      </w:r>
      <w:r w:rsidR="00F009CE">
        <w:rPr>
          <w:rFonts w:ascii="Times New Roman" w:hAnsi="Times New Roman" w:cs="Times New Roman"/>
          <w:sz w:val="28"/>
          <w:szCs w:val="28"/>
        </w:rPr>
        <w:t xml:space="preserve"> </w:t>
      </w:r>
      <w:r w:rsidR="003D704E" w:rsidRPr="00F009CE">
        <w:rPr>
          <w:rFonts w:ascii="Times New Roman" w:hAnsi="Times New Roman" w:cs="Times New Roman"/>
          <w:sz w:val="28"/>
          <w:szCs w:val="28"/>
        </w:rPr>
        <w:t xml:space="preserve">В течение учебного года творческий коллектив </w:t>
      </w:r>
      <w:proofErr w:type="spellStart"/>
      <w:r w:rsidR="003D704E" w:rsidRPr="00F009CE">
        <w:rPr>
          <w:rFonts w:ascii="Times New Roman" w:hAnsi="Times New Roman" w:cs="Times New Roman"/>
          <w:sz w:val="28"/>
          <w:szCs w:val="28"/>
        </w:rPr>
        <w:t>герценовцев</w:t>
      </w:r>
      <w:proofErr w:type="spellEnd"/>
      <w:r w:rsidR="003D704E" w:rsidRPr="00F009CE">
        <w:rPr>
          <w:rFonts w:ascii="Times New Roman" w:hAnsi="Times New Roman" w:cs="Times New Roman"/>
          <w:sz w:val="28"/>
          <w:szCs w:val="28"/>
        </w:rPr>
        <w:t xml:space="preserve"> работал над созданием инн</w:t>
      </w:r>
      <w:r w:rsidR="003D704E" w:rsidRPr="00F009CE">
        <w:rPr>
          <w:rFonts w:ascii="Times New Roman" w:hAnsi="Times New Roman" w:cs="Times New Roman"/>
          <w:sz w:val="28"/>
          <w:szCs w:val="28"/>
        </w:rPr>
        <w:t>о</w:t>
      </w:r>
      <w:r w:rsidR="003D704E" w:rsidRPr="00F009CE">
        <w:rPr>
          <w:rFonts w:ascii="Times New Roman" w:hAnsi="Times New Roman" w:cs="Times New Roman"/>
          <w:sz w:val="28"/>
          <w:szCs w:val="28"/>
        </w:rPr>
        <w:t>вационного кластера школ и детских садов Центрального рай</w:t>
      </w:r>
      <w:r w:rsidR="003D704E" w:rsidRPr="00F009CE">
        <w:rPr>
          <w:rFonts w:ascii="Times New Roman" w:hAnsi="Times New Roman" w:cs="Times New Roman"/>
          <w:sz w:val="28"/>
          <w:szCs w:val="28"/>
        </w:rPr>
        <w:t>о</w:t>
      </w:r>
      <w:r w:rsidR="003D704E" w:rsidRPr="00F009CE">
        <w:rPr>
          <w:rFonts w:ascii="Times New Roman" w:hAnsi="Times New Roman" w:cs="Times New Roman"/>
          <w:sz w:val="28"/>
          <w:szCs w:val="28"/>
        </w:rPr>
        <w:t>на</w:t>
      </w:r>
      <w:r w:rsidR="003D704E">
        <w:rPr>
          <w:rFonts w:ascii="Times New Roman" w:hAnsi="Times New Roman" w:cs="Times New Roman"/>
          <w:sz w:val="28"/>
          <w:szCs w:val="28"/>
        </w:rPr>
        <w:t xml:space="preserve"> Санкт-Петербурга.  В планах </w:t>
      </w:r>
      <w:r w:rsidR="00FB7B19">
        <w:rPr>
          <w:rFonts w:ascii="Times New Roman" w:hAnsi="Times New Roman" w:cs="Times New Roman"/>
          <w:sz w:val="28"/>
          <w:szCs w:val="28"/>
        </w:rPr>
        <w:t xml:space="preserve"> на новый учебный год </w:t>
      </w:r>
      <w:r w:rsidR="003D704E">
        <w:rPr>
          <w:rFonts w:ascii="Times New Roman" w:hAnsi="Times New Roman" w:cs="Times New Roman"/>
          <w:sz w:val="28"/>
          <w:szCs w:val="28"/>
        </w:rPr>
        <w:t>не только дальнейшее развитие этого проекта, но и плотное взаимодействие с Правительс</w:t>
      </w:r>
      <w:r w:rsidR="00156215">
        <w:rPr>
          <w:rFonts w:ascii="Times New Roman" w:hAnsi="Times New Roman" w:cs="Times New Roman"/>
          <w:sz w:val="28"/>
          <w:szCs w:val="28"/>
        </w:rPr>
        <w:t xml:space="preserve">твом </w:t>
      </w:r>
      <w:r w:rsidR="003D704E">
        <w:rPr>
          <w:rFonts w:ascii="Times New Roman" w:hAnsi="Times New Roman" w:cs="Times New Roman"/>
          <w:sz w:val="28"/>
          <w:szCs w:val="28"/>
        </w:rPr>
        <w:t>Лени</w:t>
      </w:r>
      <w:r w:rsidR="003D704E">
        <w:rPr>
          <w:rFonts w:ascii="Times New Roman" w:hAnsi="Times New Roman" w:cs="Times New Roman"/>
          <w:sz w:val="28"/>
          <w:szCs w:val="28"/>
        </w:rPr>
        <w:t>н</w:t>
      </w:r>
      <w:r w:rsidR="003D704E">
        <w:rPr>
          <w:rFonts w:ascii="Times New Roman" w:hAnsi="Times New Roman" w:cs="Times New Roman"/>
          <w:sz w:val="28"/>
          <w:szCs w:val="28"/>
        </w:rPr>
        <w:t>градской обла</w:t>
      </w:r>
      <w:r w:rsidR="00FB7B19">
        <w:rPr>
          <w:rFonts w:ascii="Times New Roman" w:hAnsi="Times New Roman" w:cs="Times New Roman"/>
          <w:sz w:val="28"/>
          <w:szCs w:val="28"/>
        </w:rPr>
        <w:t xml:space="preserve">сти по разработке концепции новой школы в </w:t>
      </w:r>
      <w:r w:rsidR="003D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04E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="003D704E">
        <w:rPr>
          <w:rFonts w:ascii="Times New Roman" w:hAnsi="Times New Roman" w:cs="Times New Roman"/>
          <w:sz w:val="28"/>
          <w:szCs w:val="28"/>
        </w:rPr>
        <w:t xml:space="preserve"> на основе взаим</w:t>
      </w:r>
      <w:r w:rsidR="003D704E">
        <w:rPr>
          <w:rFonts w:ascii="Times New Roman" w:hAnsi="Times New Roman" w:cs="Times New Roman"/>
          <w:sz w:val="28"/>
          <w:szCs w:val="28"/>
        </w:rPr>
        <w:t>о</w:t>
      </w:r>
      <w:r w:rsidR="003D704E">
        <w:rPr>
          <w:rFonts w:ascii="Times New Roman" w:hAnsi="Times New Roman" w:cs="Times New Roman"/>
          <w:sz w:val="28"/>
          <w:szCs w:val="28"/>
        </w:rPr>
        <w:t>связи лучших образовательных традиций и инноваций. В перспективе – стро</w:t>
      </w:r>
      <w:r w:rsidR="003D704E">
        <w:rPr>
          <w:rFonts w:ascii="Times New Roman" w:hAnsi="Times New Roman" w:cs="Times New Roman"/>
          <w:sz w:val="28"/>
          <w:szCs w:val="28"/>
        </w:rPr>
        <w:t>и</w:t>
      </w:r>
      <w:r w:rsidR="003D704E">
        <w:rPr>
          <w:rFonts w:ascii="Times New Roman" w:hAnsi="Times New Roman" w:cs="Times New Roman"/>
          <w:sz w:val="28"/>
          <w:szCs w:val="28"/>
        </w:rPr>
        <w:t xml:space="preserve">тельство собственной школы </w:t>
      </w:r>
      <w:proofErr w:type="spellStart"/>
      <w:r w:rsidR="003D704E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3D704E">
        <w:rPr>
          <w:rFonts w:ascii="Times New Roman" w:hAnsi="Times New Roman" w:cs="Times New Roman"/>
          <w:sz w:val="28"/>
          <w:szCs w:val="28"/>
        </w:rPr>
        <w:t xml:space="preserve"> университета в Выборге. </w:t>
      </w:r>
    </w:p>
    <w:p w14:paraId="6B97B057" w14:textId="5B7AB226" w:rsidR="00A73668" w:rsidRDefault="00A73668" w:rsidP="00A73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CE">
        <w:rPr>
          <w:rFonts w:ascii="Times New Roman" w:hAnsi="Times New Roman" w:cs="Times New Roman"/>
          <w:b/>
          <w:sz w:val="28"/>
          <w:szCs w:val="28"/>
        </w:rPr>
        <w:t>Заслуживает внимания проект “Волонтеры чтения</w:t>
      </w:r>
      <w:r>
        <w:rPr>
          <w:rFonts w:ascii="Times New Roman" w:hAnsi="Times New Roman" w:cs="Times New Roman"/>
          <w:sz w:val="28"/>
          <w:szCs w:val="28"/>
        </w:rPr>
        <w:t>”, реализуемый</w:t>
      </w:r>
      <w:r w:rsidRPr="00CB2FE8">
        <w:rPr>
          <w:rFonts w:ascii="Times New Roman" w:hAnsi="Times New Roman" w:cs="Times New Roman"/>
          <w:sz w:val="28"/>
          <w:szCs w:val="28"/>
        </w:rPr>
        <w:t xml:space="preserve"> на средства Президентского гранта, в рамках которого были подготовлены и зап</w:t>
      </w:r>
      <w:r w:rsidRPr="00CB2FE8">
        <w:rPr>
          <w:rFonts w:ascii="Times New Roman" w:hAnsi="Times New Roman" w:cs="Times New Roman"/>
          <w:sz w:val="28"/>
          <w:szCs w:val="28"/>
        </w:rPr>
        <w:t>у</w:t>
      </w:r>
      <w:r w:rsidRPr="00CB2FE8">
        <w:rPr>
          <w:rFonts w:ascii="Times New Roman" w:hAnsi="Times New Roman" w:cs="Times New Roman"/>
          <w:sz w:val="28"/>
          <w:szCs w:val="28"/>
        </w:rPr>
        <w:t>щены онлайн-курсы для широкого круга пользователей.</w:t>
      </w:r>
      <w:r w:rsidRPr="00960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296">
        <w:rPr>
          <w:rFonts w:ascii="Times New Roman" w:hAnsi="Times New Roman" w:cs="Times New Roman"/>
          <w:sz w:val="28"/>
          <w:szCs w:val="28"/>
        </w:rPr>
        <w:t xml:space="preserve">В октябре 2018 года </w:t>
      </w:r>
      <w:r>
        <w:rPr>
          <w:rFonts w:ascii="Times New Roman" w:hAnsi="Times New Roman" w:cs="Times New Roman"/>
          <w:sz w:val="28"/>
          <w:szCs w:val="28"/>
        </w:rPr>
        <w:t>была  разработана  Программа</w:t>
      </w:r>
      <w:r w:rsidRPr="00960296">
        <w:rPr>
          <w:rFonts w:ascii="Times New Roman" w:hAnsi="Times New Roman" w:cs="Times New Roman"/>
          <w:sz w:val="28"/>
          <w:szCs w:val="28"/>
        </w:rPr>
        <w:t xml:space="preserve"> «10-летие Детства в </w:t>
      </w:r>
      <w:proofErr w:type="spellStart"/>
      <w:r w:rsidRPr="00960296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Pr="00960296">
        <w:rPr>
          <w:rFonts w:ascii="Times New Roman" w:hAnsi="Times New Roman" w:cs="Times New Roman"/>
          <w:sz w:val="28"/>
          <w:szCs w:val="28"/>
        </w:rPr>
        <w:t xml:space="preserve"> Университ</w:t>
      </w:r>
      <w:r w:rsidRPr="00960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те»</w:t>
      </w:r>
      <w:r w:rsidRPr="00960296">
        <w:rPr>
          <w:rFonts w:ascii="Times New Roman" w:hAnsi="Times New Roman" w:cs="Times New Roman"/>
          <w:sz w:val="28"/>
          <w:szCs w:val="28"/>
        </w:rPr>
        <w:t xml:space="preserve">.  В июле 2019 года 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960296">
        <w:rPr>
          <w:rFonts w:ascii="Times New Roman" w:hAnsi="Times New Roman" w:cs="Times New Roman"/>
          <w:sz w:val="28"/>
          <w:szCs w:val="28"/>
        </w:rPr>
        <w:t>приступили к разработке и реализации  нового пр</w:t>
      </w:r>
      <w:r w:rsidRPr="00960296">
        <w:rPr>
          <w:rFonts w:ascii="Times New Roman" w:hAnsi="Times New Roman" w:cs="Times New Roman"/>
          <w:sz w:val="28"/>
          <w:szCs w:val="28"/>
        </w:rPr>
        <w:t>о</w:t>
      </w:r>
      <w:r w:rsidRPr="00960296">
        <w:rPr>
          <w:rFonts w:ascii="Times New Roman" w:hAnsi="Times New Roman" w:cs="Times New Roman"/>
          <w:sz w:val="28"/>
          <w:szCs w:val="28"/>
        </w:rPr>
        <w:t>екта «</w:t>
      </w:r>
      <w:proofErr w:type="spellStart"/>
      <w:r w:rsidRPr="00960296">
        <w:rPr>
          <w:rFonts w:ascii="Times New Roman" w:hAnsi="Times New Roman" w:cs="Times New Roman"/>
          <w:sz w:val="28"/>
          <w:szCs w:val="28"/>
        </w:rPr>
        <w:t>Здоровьеразвивающая</w:t>
      </w:r>
      <w:proofErr w:type="spellEnd"/>
      <w:r w:rsidRPr="00960296">
        <w:rPr>
          <w:rFonts w:ascii="Times New Roman" w:hAnsi="Times New Roman" w:cs="Times New Roman"/>
          <w:sz w:val="28"/>
          <w:szCs w:val="28"/>
        </w:rPr>
        <w:t xml:space="preserve"> среда».</w:t>
      </w:r>
      <w:r>
        <w:rPr>
          <w:rFonts w:ascii="Times New Roman" w:hAnsi="Times New Roman" w:cs="Times New Roman"/>
          <w:sz w:val="28"/>
          <w:szCs w:val="28"/>
        </w:rPr>
        <w:t xml:space="preserve">  Идеи вдохновившее его 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   имеют прямое отношение к  активной общественной деятельности президента 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ситета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6F5C1E" w14:textId="0D1134E6" w:rsidR="00B75524" w:rsidRDefault="00B75524" w:rsidP="00A73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CE">
        <w:rPr>
          <w:rFonts w:ascii="Times New Roman" w:hAnsi="Times New Roman" w:cs="Times New Roman"/>
          <w:b/>
          <w:sz w:val="28"/>
          <w:szCs w:val="28"/>
        </w:rPr>
        <w:t>Несомненно</w:t>
      </w:r>
      <w:r w:rsidR="001B4810" w:rsidRPr="00F009CE">
        <w:rPr>
          <w:rFonts w:ascii="Times New Roman" w:hAnsi="Times New Roman" w:cs="Times New Roman"/>
          <w:b/>
          <w:sz w:val="28"/>
          <w:szCs w:val="28"/>
        </w:rPr>
        <w:t>,</w:t>
      </w:r>
      <w:r w:rsidRPr="00F0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D9F">
        <w:rPr>
          <w:rFonts w:ascii="Times New Roman" w:hAnsi="Times New Roman" w:cs="Times New Roman"/>
          <w:b/>
          <w:bCs/>
          <w:iCs/>
          <w:sz w:val="28"/>
          <w:szCs w:val="28"/>
        </w:rPr>
        <w:t>инновационным</w:t>
      </w: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D61F3"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прорывным </w:t>
      </w: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форматом деятельности для университета стал проект «Педагогические сезоны»</w:t>
      </w:r>
      <w:r w:rsidR="008E73A2" w:rsidRPr="00F009CE">
        <w:rPr>
          <w:rFonts w:ascii="Times New Roman" w:hAnsi="Times New Roman" w:cs="Times New Roman"/>
          <w:b/>
          <w:sz w:val="28"/>
          <w:szCs w:val="28"/>
        </w:rPr>
        <w:t>,</w:t>
      </w:r>
      <w:r w:rsidR="008E73A2">
        <w:rPr>
          <w:rFonts w:ascii="Times New Roman" w:hAnsi="Times New Roman" w:cs="Times New Roman"/>
          <w:sz w:val="28"/>
          <w:szCs w:val="28"/>
        </w:rPr>
        <w:t xml:space="preserve"> реал</w:t>
      </w:r>
      <w:r w:rsidR="008E73A2">
        <w:rPr>
          <w:rFonts w:ascii="Times New Roman" w:hAnsi="Times New Roman" w:cs="Times New Roman"/>
          <w:sz w:val="28"/>
          <w:szCs w:val="28"/>
        </w:rPr>
        <w:t>и</w:t>
      </w:r>
      <w:r w:rsidR="008E73A2">
        <w:rPr>
          <w:rFonts w:ascii="Times New Roman" w:hAnsi="Times New Roman" w:cs="Times New Roman"/>
          <w:sz w:val="28"/>
          <w:szCs w:val="28"/>
        </w:rPr>
        <w:t>зуемый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A2">
        <w:rPr>
          <w:rFonts w:ascii="Times New Roman" w:hAnsi="Times New Roman" w:cs="Times New Roman"/>
          <w:sz w:val="28"/>
          <w:szCs w:val="28"/>
        </w:rPr>
        <w:t>при поддержке Правительства нашего города</w:t>
      </w:r>
      <w:r w:rsidR="00044D37">
        <w:rPr>
          <w:rFonts w:ascii="Times New Roman" w:hAnsi="Times New Roman" w:cs="Times New Roman"/>
          <w:sz w:val="28"/>
          <w:szCs w:val="28"/>
        </w:rPr>
        <w:t>.</w:t>
      </w:r>
      <w:r w:rsidR="008E73A2">
        <w:rPr>
          <w:rFonts w:ascii="Times New Roman" w:hAnsi="Times New Roman" w:cs="Times New Roman"/>
          <w:sz w:val="28"/>
          <w:szCs w:val="28"/>
        </w:rPr>
        <w:t xml:space="preserve"> </w:t>
      </w:r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CB2FE8">
        <w:rPr>
          <w:rFonts w:ascii="Times New Roman" w:hAnsi="Times New Roman" w:cs="Times New Roman"/>
          <w:sz w:val="28"/>
          <w:szCs w:val="28"/>
        </w:rPr>
        <w:t>Этот проект</w:t>
      </w:r>
      <w:r w:rsidR="00563FA3">
        <w:rPr>
          <w:rFonts w:ascii="Times New Roman" w:hAnsi="Times New Roman" w:cs="Times New Roman"/>
          <w:sz w:val="28"/>
          <w:szCs w:val="28"/>
        </w:rPr>
        <w:t xml:space="preserve"> университ</w:t>
      </w:r>
      <w:r w:rsidR="00563FA3">
        <w:rPr>
          <w:rFonts w:ascii="Times New Roman" w:hAnsi="Times New Roman" w:cs="Times New Roman"/>
          <w:sz w:val="28"/>
          <w:szCs w:val="28"/>
        </w:rPr>
        <w:t>е</w:t>
      </w:r>
      <w:r w:rsidR="00563FA3">
        <w:rPr>
          <w:rFonts w:ascii="Times New Roman" w:hAnsi="Times New Roman" w:cs="Times New Roman"/>
          <w:sz w:val="28"/>
          <w:szCs w:val="28"/>
        </w:rPr>
        <w:t>та является социальной инициативой национального масштаба</w:t>
      </w:r>
      <w:r w:rsidR="004E440E">
        <w:rPr>
          <w:rFonts w:ascii="Times New Roman" w:hAnsi="Times New Roman" w:cs="Times New Roman"/>
          <w:sz w:val="28"/>
          <w:szCs w:val="28"/>
        </w:rPr>
        <w:t>.</w:t>
      </w:r>
      <w:r w:rsidR="004C1DE1">
        <w:rPr>
          <w:rFonts w:ascii="Times New Roman" w:hAnsi="Times New Roman" w:cs="Times New Roman"/>
          <w:sz w:val="28"/>
          <w:szCs w:val="28"/>
        </w:rPr>
        <w:t xml:space="preserve"> </w:t>
      </w:r>
      <w:r w:rsidR="004E440E">
        <w:rPr>
          <w:rFonts w:ascii="Times New Roman" w:hAnsi="Times New Roman" w:cs="Times New Roman"/>
          <w:sz w:val="28"/>
          <w:szCs w:val="28"/>
        </w:rPr>
        <w:t>В программах пер</w:t>
      </w:r>
      <w:r w:rsidR="00044D37">
        <w:rPr>
          <w:rFonts w:ascii="Times New Roman" w:hAnsi="Times New Roman" w:cs="Times New Roman"/>
          <w:sz w:val="28"/>
          <w:szCs w:val="28"/>
        </w:rPr>
        <w:t xml:space="preserve">вого </w:t>
      </w:r>
      <w:r w:rsidR="004E440E">
        <w:rPr>
          <w:rFonts w:ascii="Times New Roman" w:hAnsi="Times New Roman" w:cs="Times New Roman"/>
          <w:sz w:val="28"/>
          <w:szCs w:val="28"/>
        </w:rPr>
        <w:t xml:space="preserve"> ле</w:t>
      </w:r>
      <w:r w:rsidR="004E440E">
        <w:rPr>
          <w:rFonts w:ascii="Times New Roman" w:hAnsi="Times New Roman" w:cs="Times New Roman"/>
          <w:sz w:val="28"/>
          <w:szCs w:val="28"/>
        </w:rPr>
        <w:t>т</w:t>
      </w:r>
      <w:r w:rsidR="004E440E">
        <w:rPr>
          <w:rFonts w:ascii="Times New Roman" w:hAnsi="Times New Roman" w:cs="Times New Roman"/>
          <w:sz w:val="28"/>
          <w:szCs w:val="28"/>
        </w:rPr>
        <w:t xml:space="preserve">него  </w:t>
      </w:r>
      <w:r w:rsidR="006A2109">
        <w:rPr>
          <w:rFonts w:ascii="Times New Roman" w:hAnsi="Times New Roman" w:cs="Times New Roman"/>
          <w:sz w:val="28"/>
          <w:szCs w:val="28"/>
        </w:rPr>
        <w:t xml:space="preserve">сезона, приняли участие все структурные подразделения университета, </w:t>
      </w:r>
      <w:r w:rsidR="006A2109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 качество проводимых мероприятий для самой </w:t>
      </w:r>
      <w:r w:rsidR="006A2109" w:rsidRPr="00CB2BDF">
        <w:rPr>
          <w:rFonts w:ascii="Times New Roman" w:hAnsi="Times New Roman" w:cs="Times New Roman"/>
          <w:sz w:val="28"/>
          <w:szCs w:val="28"/>
        </w:rPr>
        <w:t>широкой</w:t>
      </w:r>
      <w:r w:rsidR="008E73A2">
        <w:rPr>
          <w:rFonts w:ascii="Times New Roman" w:hAnsi="Times New Roman" w:cs="Times New Roman"/>
          <w:sz w:val="28"/>
          <w:szCs w:val="28"/>
        </w:rPr>
        <w:t xml:space="preserve"> аудитории.</w:t>
      </w:r>
      <w:r w:rsidR="004E440E">
        <w:rPr>
          <w:rFonts w:ascii="Times New Roman" w:hAnsi="Times New Roman" w:cs="Times New Roman"/>
          <w:sz w:val="28"/>
          <w:szCs w:val="28"/>
        </w:rPr>
        <w:t xml:space="preserve"> </w:t>
      </w:r>
      <w:r w:rsidR="008E73A2">
        <w:rPr>
          <w:rFonts w:ascii="Times New Roman" w:hAnsi="Times New Roman" w:cs="Times New Roman"/>
          <w:sz w:val="28"/>
          <w:szCs w:val="28"/>
        </w:rPr>
        <w:t>Мероприятие н</w:t>
      </w:r>
      <w:r w:rsidR="004E440E">
        <w:rPr>
          <w:rFonts w:ascii="Times New Roman" w:hAnsi="Times New Roman" w:cs="Times New Roman"/>
          <w:sz w:val="28"/>
          <w:szCs w:val="28"/>
        </w:rPr>
        <w:t>а данный момент п</w:t>
      </w:r>
      <w:r w:rsidR="00EB5B0B">
        <w:rPr>
          <w:rFonts w:ascii="Times New Roman" w:hAnsi="Times New Roman" w:cs="Times New Roman"/>
          <w:sz w:val="28"/>
          <w:szCs w:val="28"/>
        </w:rPr>
        <w:t>осетило более 10000 человек.</w:t>
      </w:r>
    </w:p>
    <w:p w14:paraId="5CF02FE4" w14:textId="4ACDC9EE" w:rsidR="00484F68" w:rsidRDefault="003D704E" w:rsidP="00484F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 следует </w:t>
      </w:r>
      <w:r w:rsidR="00B75524" w:rsidRPr="00A213E8">
        <w:rPr>
          <w:rFonts w:ascii="Times New Roman" w:hAnsi="Times New Roman" w:cs="Times New Roman"/>
          <w:b/>
          <w:sz w:val="28"/>
          <w:szCs w:val="28"/>
        </w:rPr>
        <w:t>отметить проект,</w:t>
      </w:r>
      <w:r w:rsidR="00B75524" w:rsidRPr="00B75524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DD5D7C">
        <w:rPr>
          <w:rFonts w:ascii="Times New Roman" w:hAnsi="Times New Roman" w:cs="Times New Roman"/>
          <w:sz w:val="28"/>
          <w:szCs w:val="28"/>
        </w:rPr>
        <w:t xml:space="preserve"> </w:t>
      </w:r>
      <w:r w:rsidR="00B75524" w:rsidRPr="00B75524">
        <w:rPr>
          <w:rFonts w:ascii="Times New Roman" w:hAnsi="Times New Roman" w:cs="Times New Roman"/>
          <w:sz w:val="28"/>
          <w:szCs w:val="28"/>
        </w:rPr>
        <w:t>сейчас находится в стадии а</w:t>
      </w:r>
      <w:r w:rsidR="00B75524" w:rsidRPr="00B75524">
        <w:rPr>
          <w:rFonts w:ascii="Times New Roman" w:hAnsi="Times New Roman" w:cs="Times New Roman"/>
          <w:sz w:val="28"/>
          <w:szCs w:val="28"/>
        </w:rPr>
        <w:t>к</w:t>
      </w:r>
      <w:r w:rsidR="00B75524" w:rsidRPr="00B75524">
        <w:rPr>
          <w:rFonts w:ascii="Times New Roman" w:hAnsi="Times New Roman" w:cs="Times New Roman"/>
          <w:sz w:val="28"/>
          <w:szCs w:val="28"/>
        </w:rPr>
        <w:t xml:space="preserve">тивной разработки </w:t>
      </w:r>
      <w:r w:rsidR="00B019BE">
        <w:rPr>
          <w:rFonts w:ascii="Times New Roman" w:hAnsi="Times New Roman" w:cs="Times New Roman"/>
          <w:sz w:val="28"/>
          <w:szCs w:val="28"/>
        </w:rPr>
        <w:t>и планируется</w:t>
      </w:r>
      <w:r w:rsidR="00706A33">
        <w:rPr>
          <w:rFonts w:ascii="Times New Roman" w:hAnsi="Times New Roman" w:cs="Times New Roman"/>
          <w:sz w:val="28"/>
          <w:szCs w:val="28"/>
        </w:rPr>
        <w:t xml:space="preserve"> к запуску в новом учебном году</w:t>
      </w:r>
      <w:r w:rsidR="00095E05">
        <w:rPr>
          <w:rFonts w:ascii="Times New Roman" w:hAnsi="Times New Roman" w:cs="Times New Roman"/>
          <w:sz w:val="28"/>
          <w:szCs w:val="28"/>
        </w:rPr>
        <w:t xml:space="preserve"> под </w:t>
      </w:r>
      <w:r w:rsidR="0072110F">
        <w:rPr>
          <w:rFonts w:ascii="Times New Roman" w:hAnsi="Times New Roman" w:cs="Times New Roman"/>
          <w:sz w:val="28"/>
          <w:szCs w:val="28"/>
        </w:rPr>
        <w:t xml:space="preserve">весьма нестандартным </w:t>
      </w:r>
      <w:r w:rsidR="00095E05">
        <w:rPr>
          <w:rFonts w:ascii="Times New Roman" w:hAnsi="Times New Roman" w:cs="Times New Roman"/>
          <w:sz w:val="28"/>
          <w:szCs w:val="28"/>
        </w:rPr>
        <w:t>названием</w:t>
      </w:r>
      <w:r w:rsidR="00095E05" w:rsidRPr="00B75524">
        <w:rPr>
          <w:rFonts w:ascii="Times New Roman" w:hAnsi="Times New Roman" w:cs="Times New Roman"/>
          <w:sz w:val="28"/>
          <w:szCs w:val="28"/>
        </w:rPr>
        <w:t xml:space="preserve"> </w:t>
      </w:r>
      <w:r w:rsidR="00095E05">
        <w:rPr>
          <w:rFonts w:ascii="Times New Roman" w:hAnsi="Times New Roman" w:cs="Times New Roman"/>
          <w:sz w:val="28"/>
          <w:szCs w:val="28"/>
        </w:rPr>
        <w:t xml:space="preserve">– </w:t>
      </w:r>
      <w:r w:rsidR="00264C23">
        <w:rPr>
          <w:rFonts w:ascii="Times New Roman" w:hAnsi="Times New Roman" w:cs="Times New Roman"/>
          <w:sz w:val="28"/>
          <w:szCs w:val="28"/>
        </w:rPr>
        <w:t>«</w:t>
      </w:r>
      <w:r w:rsidR="00095E05" w:rsidRPr="00F009CE">
        <w:rPr>
          <w:rFonts w:ascii="Times New Roman" w:hAnsi="Times New Roman" w:cs="Times New Roman"/>
          <w:b/>
          <w:sz w:val="28"/>
          <w:szCs w:val="28"/>
        </w:rPr>
        <w:t>Педагогическая Точка Кипения</w:t>
      </w:r>
      <w:r w:rsidR="00264C23">
        <w:rPr>
          <w:rFonts w:ascii="Times New Roman" w:hAnsi="Times New Roman" w:cs="Times New Roman"/>
          <w:b/>
          <w:sz w:val="28"/>
          <w:szCs w:val="28"/>
        </w:rPr>
        <w:t>»</w:t>
      </w:r>
      <w:r w:rsidR="00706A33" w:rsidRPr="00F009CE">
        <w:rPr>
          <w:rFonts w:ascii="Times New Roman" w:hAnsi="Times New Roman" w:cs="Times New Roman"/>
          <w:b/>
          <w:sz w:val="28"/>
          <w:szCs w:val="28"/>
        </w:rPr>
        <w:t>.</w:t>
      </w:r>
      <w:r w:rsidR="00095E05">
        <w:rPr>
          <w:rFonts w:ascii="Times New Roman" w:hAnsi="Times New Roman" w:cs="Times New Roman"/>
          <w:sz w:val="28"/>
          <w:szCs w:val="28"/>
        </w:rPr>
        <w:t xml:space="preserve">  </w:t>
      </w:r>
      <w:r w:rsidR="004B7EC0">
        <w:rPr>
          <w:rFonts w:ascii="Times New Roman" w:hAnsi="Times New Roman" w:cs="Times New Roman"/>
          <w:sz w:val="28"/>
          <w:szCs w:val="28"/>
        </w:rPr>
        <w:t>Суть  его</w:t>
      </w:r>
      <w:r w:rsidR="00706A33" w:rsidRPr="00B75524">
        <w:rPr>
          <w:rFonts w:ascii="Times New Roman" w:hAnsi="Times New Roman" w:cs="Times New Roman"/>
          <w:sz w:val="28"/>
          <w:szCs w:val="28"/>
        </w:rPr>
        <w:t xml:space="preserve"> </w:t>
      </w:r>
      <w:r w:rsidR="00095E05">
        <w:rPr>
          <w:rFonts w:ascii="Times New Roman" w:hAnsi="Times New Roman" w:cs="Times New Roman"/>
          <w:sz w:val="28"/>
          <w:szCs w:val="28"/>
        </w:rPr>
        <w:t>с</w:t>
      </w:r>
      <w:r w:rsidR="00095E05">
        <w:rPr>
          <w:rFonts w:ascii="Times New Roman" w:hAnsi="Times New Roman" w:cs="Times New Roman"/>
          <w:sz w:val="28"/>
          <w:szCs w:val="28"/>
        </w:rPr>
        <w:t>о</w:t>
      </w:r>
      <w:r w:rsidR="00095E05">
        <w:rPr>
          <w:rFonts w:ascii="Times New Roman" w:hAnsi="Times New Roman" w:cs="Times New Roman"/>
          <w:sz w:val="28"/>
          <w:szCs w:val="28"/>
        </w:rPr>
        <w:t>стоит в</w:t>
      </w:r>
      <w:r w:rsidR="00B75524" w:rsidRPr="00B75524">
        <w:rPr>
          <w:rFonts w:ascii="Times New Roman" w:hAnsi="Times New Roman" w:cs="Times New Roman"/>
          <w:sz w:val="28"/>
          <w:szCs w:val="28"/>
        </w:rPr>
        <w:t xml:space="preserve"> </w:t>
      </w:r>
      <w:r w:rsidR="00B019BE">
        <w:rPr>
          <w:rFonts w:ascii="Times New Roman" w:hAnsi="Times New Roman" w:cs="Times New Roman"/>
          <w:sz w:val="28"/>
          <w:szCs w:val="28"/>
        </w:rPr>
        <w:t xml:space="preserve"> дальнейшей </w:t>
      </w:r>
      <w:r w:rsidR="00B75524" w:rsidRPr="00B75524">
        <w:rPr>
          <w:rFonts w:ascii="Times New Roman" w:hAnsi="Times New Roman" w:cs="Times New Roman"/>
          <w:sz w:val="28"/>
          <w:szCs w:val="28"/>
        </w:rPr>
        <w:t xml:space="preserve">интеграции территории </w:t>
      </w:r>
      <w:r w:rsidR="00656D66">
        <w:rPr>
          <w:rFonts w:ascii="Times New Roman" w:hAnsi="Times New Roman" w:cs="Times New Roman"/>
          <w:sz w:val="28"/>
          <w:szCs w:val="28"/>
        </w:rPr>
        <w:t>университета</w:t>
      </w:r>
      <w:r w:rsidR="00B75524" w:rsidRPr="00B75524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706A33">
        <w:rPr>
          <w:rFonts w:ascii="Times New Roman" w:hAnsi="Times New Roman" w:cs="Times New Roman"/>
          <w:sz w:val="28"/>
          <w:szCs w:val="28"/>
        </w:rPr>
        <w:t>скую среду</w:t>
      </w:r>
      <w:r w:rsidR="00095E05">
        <w:rPr>
          <w:rFonts w:ascii="Times New Roman" w:hAnsi="Times New Roman" w:cs="Times New Roman"/>
          <w:sz w:val="28"/>
          <w:szCs w:val="28"/>
        </w:rPr>
        <w:t>.</w:t>
      </w:r>
      <w:r w:rsidR="00CB2FE8">
        <w:rPr>
          <w:rFonts w:ascii="Times New Roman" w:hAnsi="Times New Roman" w:cs="Times New Roman"/>
          <w:sz w:val="28"/>
          <w:szCs w:val="28"/>
        </w:rPr>
        <w:t xml:space="preserve"> 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Реализация Проекта будет способствовать </w:t>
      </w:r>
      <w:r w:rsidR="008E73A2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9B6B9B">
        <w:rPr>
          <w:rFonts w:ascii="Times New Roman" w:hAnsi="Times New Roman" w:cs="Times New Roman"/>
          <w:sz w:val="28"/>
          <w:szCs w:val="28"/>
        </w:rPr>
        <w:t>привлекательности</w:t>
      </w:r>
      <w:r w:rsidR="008E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3A2">
        <w:rPr>
          <w:rFonts w:ascii="Times New Roman" w:hAnsi="Times New Roman" w:cs="Times New Roman"/>
          <w:sz w:val="28"/>
          <w:szCs w:val="28"/>
        </w:rPr>
        <w:t>Ге</w:t>
      </w:r>
      <w:r w:rsidR="008E73A2">
        <w:rPr>
          <w:rFonts w:ascii="Times New Roman" w:hAnsi="Times New Roman" w:cs="Times New Roman"/>
          <w:sz w:val="28"/>
          <w:szCs w:val="28"/>
        </w:rPr>
        <w:t>р</w:t>
      </w:r>
      <w:r w:rsidR="008E73A2">
        <w:rPr>
          <w:rFonts w:ascii="Times New Roman" w:hAnsi="Times New Roman" w:cs="Times New Roman"/>
          <w:sz w:val="28"/>
          <w:szCs w:val="28"/>
        </w:rPr>
        <w:t>це</w:t>
      </w:r>
      <w:r w:rsidR="009B6B9B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="009B6B9B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8E73A2">
        <w:rPr>
          <w:rFonts w:ascii="Times New Roman" w:hAnsi="Times New Roman" w:cs="Times New Roman"/>
          <w:sz w:val="28"/>
          <w:szCs w:val="28"/>
        </w:rPr>
        <w:t xml:space="preserve"> </w:t>
      </w:r>
      <w:r w:rsidR="00CB2FE8" w:rsidRPr="00CB2FE8">
        <w:rPr>
          <w:rFonts w:ascii="Times New Roman" w:hAnsi="Times New Roman" w:cs="Times New Roman"/>
          <w:sz w:val="28"/>
          <w:szCs w:val="28"/>
        </w:rPr>
        <w:t xml:space="preserve">для </w:t>
      </w:r>
      <w:r w:rsidR="008E73A2">
        <w:rPr>
          <w:rFonts w:ascii="Times New Roman" w:hAnsi="Times New Roman" w:cs="Times New Roman"/>
          <w:sz w:val="28"/>
          <w:szCs w:val="28"/>
        </w:rPr>
        <w:t xml:space="preserve">абитуриентов, </w:t>
      </w:r>
      <w:r w:rsidR="00CB2FE8" w:rsidRPr="00CB2FE8">
        <w:rPr>
          <w:rFonts w:ascii="Times New Roman" w:hAnsi="Times New Roman" w:cs="Times New Roman"/>
          <w:sz w:val="28"/>
          <w:szCs w:val="28"/>
        </w:rPr>
        <w:t>студентов и сотрудников.</w:t>
      </w:r>
      <w:r w:rsidR="00484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17A7D91" w14:textId="7E7EE941" w:rsidR="00913BAF" w:rsidRPr="00F009CE" w:rsidRDefault="00B90D13" w:rsidP="00913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Молодеет </w:t>
      </w:r>
      <w:r w:rsidR="00264C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наш </w:t>
      </w: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>более</w:t>
      </w:r>
      <w:r w:rsidR="00264C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чем двухсотлетний </w:t>
      </w:r>
      <w:r w:rsidRPr="00F00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90567" w:rsidRPr="00F009CE">
        <w:rPr>
          <w:rFonts w:ascii="Times New Roman" w:hAnsi="Times New Roman" w:cs="Times New Roman"/>
          <w:b/>
          <w:sz w:val="28"/>
          <w:szCs w:val="28"/>
        </w:rPr>
        <w:t>садово-парковый ансамбль</w:t>
      </w:r>
      <w:r w:rsidR="00484F68" w:rsidRPr="00F009CE">
        <w:rPr>
          <w:rFonts w:ascii="Times New Roman" w:hAnsi="Times New Roman" w:cs="Times New Roman"/>
          <w:b/>
          <w:sz w:val="28"/>
          <w:szCs w:val="28"/>
        </w:rPr>
        <w:t>.</w:t>
      </w:r>
      <w:r w:rsidR="00484F68" w:rsidRPr="00F009CE">
        <w:rPr>
          <w:rFonts w:ascii="Times New Roman" w:hAnsi="Times New Roman" w:cs="Times New Roman"/>
          <w:sz w:val="28"/>
          <w:szCs w:val="28"/>
        </w:rPr>
        <w:t xml:space="preserve"> </w:t>
      </w:r>
      <w:r w:rsidR="00264C23">
        <w:rPr>
          <w:rFonts w:ascii="Times New Roman" w:hAnsi="Times New Roman" w:cs="Times New Roman"/>
          <w:sz w:val="28"/>
          <w:szCs w:val="28"/>
        </w:rPr>
        <w:t xml:space="preserve">В </w:t>
      </w:r>
      <w:r w:rsidR="00264C23">
        <w:rPr>
          <w:rFonts w:ascii="Times New Roman" w:hAnsi="Times New Roman" w:cs="Times New Roman"/>
          <w:bCs/>
          <w:iCs/>
          <w:sz w:val="28"/>
          <w:szCs w:val="28"/>
        </w:rPr>
        <w:t>уходящем учебном</w:t>
      </w:r>
      <w:r w:rsidR="00484F68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264C23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 w:rsidR="00590567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под открытым небом в университетском садово-парковом пространстве </w:t>
      </w:r>
      <w:r w:rsidR="00B170F0">
        <w:rPr>
          <w:rFonts w:ascii="Times New Roman" w:hAnsi="Times New Roman" w:cs="Times New Roman"/>
          <w:bCs/>
          <w:iCs/>
          <w:sz w:val="28"/>
          <w:szCs w:val="28"/>
        </w:rPr>
        <w:t>установлен</w:t>
      </w:r>
      <w:r w:rsidR="00264C23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6EEA">
        <w:rPr>
          <w:rFonts w:ascii="Times New Roman" w:hAnsi="Times New Roman" w:cs="Times New Roman"/>
          <w:bCs/>
          <w:iCs/>
          <w:sz w:val="28"/>
          <w:szCs w:val="28"/>
        </w:rPr>
        <w:t>ряд</w:t>
      </w:r>
      <w:r w:rsidR="00590567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0567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скульптурных произведений малой формы, </w:t>
      </w:r>
      <w:r w:rsidR="00EC2B98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4C23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="00EC2B98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месяц назад </w:t>
      </w:r>
      <w:r w:rsidR="00264C23">
        <w:rPr>
          <w:rFonts w:ascii="Times New Roman" w:hAnsi="Times New Roman" w:cs="Times New Roman"/>
          <w:bCs/>
          <w:iCs/>
          <w:sz w:val="28"/>
          <w:szCs w:val="28"/>
        </w:rPr>
        <w:t xml:space="preserve"> здесь </w:t>
      </w:r>
      <w:r w:rsidR="005F06D7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заложена аллея </w:t>
      </w:r>
      <w:r w:rsidR="00264C2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F06D7" w:rsidRPr="00F009CE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590567" w:rsidRPr="00F009CE">
        <w:rPr>
          <w:rFonts w:ascii="Times New Roman" w:hAnsi="Times New Roman" w:cs="Times New Roman"/>
          <w:bCs/>
          <w:iCs/>
          <w:sz w:val="28"/>
          <w:szCs w:val="28"/>
        </w:rPr>
        <w:t>отально</w:t>
      </w:r>
      <w:r w:rsidR="005F06D7" w:rsidRPr="00F009CE">
        <w:rPr>
          <w:rFonts w:ascii="Times New Roman" w:hAnsi="Times New Roman" w:cs="Times New Roman"/>
          <w:bCs/>
          <w:iCs/>
          <w:sz w:val="28"/>
          <w:szCs w:val="28"/>
        </w:rPr>
        <w:t>го Д</w:t>
      </w:r>
      <w:r w:rsidR="00590567" w:rsidRPr="00F009CE">
        <w:rPr>
          <w:rFonts w:ascii="Times New Roman" w:hAnsi="Times New Roman" w:cs="Times New Roman"/>
          <w:bCs/>
          <w:iCs/>
          <w:sz w:val="28"/>
          <w:szCs w:val="28"/>
        </w:rPr>
        <w:t>иктанта</w:t>
      </w:r>
      <w:r w:rsidR="00264C2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90567" w:rsidRPr="00F009C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84F68" w:rsidRPr="00F00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F6CFF" w14:textId="15ABE50D" w:rsidR="008E29E3" w:rsidRPr="00C47D9A" w:rsidRDefault="00C47D9A" w:rsidP="00C47D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B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6876">
        <w:rPr>
          <w:rFonts w:ascii="Times New Roman" w:hAnsi="Times New Roman" w:cs="Times New Roman"/>
          <w:b/>
          <w:sz w:val="28"/>
          <w:szCs w:val="28"/>
        </w:rPr>
        <w:t>А теперь</w:t>
      </w:r>
      <w:r w:rsidR="00EC5AEE">
        <w:rPr>
          <w:rFonts w:ascii="Times New Roman" w:hAnsi="Times New Roman" w:cs="Times New Roman"/>
          <w:b/>
          <w:sz w:val="28"/>
          <w:szCs w:val="28"/>
        </w:rPr>
        <w:t>,</w:t>
      </w:r>
      <w:r w:rsidR="00857733" w:rsidRPr="00857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6E">
        <w:rPr>
          <w:rFonts w:ascii="Times New Roman" w:hAnsi="Times New Roman" w:cs="Times New Roman"/>
          <w:b/>
          <w:sz w:val="28"/>
          <w:szCs w:val="28"/>
        </w:rPr>
        <w:t xml:space="preserve">настало время обратиться  к экономической стороне нашей жизни, </w:t>
      </w:r>
      <w:r w:rsidR="00A96B3E">
        <w:rPr>
          <w:rFonts w:ascii="Times New Roman" w:hAnsi="Times New Roman" w:cs="Times New Roman"/>
          <w:b/>
          <w:sz w:val="28"/>
          <w:szCs w:val="28"/>
        </w:rPr>
        <w:t xml:space="preserve">или, в </w:t>
      </w:r>
      <w:r w:rsidR="00415795">
        <w:rPr>
          <w:rFonts w:ascii="Times New Roman" w:hAnsi="Times New Roman" w:cs="Times New Roman"/>
          <w:b/>
          <w:sz w:val="28"/>
          <w:szCs w:val="28"/>
        </w:rPr>
        <w:t>терминоло</w:t>
      </w:r>
      <w:r w:rsidR="007A096E">
        <w:rPr>
          <w:rFonts w:ascii="Times New Roman" w:hAnsi="Times New Roman" w:cs="Times New Roman"/>
          <w:b/>
          <w:sz w:val="28"/>
          <w:szCs w:val="28"/>
        </w:rPr>
        <w:t xml:space="preserve">гии </w:t>
      </w:r>
      <w:r w:rsidR="00A96B3E">
        <w:rPr>
          <w:rFonts w:ascii="Times New Roman" w:hAnsi="Times New Roman" w:cs="Times New Roman"/>
          <w:b/>
          <w:sz w:val="28"/>
          <w:szCs w:val="28"/>
        </w:rPr>
        <w:t xml:space="preserve"> Маркса,</w:t>
      </w:r>
      <w:r w:rsidR="00415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71E">
        <w:rPr>
          <w:rFonts w:ascii="Times New Roman" w:hAnsi="Times New Roman" w:cs="Times New Roman"/>
          <w:b/>
          <w:sz w:val="28"/>
          <w:szCs w:val="28"/>
        </w:rPr>
        <w:t>п</w:t>
      </w:r>
      <w:r w:rsidR="00DD671E">
        <w:rPr>
          <w:rFonts w:ascii="Times New Roman" w:hAnsi="Times New Roman" w:cs="Times New Roman"/>
          <w:b/>
          <w:sz w:val="28"/>
          <w:szCs w:val="28"/>
        </w:rPr>
        <w:t>е</w:t>
      </w:r>
      <w:r w:rsidR="00DD671E">
        <w:rPr>
          <w:rFonts w:ascii="Times New Roman" w:hAnsi="Times New Roman" w:cs="Times New Roman"/>
          <w:b/>
          <w:sz w:val="28"/>
          <w:szCs w:val="28"/>
        </w:rPr>
        <w:t xml:space="preserve">рейти </w:t>
      </w:r>
      <w:r w:rsidR="00A96B3E">
        <w:rPr>
          <w:rFonts w:ascii="Times New Roman" w:hAnsi="Times New Roman" w:cs="Times New Roman"/>
          <w:b/>
          <w:sz w:val="28"/>
          <w:szCs w:val="28"/>
        </w:rPr>
        <w:t>от Надстройки</w:t>
      </w:r>
      <w:r w:rsidR="004157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96B3E">
        <w:rPr>
          <w:rFonts w:ascii="Times New Roman" w:hAnsi="Times New Roman" w:cs="Times New Roman"/>
          <w:b/>
          <w:sz w:val="28"/>
          <w:szCs w:val="28"/>
        </w:rPr>
        <w:t xml:space="preserve"> к Базису!</w:t>
      </w:r>
      <w:r w:rsidR="004157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29E3" w:rsidRPr="00C47D9A">
        <w:rPr>
          <w:rFonts w:ascii="Times New Roman" w:hAnsi="Times New Roman" w:cs="Times New Roman"/>
          <w:sz w:val="28"/>
          <w:szCs w:val="28"/>
        </w:rPr>
        <w:t>Невзирая на известные трудности в соц</w:t>
      </w:r>
      <w:r w:rsidR="008E29E3" w:rsidRPr="00C47D9A">
        <w:rPr>
          <w:rFonts w:ascii="Times New Roman" w:hAnsi="Times New Roman" w:cs="Times New Roman"/>
          <w:sz w:val="28"/>
          <w:szCs w:val="28"/>
        </w:rPr>
        <w:t>и</w:t>
      </w:r>
      <w:r w:rsidR="008E29E3" w:rsidRPr="00C47D9A">
        <w:rPr>
          <w:rFonts w:ascii="Times New Roman" w:hAnsi="Times New Roman" w:cs="Times New Roman"/>
          <w:sz w:val="28"/>
          <w:szCs w:val="28"/>
        </w:rPr>
        <w:t>ально-экономической  ж</w:t>
      </w:r>
      <w:r w:rsidR="006417D4">
        <w:rPr>
          <w:rFonts w:ascii="Times New Roman" w:hAnsi="Times New Roman" w:cs="Times New Roman"/>
          <w:sz w:val="28"/>
          <w:szCs w:val="28"/>
        </w:rPr>
        <w:t>изни страны</w:t>
      </w:r>
      <w:r w:rsidR="00415795">
        <w:rPr>
          <w:rFonts w:ascii="Times New Roman" w:hAnsi="Times New Roman" w:cs="Times New Roman"/>
          <w:sz w:val="28"/>
          <w:szCs w:val="28"/>
        </w:rPr>
        <w:t xml:space="preserve"> и на межсезонные колебания  наших финансов</w:t>
      </w:r>
      <w:r w:rsidR="008E29E3" w:rsidRPr="00C47D9A">
        <w:rPr>
          <w:rFonts w:ascii="Times New Roman" w:hAnsi="Times New Roman" w:cs="Times New Roman"/>
          <w:sz w:val="28"/>
          <w:szCs w:val="28"/>
        </w:rPr>
        <w:t>,  в</w:t>
      </w:r>
      <w:r w:rsidR="00415795">
        <w:rPr>
          <w:rFonts w:ascii="Times New Roman" w:hAnsi="Times New Roman" w:cs="Times New Roman"/>
          <w:sz w:val="28"/>
          <w:szCs w:val="28"/>
        </w:rPr>
        <w:t xml:space="preserve"> целом в</w:t>
      </w:r>
      <w:r w:rsidR="008E29E3" w:rsidRPr="00C47D9A">
        <w:rPr>
          <w:rFonts w:ascii="Times New Roman" w:hAnsi="Times New Roman" w:cs="Times New Roman"/>
          <w:sz w:val="28"/>
          <w:szCs w:val="28"/>
        </w:rPr>
        <w:t xml:space="preserve"> университете наблюд</w:t>
      </w:r>
      <w:r w:rsidR="008E29E3" w:rsidRPr="00C47D9A">
        <w:rPr>
          <w:rFonts w:ascii="Times New Roman" w:hAnsi="Times New Roman" w:cs="Times New Roman"/>
          <w:sz w:val="28"/>
          <w:szCs w:val="28"/>
        </w:rPr>
        <w:t>а</w:t>
      </w:r>
      <w:r w:rsidR="008E29E3" w:rsidRPr="00C47D9A">
        <w:rPr>
          <w:rFonts w:ascii="Times New Roman" w:hAnsi="Times New Roman" w:cs="Times New Roman"/>
          <w:sz w:val="28"/>
          <w:szCs w:val="28"/>
        </w:rPr>
        <w:t>ется устойчивый</w:t>
      </w:r>
      <w:r w:rsidR="002C404D">
        <w:rPr>
          <w:rFonts w:ascii="Times New Roman" w:hAnsi="Times New Roman" w:cs="Times New Roman"/>
          <w:sz w:val="28"/>
          <w:szCs w:val="28"/>
        </w:rPr>
        <w:t xml:space="preserve"> </w:t>
      </w:r>
      <w:r w:rsidR="008E29E3" w:rsidRPr="00C47D9A">
        <w:rPr>
          <w:rFonts w:ascii="Times New Roman" w:hAnsi="Times New Roman" w:cs="Times New Roman"/>
          <w:sz w:val="28"/>
          <w:szCs w:val="28"/>
        </w:rPr>
        <w:t xml:space="preserve"> рост до</w:t>
      </w:r>
      <w:r w:rsidR="00CB2BDF" w:rsidRPr="00C47D9A">
        <w:rPr>
          <w:rFonts w:ascii="Times New Roman" w:hAnsi="Times New Roman" w:cs="Times New Roman"/>
          <w:sz w:val="28"/>
          <w:szCs w:val="28"/>
        </w:rPr>
        <w:t>ходов.</w:t>
      </w:r>
      <w:r w:rsidR="008E29E3" w:rsidRPr="00C47D9A">
        <w:rPr>
          <w:rFonts w:ascii="Times New Roman" w:hAnsi="Times New Roman" w:cs="Times New Roman"/>
          <w:sz w:val="28"/>
          <w:szCs w:val="28"/>
        </w:rPr>
        <w:t xml:space="preserve"> </w:t>
      </w:r>
      <w:r w:rsidR="006417D4">
        <w:rPr>
          <w:rFonts w:ascii="Times New Roman" w:hAnsi="Times New Roman" w:cs="Times New Roman"/>
          <w:sz w:val="28"/>
          <w:szCs w:val="28"/>
        </w:rPr>
        <w:t xml:space="preserve"> </w:t>
      </w:r>
      <w:r w:rsidR="008E29E3" w:rsidRPr="00C47D9A">
        <w:rPr>
          <w:rFonts w:ascii="Times New Roman" w:hAnsi="Times New Roman" w:cs="Times New Roman"/>
          <w:sz w:val="28"/>
          <w:szCs w:val="28"/>
        </w:rPr>
        <w:t>Основной прирост доходов связан с увеличен</w:t>
      </w:r>
      <w:r w:rsidR="008E29E3" w:rsidRPr="00C47D9A">
        <w:rPr>
          <w:rFonts w:ascii="Times New Roman" w:hAnsi="Times New Roman" w:cs="Times New Roman"/>
          <w:sz w:val="28"/>
          <w:szCs w:val="28"/>
        </w:rPr>
        <w:t>и</w:t>
      </w:r>
      <w:r w:rsidR="008E29E3" w:rsidRPr="00C47D9A">
        <w:rPr>
          <w:rFonts w:ascii="Times New Roman" w:hAnsi="Times New Roman" w:cs="Times New Roman"/>
          <w:sz w:val="28"/>
          <w:szCs w:val="28"/>
        </w:rPr>
        <w:t>ем по</w:t>
      </w:r>
      <w:r w:rsidR="007A096E">
        <w:rPr>
          <w:rFonts w:ascii="Times New Roman" w:hAnsi="Times New Roman" w:cs="Times New Roman"/>
          <w:sz w:val="28"/>
          <w:szCs w:val="28"/>
        </w:rPr>
        <w:t xml:space="preserve">ступлений от </w:t>
      </w:r>
      <w:r w:rsidR="008E29E3" w:rsidRPr="00C47D9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услуг,  </w:t>
      </w:r>
      <w:r w:rsidR="00CB2BDF" w:rsidRPr="00C47D9A">
        <w:rPr>
          <w:rFonts w:ascii="Times New Roman" w:hAnsi="Times New Roman" w:cs="Times New Roman"/>
          <w:sz w:val="28"/>
          <w:szCs w:val="28"/>
        </w:rPr>
        <w:t>научной деятельности,</w:t>
      </w:r>
      <w:r w:rsidR="008E29E3" w:rsidRPr="00C47D9A">
        <w:rPr>
          <w:rFonts w:ascii="Times New Roman" w:hAnsi="Times New Roman" w:cs="Times New Roman"/>
          <w:sz w:val="28"/>
          <w:szCs w:val="28"/>
        </w:rPr>
        <w:t xml:space="preserve">  услуг по тестированию</w:t>
      </w:r>
      <w:r w:rsidR="00CB2BDF" w:rsidRPr="00C47D9A">
        <w:rPr>
          <w:rFonts w:ascii="Times New Roman" w:hAnsi="Times New Roman" w:cs="Times New Roman"/>
          <w:sz w:val="28"/>
          <w:szCs w:val="28"/>
        </w:rPr>
        <w:t>.</w:t>
      </w:r>
      <w:r w:rsidR="007E6824" w:rsidRPr="007E6824">
        <w:rPr>
          <w:rFonts w:ascii="Times New Roman" w:hAnsi="Times New Roman" w:cs="Times New Roman"/>
          <w:sz w:val="28"/>
          <w:szCs w:val="28"/>
        </w:rPr>
        <w:t xml:space="preserve"> </w:t>
      </w:r>
      <w:r w:rsidR="007E6824">
        <w:rPr>
          <w:rFonts w:ascii="Times New Roman" w:hAnsi="Times New Roman" w:cs="Times New Roman"/>
          <w:sz w:val="28"/>
          <w:szCs w:val="28"/>
        </w:rPr>
        <w:t>Соотве</w:t>
      </w:r>
      <w:r w:rsidR="007E6824">
        <w:rPr>
          <w:rFonts w:ascii="Times New Roman" w:hAnsi="Times New Roman" w:cs="Times New Roman"/>
          <w:sz w:val="28"/>
          <w:szCs w:val="28"/>
        </w:rPr>
        <w:t>т</w:t>
      </w:r>
      <w:r w:rsidR="007E6824">
        <w:rPr>
          <w:rFonts w:ascii="Times New Roman" w:hAnsi="Times New Roman" w:cs="Times New Roman"/>
          <w:sz w:val="28"/>
          <w:szCs w:val="28"/>
        </w:rPr>
        <w:t>ственно  р</w:t>
      </w:r>
      <w:r w:rsidR="007E6824" w:rsidRPr="00C47D9A">
        <w:rPr>
          <w:rFonts w:ascii="Times New Roman" w:hAnsi="Times New Roman" w:cs="Times New Roman"/>
          <w:sz w:val="28"/>
          <w:szCs w:val="28"/>
        </w:rPr>
        <w:t>астут и до</w:t>
      </w:r>
      <w:r w:rsidR="007E6824">
        <w:rPr>
          <w:rFonts w:ascii="Times New Roman" w:hAnsi="Times New Roman" w:cs="Times New Roman"/>
          <w:sz w:val="28"/>
          <w:szCs w:val="28"/>
        </w:rPr>
        <w:t>ходы преподавателей</w:t>
      </w:r>
      <w:r w:rsidR="007E6824" w:rsidRPr="00C47D9A">
        <w:rPr>
          <w:rFonts w:ascii="Times New Roman" w:hAnsi="Times New Roman" w:cs="Times New Roman"/>
          <w:sz w:val="28"/>
          <w:szCs w:val="28"/>
        </w:rPr>
        <w:t>.</w:t>
      </w:r>
    </w:p>
    <w:p w14:paraId="742D2D03" w14:textId="5963460E" w:rsidR="008E29E3" w:rsidRDefault="008E29E3" w:rsidP="008E29E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DF"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  <w:r w:rsidRPr="00CB2BDF">
        <w:rPr>
          <w:rFonts w:ascii="Times New Roman" w:hAnsi="Times New Roman" w:cs="Times New Roman"/>
          <w:sz w:val="28"/>
          <w:szCs w:val="28"/>
        </w:rPr>
        <w:t xml:space="preserve"> работников в целом по универс</w:t>
      </w:r>
      <w:r w:rsidRPr="00CB2BDF">
        <w:rPr>
          <w:rFonts w:ascii="Times New Roman" w:hAnsi="Times New Roman" w:cs="Times New Roman"/>
          <w:sz w:val="28"/>
          <w:szCs w:val="28"/>
        </w:rPr>
        <w:t>и</w:t>
      </w:r>
      <w:r w:rsidRPr="00CB2BDF">
        <w:rPr>
          <w:rFonts w:ascii="Times New Roman" w:hAnsi="Times New Roman" w:cs="Times New Roman"/>
          <w:sz w:val="28"/>
          <w:szCs w:val="28"/>
        </w:rPr>
        <w:t>тету вырос</w:t>
      </w:r>
      <w:r>
        <w:rPr>
          <w:rFonts w:ascii="Times New Roman" w:hAnsi="Times New Roman" w:cs="Times New Roman"/>
          <w:sz w:val="28"/>
          <w:szCs w:val="28"/>
        </w:rPr>
        <w:t xml:space="preserve">ла в </w:t>
      </w:r>
      <w:r w:rsidR="00C53D3E">
        <w:rPr>
          <w:rFonts w:ascii="Times New Roman" w:hAnsi="Times New Roman" w:cs="Times New Roman"/>
          <w:sz w:val="28"/>
          <w:szCs w:val="28"/>
        </w:rPr>
        <w:t xml:space="preserve">1 полугодии </w:t>
      </w:r>
      <w:r>
        <w:rPr>
          <w:rFonts w:ascii="Times New Roman" w:hAnsi="Times New Roman" w:cs="Times New Roman"/>
          <w:sz w:val="28"/>
          <w:szCs w:val="28"/>
        </w:rPr>
        <w:t>2019 года по сравнению с 2018 годом</w:t>
      </w:r>
      <w:r w:rsidRPr="008E29E3">
        <w:rPr>
          <w:rFonts w:ascii="Times New Roman" w:hAnsi="Times New Roman" w:cs="Times New Roman"/>
          <w:sz w:val="28"/>
          <w:szCs w:val="28"/>
        </w:rPr>
        <w:t xml:space="preserve"> </w:t>
      </w:r>
      <w:r w:rsidR="00C53D3E">
        <w:rPr>
          <w:rFonts w:ascii="Times New Roman" w:hAnsi="Times New Roman" w:cs="Times New Roman"/>
          <w:sz w:val="28"/>
          <w:szCs w:val="28"/>
        </w:rPr>
        <w:t xml:space="preserve">  на 9.2 тыс. </w:t>
      </w:r>
      <w:proofErr w:type="spellStart"/>
      <w:r w:rsidR="00C53D3E">
        <w:rPr>
          <w:rFonts w:ascii="Times New Roman" w:hAnsi="Times New Roman" w:cs="Times New Roman"/>
          <w:sz w:val="28"/>
          <w:szCs w:val="28"/>
        </w:rPr>
        <w:t>р</w:t>
      </w:r>
      <w:r w:rsidR="00CD32B8">
        <w:rPr>
          <w:rFonts w:ascii="Times New Roman" w:hAnsi="Times New Roman" w:cs="Times New Roman"/>
          <w:sz w:val="28"/>
          <w:szCs w:val="28"/>
        </w:rPr>
        <w:t>убл</w:t>
      </w:r>
      <w:proofErr w:type="spellEnd"/>
      <w:r w:rsidR="00CD32B8">
        <w:rPr>
          <w:rFonts w:ascii="Times New Roman" w:hAnsi="Times New Roman" w:cs="Times New Roman"/>
          <w:sz w:val="28"/>
          <w:szCs w:val="28"/>
        </w:rPr>
        <w:t>.</w:t>
      </w:r>
      <w:r w:rsidR="00C53D3E">
        <w:rPr>
          <w:rFonts w:ascii="Times New Roman" w:hAnsi="Times New Roman" w:cs="Times New Roman"/>
          <w:sz w:val="28"/>
          <w:szCs w:val="28"/>
        </w:rPr>
        <w:t xml:space="preserve">, по ППС на 21,5 тыс. </w:t>
      </w:r>
      <w:proofErr w:type="spellStart"/>
      <w:r w:rsidR="00C53D3E">
        <w:rPr>
          <w:rFonts w:ascii="Times New Roman" w:hAnsi="Times New Roman" w:cs="Times New Roman"/>
          <w:sz w:val="28"/>
          <w:szCs w:val="28"/>
        </w:rPr>
        <w:t>р</w:t>
      </w:r>
      <w:r w:rsidR="00CD32B8">
        <w:rPr>
          <w:rFonts w:ascii="Times New Roman" w:hAnsi="Times New Roman" w:cs="Times New Roman"/>
          <w:sz w:val="28"/>
          <w:szCs w:val="28"/>
        </w:rPr>
        <w:t>убл</w:t>
      </w:r>
      <w:proofErr w:type="spellEnd"/>
      <w:r w:rsidR="00C53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1F99">
        <w:rPr>
          <w:rFonts w:ascii="Times New Roman" w:hAnsi="Times New Roman" w:cs="Times New Roman"/>
          <w:sz w:val="28"/>
          <w:szCs w:val="28"/>
        </w:rPr>
        <w:t xml:space="preserve">В целом,  </w:t>
      </w:r>
      <w:r w:rsidR="005128AD">
        <w:rPr>
          <w:rFonts w:ascii="Times New Roman" w:hAnsi="Times New Roman" w:cs="Times New Roman"/>
          <w:sz w:val="28"/>
          <w:szCs w:val="28"/>
        </w:rPr>
        <w:t>профессорско-</w:t>
      </w:r>
      <w:r w:rsidR="003C1F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реподавательскому составу в ух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дящем учебном году выплачено помимо окладов в качестве стимул</w:t>
      </w:r>
      <w:r w:rsidR="00067547">
        <w:rPr>
          <w:rFonts w:ascii="Times New Roman" w:hAnsi="Times New Roman" w:cs="Times New Roman"/>
          <w:sz w:val="28"/>
          <w:szCs w:val="28"/>
        </w:rPr>
        <w:t>ирующих выплат (надбавок</w:t>
      </w:r>
      <w:r>
        <w:rPr>
          <w:rFonts w:ascii="Times New Roman" w:hAnsi="Times New Roman" w:cs="Times New Roman"/>
          <w:sz w:val="28"/>
          <w:szCs w:val="28"/>
        </w:rPr>
        <w:t xml:space="preserve">  и пре</w:t>
      </w:r>
      <w:r w:rsidR="00067547">
        <w:rPr>
          <w:rFonts w:ascii="Times New Roman" w:hAnsi="Times New Roman" w:cs="Times New Roman"/>
          <w:sz w:val="28"/>
          <w:szCs w:val="28"/>
        </w:rPr>
        <w:t xml:space="preserve">мий) </w:t>
      </w:r>
      <w:r w:rsidR="00AD2A9D">
        <w:rPr>
          <w:rFonts w:ascii="Times New Roman" w:hAnsi="Times New Roman" w:cs="Times New Roman"/>
          <w:sz w:val="28"/>
          <w:szCs w:val="28"/>
        </w:rPr>
        <w:t>– 210,8</w:t>
      </w:r>
      <w:r w:rsidR="003C1F99">
        <w:rPr>
          <w:rFonts w:ascii="Times New Roman" w:hAnsi="Times New Roman" w:cs="Times New Roman"/>
          <w:sz w:val="28"/>
          <w:szCs w:val="28"/>
        </w:rPr>
        <w:t xml:space="preserve">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99">
        <w:rPr>
          <w:rFonts w:ascii="Times New Roman" w:hAnsi="Times New Roman" w:cs="Times New Roman"/>
          <w:sz w:val="28"/>
          <w:szCs w:val="28"/>
        </w:rPr>
        <w:t xml:space="preserve"> Только по представлениям</w:t>
      </w:r>
      <w:r>
        <w:rPr>
          <w:rFonts w:ascii="Times New Roman" w:hAnsi="Times New Roman" w:cs="Times New Roman"/>
          <w:sz w:val="28"/>
          <w:szCs w:val="28"/>
        </w:rPr>
        <w:t xml:space="preserve"> деканов и директоров</w:t>
      </w:r>
      <w:r w:rsidR="003C1F99" w:rsidRPr="003C1F99">
        <w:rPr>
          <w:rFonts w:ascii="Times New Roman" w:hAnsi="Times New Roman" w:cs="Times New Roman"/>
          <w:sz w:val="28"/>
          <w:szCs w:val="28"/>
        </w:rPr>
        <w:t xml:space="preserve"> </w:t>
      </w:r>
      <w:r w:rsidR="00AD2A9D">
        <w:rPr>
          <w:rFonts w:ascii="Times New Roman" w:hAnsi="Times New Roman" w:cs="Times New Roman"/>
          <w:sz w:val="28"/>
          <w:szCs w:val="28"/>
        </w:rPr>
        <w:t xml:space="preserve"> </w:t>
      </w:r>
      <w:r w:rsidR="00D526E6">
        <w:rPr>
          <w:rFonts w:ascii="Times New Roman" w:hAnsi="Times New Roman" w:cs="Times New Roman"/>
          <w:sz w:val="28"/>
          <w:szCs w:val="28"/>
        </w:rPr>
        <w:t xml:space="preserve">выплачено </w:t>
      </w:r>
      <w:r w:rsidR="00AD2A9D">
        <w:rPr>
          <w:rFonts w:ascii="Times New Roman" w:hAnsi="Times New Roman" w:cs="Times New Roman"/>
          <w:sz w:val="28"/>
          <w:szCs w:val="28"/>
        </w:rPr>
        <w:t>около 100</w:t>
      </w:r>
      <w:r w:rsidR="003C1F99">
        <w:rPr>
          <w:rFonts w:ascii="Times New Roman" w:hAnsi="Times New Roman" w:cs="Times New Roman"/>
          <w:sz w:val="28"/>
          <w:szCs w:val="28"/>
        </w:rPr>
        <w:t xml:space="preserve">   млн. 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1CB4">
        <w:rPr>
          <w:rFonts w:ascii="Times New Roman" w:hAnsi="Times New Roman" w:cs="Times New Roman"/>
          <w:sz w:val="28"/>
          <w:szCs w:val="28"/>
        </w:rPr>
        <w:t>Практически ежем</w:t>
      </w:r>
      <w:r w:rsidR="00241CB4">
        <w:rPr>
          <w:rFonts w:ascii="Times New Roman" w:hAnsi="Times New Roman" w:cs="Times New Roman"/>
          <w:sz w:val="28"/>
          <w:szCs w:val="28"/>
        </w:rPr>
        <w:t>е</w:t>
      </w:r>
      <w:r w:rsidR="00241CB4">
        <w:rPr>
          <w:rFonts w:ascii="Times New Roman" w:hAnsi="Times New Roman" w:cs="Times New Roman"/>
          <w:sz w:val="28"/>
          <w:szCs w:val="28"/>
        </w:rPr>
        <w:t xml:space="preserve">сячно выплачиваются премии </w:t>
      </w:r>
      <w:proofErr w:type="spellStart"/>
      <w:r w:rsidR="00241CB4">
        <w:rPr>
          <w:rFonts w:ascii="Times New Roman" w:hAnsi="Times New Roman" w:cs="Times New Roman"/>
          <w:sz w:val="28"/>
          <w:szCs w:val="28"/>
        </w:rPr>
        <w:t>деканско</w:t>
      </w:r>
      <w:proofErr w:type="spellEnd"/>
      <w:r w:rsidR="00241CB4">
        <w:rPr>
          <w:rFonts w:ascii="Times New Roman" w:hAnsi="Times New Roman" w:cs="Times New Roman"/>
          <w:sz w:val="28"/>
          <w:szCs w:val="28"/>
        </w:rPr>
        <w:t>-директорскому ко</w:t>
      </w:r>
      <w:r w:rsidR="00241CB4">
        <w:rPr>
          <w:rFonts w:ascii="Times New Roman" w:hAnsi="Times New Roman" w:cs="Times New Roman"/>
          <w:sz w:val="28"/>
          <w:szCs w:val="28"/>
        </w:rPr>
        <w:t>р</w:t>
      </w:r>
      <w:r w:rsidR="00241CB4">
        <w:rPr>
          <w:rFonts w:ascii="Times New Roman" w:hAnsi="Times New Roman" w:cs="Times New Roman"/>
          <w:sz w:val="28"/>
          <w:szCs w:val="28"/>
        </w:rPr>
        <w:t>пусу.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4B1D9" w14:textId="7C708F00" w:rsidR="008E29E3" w:rsidRPr="001D7806" w:rsidRDefault="008E29E3" w:rsidP="008E2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новом учебно</w:t>
      </w:r>
      <w:r w:rsidR="001D7806">
        <w:rPr>
          <w:rFonts w:ascii="Times New Roman" w:hAnsi="Times New Roman" w:cs="Times New Roman"/>
          <w:sz w:val="28"/>
          <w:szCs w:val="28"/>
        </w:rPr>
        <w:t xml:space="preserve">м  году </w:t>
      </w:r>
      <w:r w:rsidR="009E220C">
        <w:rPr>
          <w:rFonts w:ascii="Times New Roman" w:hAnsi="Times New Roman" w:cs="Times New Roman"/>
          <w:sz w:val="28"/>
          <w:szCs w:val="28"/>
        </w:rPr>
        <w:t xml:space="preserve">в </w:t>
      </w:r>
      <w:r w:rsidR="001D7806">
        <w:rPr>
          <w:rFonts w:ascii="Times New Roman" w:hAnsi="Times New Roman" w:cs="Times New Roman"/>
          <w:sz w:val="28"/>
          <w:szCs w:val="28"/>
        </w:rPr>
        <w:t xml:space="preserve"> экономической сфере стоит</w:t>
      </w:r>
      <w:r>
        <w:rPr>
          <w:rFonts w:ascii="Times New Roman" w:hAnsi="Times New Roman" w:cs="Times New Roman"/>
          <w:sz w:val="28"/>
          <w:szCs w:val="28"/>
        </w:rPr>
        <w:t xml:space="preserve"> перед нами зада</w:t>
      </w:r>
      <w:r w:rsidR="00CF3083">
        <w:rPr>
          <w:rFonts w:ascii="Times New Roman" w:hAnsi="Times New Roman" w:cs="Times New Roman"/>
          <w:sz w:val="28"/>
          <w:szCs w:val="28"/>
        </w:rPr>
        <w:t>ча</w:t>
      </w:r>
      <w:r w:rsidR="006266CC">
        <w:rPr>
          <w:rFonts w:ascii="Times New Roman" w:hAnsi="Times New Roman" w:cs="Times New Roman"/>
          <w:sz w:val="28"/>
          <w:szCs w:val="28"/>
        </w:rPr>
        <w:t xml:space="preserve"> </w:t>
      </w:r>
      <w:r w:rsidR="001D7806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806">
        <w:rPr>
          <w:rFonts w:ascii="Times New Roman" w:hAnsi="Times New Roman" w:cs="Times New Roman"/>
          <w:sz w:val="28"/>
          <w:szCs w:val="28"/>
        </w:rPr>
        <w:t xml:space="preserve">совершенствования  механизмов  оценки  труда </w:t>
      </w:r>
      <w:r w:rsidR="00FA4560" w:rsidRPr="001D7806">
        <w:rPr>
          <w:rFonts w:ascii="Times New Roman" w:hAnsi="Times New Roman" w:cs="Times New Roman"/>
          <w:sz w:val="28"/>
          <w:szCs w:val="28"/>
        </w:rPr>
        <w:t xml:space="preserve">преподавателей и сотрудников  подразделений университета </w:t>
      </w:r>
      <w:r w:rsidRPr="001D7806">
        <w:rPr>
          <w:rFonts w:ascii="Times New Roman" w:hAnsi="Times New Roman" w:cs="Times New Roman"/>
          <w:sz w:val="28"/>
          <w:szCs w:val="28"/>
        </w:rPr>
        <w:t xml:space="preserve"> в рамках эффективного контрак</w:t>
      </w:r>
      <w:r w:rsidR="00FA4560" w:rsidRPr="001D7806">
        <w:rPr>
          <w:rFonts w:ascii="Times New Roman" w:hAnsi="Times New Roman" w:cs="Times New Roman"/>
          <w:sz w:val="28"/>
          <w:szCs w:val="28"/>
        </w:rPr>
        <w:t xml:space="preserve">та </w:t>
      </w:r>
      <w:r w:rsidRPr="001D7806">
        <w:rPr>
          <w:rFonts w:ascii="Times New Roman" w:hAnsi="Times New Roman" w:cs="Times New Roman"/>
          <w:sz w:val="28"/>
          <w:szCs w:val="28"/>
        </w:rPr>
        <w:t xml:space="preserve"> и  </w:t>
      </w:r>
      <w:r w:rsidR="00C10FC9">
        <w:rPr>
          <w:rFonts w:ascii="Times New Roman" w:hAnsi="Times New Roman" w:cs="Times New Roman"/>
          <w:sz w:val="28"/>
          <w:szCs w:val="28"/>
        </w:rPr>
        <w:t>более</w:t>
      </w:r>
      <w:r w:rsidR="00C10FC9" w:rsidRPr="001D7806">
        <w:rPr>
          <w:rFonts w:ascii="Times New Roman" w:hAnsi="Times New Roman" w:cs="Times New Roman"/>
          <w:sz w:val="28"/>
          <w:szCs w:val="28"/>
        </w:rPr>
        <w:t xml:space="preserve"> </w:t>
      </w:r>
      <w:r w:rsidRPr="001D7806">
        <w:rPr>
          <w:rFonts w:ascii="Times New Roman" w:hAnsi="Times New Roman" w:cs="Times New Roman"/>
          <w:sz w:val="28"/>
          <w:szCs w:val="28"/>
        </w:rPr>
        <w:t>адресного</w:t>
      </w:r>
      <w:r w:rsidR="005C6485">
        <w:rPr>
          <w:rFonts w:ascii="Times New Roman" w:hAnsi="Times New Roman" w:cs="Times New Roman"/>
          <w:sz w:val="28"/>
          <w:szCs w:val="28"/>
        </w:rPr>
        <w:t xml:space="preserve"> </w:t>
      </w:r>
      <w:r w:rsidRPr="001D7806">
        <w:rPr>
          <w:rFonts w:ascii="Times New Roman" w:hAnsi="Times New Roman" w:cs="Times New Roman"/>
          <w:sz w:val="28"/>
          <w:szCs w:val="28"/>
        </w:rPr>
        <w:t xml:space="preserve"> материального </w:t>
      </w:r>
      <w:proofErr w:type="gramStart"/>
      <w:r w:rsidRPr="001D7806">
        <w:rPr>
          <w:rFonts w:ascii="Times New Roman" w:hAnsi="Times New Roman" w:cs="Times New Roman"/>
          <w:sz w:val="28"/>
          <w:szCs w:val="28"/>
        </w:rPr>
        <w:t>стимулирова</w:t>
      </w:r>
      <w:r w:rsidR="00FA4560" w:rsidRPr="001D7806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D526E6">
        <w:rPr>
          <w:rFonts w:ascii="Times New Roman" w:hAnsi="Times New Roman" w:cs="Times New Roman"/>
          <w:sz w:val="28"/>
          <w:szCs w:val="28"/>
        </w:rPr>
        <w:t xml:space="preserve"> </w:t>
      </w:r>
      <w:r w:rsidR="00F018AE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FA4560" w:rsidRPr="001D7806">
        <w:rPr>
          <w:rFonts w:ascii="Times New Roman" w:hAnsi="Times New Roman" w:cs="Times New Roman"/>
          <w:sz w:val="28"/>
          <w:szCs w:val="28"/>
        </w:rPr>
        <w:t xml:space="preserve"> </w:t>
      </w:r>
      <w:r w:rsidR="00A1238D">
        <w:rPr>
          <w:rFonts w:ascii="Times New Roman" w:hAnsi="Times New Roman" w:cs="Times New Roman"/>
          <w:sz w:val="28"/>
          <w:szCs w:val="28"/>
        </w:rPr>
        <w:t>«зарабатыва</w:t>
      </w:r>
      <w:r w:rsidR="00A1238D">
        <w:rPr>
          <w:rFonts w:ascii="Times New Roman" w:hAnsi="Times New Roman" w:cs="Times New Roman"/>
          <w:sz w:val="28"/>
          <w:szCs w:val="28"/>
        </w:rPr>
        <w:t>ю</w:t>
      </w:r>
      <w:r w:rsidR="00A1238D">
        <w:rPr>
          <w:rFonts w:ascii="Times New Roman" w:hAnsi="Times New Roman" w:cs="Times New Roman"/>
          <w:sz w:val="28"/>
          <w:szCs w:val="28"/>
        </w:rPr>
        <w:t xml:space="preserve">щих» </w:t>
      </w:r>
      <w:r w:rsidR="001D7806">
        <w:rPr>
          <w:rFonts w:ascii="Times New Roman" w:hAnsi="Times New Roman" w:cs="Times New Roman"/>
          <w:sz w:val="28"/>
          <w:szCs w:val="28"/>
        </w:rPr>
        <w:t xml:space="preserve"> </w:t>
      </w:r>
      <w:r w:rsidR="00FA4560" w:rsidRPr="001D7806">
        <w:rPr>
          <w:rFonts w:ascii="Times New Roman" w:hAnsi="Times New Roman" w:cs="Times New Roman"/>
          <w:sz w:val="28"/>
          <w:szCs w:val="28"/>
        </w:rPr>
        <w:t xml:space="preserve">факультетов и институтов </w:t>
      </w:r>
      <w:r w:rsidRPr="001D7806">
        <w:rPr>
          <w:rFonts w:ascii="Times New Roman" w:hAnsi="Times New Roman" w:cs="Times New Roman"/>
          <w:sz w:val="28"/>
          <w:szCs w:val="28"/>
        </w:rPr>
        <w:t xml:space="preserve"> университета.          </w:t>
      </w:r>
    </w:p>
    <w:p w14:paraId="700D09B9" w14:textId="3EBDE2A0" w:rsidR="00451623" w:rsidRDefault="007E0DB3" w:rsidP="00223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И, наконец,  у</w:t>
      </w:r>
      <w:r w:rsidR="00DD3070">
        <w:rPr>
          <w:rFonts w:ascii="Times New Roman" w:hAnsi="Times New Roman" w:cs="Times New Roman"/>
          <w:b/>
          <w:sz w:val="28"/>
          <w:szCs w:val="28"/>
        </w:rPr>
        <w:t>важаемые коллеги!</w:t>
      </w:r>
      <w:r w:rsidR="00DD3070">
        <w:rPr>
          <w:rFonts w:ascii="Times New Roman" w:hAnsi="Times New Roman" w:cs="Times New Roman"/>
          <w:sz w:val="28"/>
          <w:szCs w:val="28"/>
        </w:rPr>
        <w:t xml:space="preserve"> </w:t>
      </w:r>
      <w:r w:rsidR="00DD3070" w:rsidRPr="00F009CE">
        <w:rPr>
          <w:rFonts w:ascii="Times New Roman" w:hAnsi="Times New Roman" w:cs="Times New Roman"/>
          <w:b/>
          <w:sz w:val="28"/>
          <w:szCs w:val="28"/>
        </w:rPr>
        <w:t>Важнейшим направлением жизн</w:t>
      </w:r>
      <w:r w:rsidR="00DD3070" w:rsidRPr="00F009CE">
        <w:rPr>
          <w:rFonts w:ascii="Times New Roman" w:hAnsi="Times New Roman" w:cs="Times New Roman"/>
          <w:b/>
          <w:sz w:val="28"/>
          <w:szCs w:val="28"/>
        </w:rPr>
        <w:t>е</w:t>
      </w:r>
      <w:r w:rsidR="00DD3070" w:rsidRPr="00F009CE">
        <w:rPr>
          <w:rFonts w:ascii="Times New Roman" w:hAnsi="Times New Roman" w:cs="Times New Roman"/>
          <w:b/>
          <w:sz w:val="28"/>
          <w:szCs w:val="28"/>
        </w:rPr>
        <w:t>деятельности университета  является  администрати</w:t>
      </w:r>
      <w:r w:rsidR="00701DC6" w:rsidRPr="00F009CE">
        <w:rPr>
          <w:rFonts w:ascii="Times New Roman" w:hAnsi="Times New Roman" w:cs="Times New Roman"/>
          <w:b/>
          <w:sz w:val="28"/>
          <w:szCs w:val="28"/>
        </w:rPr>
        <w:t>вно-хозяйственная р</w:t>
      </w:r>
      <w:r w:rsidR="00701DC6" w:rsidRPr="00F009CE">
        <w:rPr>
          <w:rFonts w:ascii="Times New Roman" w:hAnsi="Times New Roman" w:cs="Times New Roman"/>
          <w:b/>
          <w:sz w:val="28"/>
          <w:szCs w:val="28"/>
        </w:rPr>
        <w:t>а</w:t>
      </w:r>
      <w:r w:rsidR="00701DC6" w:rsidRPr="00F009CE">
        <w:rPr>
          <w:rFonts w:ascii="Times New Roman" w:hAnsi="Times New Roman" w:cs="Times New Roman"/>
          <w:b/>
          <w:sz w:val="28"/>
          <w:szCs w:val="28"/>
        </w:rPr>
        <w:t>бота</w:t>
      </w:r>
      <w:r w:rsidR="00DD3070" w:rsidRPr="00F009CE">
        <w:rPr>
          <w:rFonts w:ascii="Times New Roman" w:hAnsi="Times New Roman" w:cs="Times New Roman"/>
          <w:b/>
          <w:sz w:val="28"/>
          <w:szCs w:val="28"/>
        </w:rPr>
        <w:t xml:space="preserve">.  В </w:t>
      </w:r>
      <w:r w:rsidR="00451623" w:rsidRPr="00F009CE">
        <w:rPr>
          <w:rFonts w:ascii="Times New Roman" w:hAnsi="Times New Roman" w:cs="Times New Roman"/>
          <w:b/>
          <w:sz w:val="28"/>
          <w:szCs w:val="28"/>
        </w:rPr>
        <w:t>2018</w:t>
      </w:r>
      <w:r w:rsidR="00451623" w:rsidRPr="00451623">
        <w:rPr>
          <w:rFonts w:ascii="Times New Roman" w:hAnsi="Times New Roman" w:cs="Times New Roman"/>
          <w:sz w:val="28"/>
          <w:szCs w:val="28"/>
        </w:rPr>
        <w:t>-2019 учебном году</w:t>
      </w:r>
      <w:r w:rsidR="00F824F6">
        <w:rPr>
          <w:rFonts w:ascii="Times New Roman" w:hAnsi="Times New Roman" w:cs="Times New Roman"/>
          <w:sz w:val="28"/>
          <w:szCs w:val="28"/>
        </w:rPr>
        <w:t xml:space="preserve"> огромная </w:t>
      </w:r>
      <w:r w:rsidR="00DD3070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451623" w:rsidRPr="00451623">
        <w:rPr>
          <w:rFonts w:ascii="Times New Roman" w:hAnsi="Times New Roman" w:cs="Times New Roman"/>
          <w:sz w:val="28"/>
          <w:szCs w:val="28"/>
        </w:rPr>
        <w:t xml:space="preserve"> была </w:t>
      </w:r>
      <w:r w:rsidR="00DD3070">
        <w:rPr>
          <w:rFonts w:ascii="Times New Roman" w:hAnsi="Times New Roman" w:cs="Times New Roman"/>
          <w:sz w:val="28"/>
          <w:szCs w:val="28"/>
        </w:rPr>
        <w:t xml:space="preserve"> нацелена</w:t>
      </w:r>
      <w:r w:rsidR="00451623" w:rsidRPr="00451623">
        <w:rPr>
          <w:rFonts w:ascii="Times New Roman" w:hAnsi="Times New Roman" w:cs="Times New Roman"/>
          <w:sz w:val="28"/>
          <w:szCs w:val="28"/>
        </w:rPr>
        <w:t xml:space="preserve"> на реализ</w:t>
      </w:r>
      <w:r w:rsidR="00451623" w:rsidRPr="00451623">
        <w:rPr>
          <w:rFonts w:ascii="Times New Roman" w:hAnsi="Times New Roman" w:cs="Times New Roman"/>
          <w:sz w:val="28"/>
          <w:szCs w:val="28"/>
        </w:rPr>
        <w:t>а</w:t>
      </w:r>
      <w:r w:rsidR="00451623" w:rsidRPr="00451623">
        <w:rPr>
          <w:rFonts w:ascii="Times New Roman" w:hAnsi="Times New Roman" w:cs="Times New Roman"/>
          <w:sz w:val="28"/>
          <w:szCs w:val="28"/>
        </w:rPr>
        <w:t xml:space="preserve">цию </w:t>
      </w:r>
      <w:r w:rsidR="00582CFA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451623" w:rsidRPr="00451623">
        <w:rPr>
          <w:rFonts w:ascii="Times New Roman" w:hAnsi="Times New Roman" w:cs="Times New Roman"/>
          <w:sz w:val="28"/>
          <w:szCs w:val="28"/>
        </w:rPr>
        <w:t>развития инфраструктуры и создания комфор</w:t>
      </w:r>
      <w:r w:rsidR="00451623" w:rsidRPr="00451623">
        <w:rPr>
          <w:rFonts w:ascii="Times New Roman" w:hAnsi="Times New Roman" w:cs="Times New Roman"/>
          <w:sz w:val="28"/>
          <w:szCs w:val="28"/>
        </w:rPr>
        <w:t>т</w:t>
      </w:r>
      <w:r w:rsidR="00451623" w:rsidRPr="00451623">
        <w:rPr>
          <w:rFonts w:ascii="Times New Roman" w:hAnsi="Times New Roman" w:cs="Times New Roman"/>
          <w:sz w:val="28"/>
          <w:szCs w:val="28"/>
        </w:rPr>
        <w:t>ных условий работы и учебы.</w:t>
      </w:r>
      <w:r w:rsidR="00582CFA">
        <w:rPr>
          <w:rFonts w:ascii="Times New Roman" w:hAnsi="Times New Roman" w:cs="Times New Roman"/>
          <w:sz w:val="28"/>
          <w:szCs w:val="28"/>
        </w:rPr>
        <w:t xml:space="preserve"> С уверенностью можно сказать, что благодаря системной и последов</w:t>
      </w:r>
      <w:r w:rsidR="00582CFA">
        <w:rPr>
          <w:rFonts w:ascii="Times New Roman" w:hAnsi="Times New Roman" w:cs="Times New Roman"/>
          <w:sz w:val="28"/>
          <w:szCs w:val="28"/>
        </w:rPr>
        <w:t>а</w:t>
      </w:r>
      <w:r w:rsidR="00582CFA">
        <w:rPr>
          <w:rFonts w:ascii="Times New Roman" w:hAnsi="Times New Roman" w:cs="Times New Roman"/>
          <w:sz w:val="28"/>
          <w:szCs w:val="28"/>
        </w:rPr>
        <w:t>тельной работе в этом направлении мы действительно совер</w:t>
      </w:r>
      <w:r w:rsidR="003C1F99">
        <w:rPr>
          <w:rFonts w:ascii="Times New Roman" w:hAnsi="Times New Roman" w:cs="Times New Roman"/>
          <w:sz w:val="28"/>
          <w:szCs w:val="28"/>
        </w:rPr>
        <w:t>шили серьезный прорыв.</w:t>
      </w:r>
    </w:p>
    <w:p w14:paraId="50ACE874" w14:textId="1010CD3A" w:rsidR="00F257BE" w:rsidRDefault="00582CFA" w:rsidP="002B6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6776">
        <w:rPr>
          <w:rFonts w:ascii="Times New Roman" w:hAnsi="Times New Roman" w:cs="Times New Roman"/>
          <w:sz w:val="28"/>
          <w:szCs w:val="28"/>
        </w:rPr>
        <w:t>есмотря на имеющиеся известные</w:t>
      </w:r>
      <w:r w:rsidR="00350A83">
        <w:rPr>
          <w:rFonts w:ascii="Times New Roman" w:hAnsi="Times New Roman" w:cs="Times New Roman"/>
          <w:sz w:val="28"/>
          <w:szCs w:val="28"/>
        </w:rPr>
        <w:t xml:space="preserve"> проблемы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51623" w:rsidRPr="00451623">
        <w:rPr>
          <w:rFonts w:ascii="Times New Roman" w:hAnsi="Times New Roman" w:cs="Times New Roman"/>
          <w:sz w:val="28"/>
          <w:szCs w:val="28"/>
        </w:rPr>
        <w:t>финансир</w:t>
      </w:r>
      <w:r w:rsidR="00451623" w:rsidRPr="00451623">
        <w:rPr>
          <w:rFonts w:ascii="Times New Roman" w:hAnsi="Times New Roman" w:cs="Times New Roman"/>
          <w:sz w:val="28"/>
          <w:szCs w:val="28"/>
        </w:rPr>
        <w:t>о</w:t>
      </w:r>
      <w:r w:rsidR="00451623" w:rsidRPr="00451623">
        <w:rPr>
          <w:rFonts w:ascii="Times New Roman" w:hAnsi="Times New Roman" w:cs="Times New Roman"/>
          <w:sz w:val="28"/>
          <w:szCs w:val="28"/>
        </w:rPr>
        <w:t>ванием, был выполнен большой объём работ, 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51623" w:rsidRPr="00451623">
        <w:rPr>
          <w:rFonts w:ascii="Times New Roman" w:hAnsi="Times New Roman" w:cs="Times New Roman"/>
          <w:sz w:val="28"/>
          <w:szCs w:val="28"/>
        </w:rPr>
        <w:t xml:space="preserve"> на улучшение усло</w:t>
      </w:r>
      <w:r w:rsidR="0002156F">
        <w:rPr>
          <w:rFonts w:ascii="Times New Roman" w:hAnsi="Times New Roman" w:cs="Times New Roman"/>
          <w:sz w:val="28"/>
          <w:szCs w:val="28"/>
        </w:rPr>
        <w:t xml:space="preserve">вий труда и расширение </w:t>
      </w:r>
      <w:r>
        <w:rPr>
          <w:rFonts w:ascii="Times New Roman" w:hAnsi="Times New Roman" w:cs="Times New Roman"/>
          <w:sz w:val="28"/>
          <w:szCs w:val="28"/>
        </w:rPr>
        <w:t xml:space="preserve"> площадей для ведения </w:t>
      </w:r>
      <w:r w:rsidR="00536753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451623" w:rsidRPr="00451623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  <w:r w:rsidR="002B6716">
        <w:rPr>
          <w:rFonts w:ascii="Times New Roman" w:hAnsi="Times New Roman" w:cs="Times New Roman"/>
          <w:sz w:val="28"/>
          <w:szCs w:val="28"/>
        </w:rPr>
        <w:t xml:space="preserve"> </w:t>
      </w:r>
      <w:r w:rsidR="002B6716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Университет </w:t>
      </w:r>
      <w:r w:rsidR="00F824F6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за счет собственных средств </w:t>
      </w:r>
      <w:r w:rsidR="002B6716" w:rsidRPr="00F009CE">
        <w:rPr>
          <w:rFonts w:ascii="Times New Roman" w:hAnsi="Times New Roman" w:cs="Times New Roman"/>
          <w:bCs/>
          <w:iCs/>
          <w:sz w:val="28"/>
          <w:szCs w:val="28"/>
        </w:rPr>
        <w:t>увеличил</w:t>
      </w:r>
      <w:r w:rsidR="000D264E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объем фина</w:t>
      </w:r>
      <w:r w:rsidR="000D264E" w:rsidRPr="00F009C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0D264E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сирования </w:t>
      </w:r>
      <w:r w:rsidR="00FE25B5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F824F6" w:rsidRPr="00F009CE">
        <w:rPr>
          <w:rFonts w:ascii="Times New Roman" w:hAnsi="Times New Roman" w:cs="Times New Roman"/>
          <w:bCs/>
          <w:iCs/>
          <w:sz w:val="28"/>
          <w:szCs w:val="28"/>
        </w:rPr>
        <w:t>развитие</w:t>
      </w:r>
      <w:r w:rsidR="00223AD5" w:rsidRPr="00F009CE">
        <w:rPr>
          <w:rFonts w:ascii="Times New Roman" w:hAnsi="Times New Roman" w:cs="Times New Roman"/>
          <w:bCs/>
          <w:iCs/>
          <w:sz w:val="28"/>
          <w:szCs w:val="28"/>
        </w:rPr>
        <w:t xml:space="preserve"> имущес</w:t>
      </w:r>
      <w:r w:rsidR="009D4AC1" w:rsidRPr="00F009CE">
        <w:rPr>
          <w:rFonts w:ascii="Times New Roman" w:hAnsi="Times New Roman" w:cs="Times New Roman"/>
          <w:bCs/>
          <w:iCs/>
          <w:sz w:val="28"/>
          <w:szCs w:val="28"/>
        </w:rPr>
        <w:t>твен</w:t>
      </w:r>
      <w:r w:rsidR="00F824F6" w:rsidRPr="00F009CE">
        <w:rPr>
          <w:rFonts w:ascii="Times New Roman" w:hAnsi="Times New Roman" w:cs="Times New Roman"/>
          <w:bCs/>
          <w:iCs/>
          <w:sz w:val="28"/>
          <w:szCs w:val="28"/>
        </w:rPr>
        <w:t>ного комплекса</w:t>
      </w:r>
      <w:r w:rsidR="00223AD5" w:rsidRPr="00F00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5E78D1" w14:textId="01088408" w:rsidR="00451623" w:rsidRDefault="00B01D35" w:rsidP="00223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плане развития инфраструктуры в</w:t>
      </w:r>
      <w:r w:rsidR="0030017A">
        <w:rPr>
          <w:rFonts w:ascii="Times New Roman" w:hAnsi="Times New Roman" w:cs="Times New Roman"/>
          <w:sz w:val="28"/>
          <w:szCs w:val="28"/>
        </w:rPr>
        <w:t xml:space="preserve">ажнейшим событием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0017A">
        <w:rPr>
          <w:rFonts w:ascii="Times New Roman" w:hAnsi="Times New Roman" w:cs="Times New Roman"/>
          <w:sz w:val="28"/>
          <w:szCs w:val="28"/>
        </w:rPr>
        <w:t>стал пер</w:t>
      </w:r>
      <w:r w:rsidR="0030017A">
        <w:rPr>
          <w:rFonts w:ascii="Times New Roman" w:hAnsi="Times New Roman" w:cs="Times New Roman"/>
          <w:sz w:val="28"/>
          <w:szCs w:val="28"/>
        </w:rPr>
        <w:t>е</w:t>
      </w:r>
      <w:r w:rsidR="0030017A">
        <w:rPr>
          <w:rFonts w:ascii="Times New Roman" w:hAnsi="Times New Roman" w:cs="Times New Roman"/>
          <w:sz w:val="28"/>
          <w:szCs w:val="28"/>
        </w:rPr>
        <w:t>вод з</w:t>
      </w:r>
      <w:r w:rsidR="00223AD5">
        <w:rPr>
          <w:rFonts w:ascii="Times New Roman" w:hAnsi="Times New Roman" w:cs="Times New Roman"/>
          <w:sz w:val="28"/>
          <w:szCs w:val="28"/>
        </w:rPr>
        <w:t>дани</w:t>
      </w:r>
      <w:r w:rsidR="0030017A">
        <w:rPr>
          <w:rFonts w:ascii="Times New Roman" w:hAnsi="Times New Roman" w:cs="Times New Roman"/>
          <w:sz w:val="28"/>
          <w:szCs w:val="28"/>
        </w:rPr>
        <w:t>я</w:t>
      </w:r>
      <w:r w:rsidR="00223AD5">
        <w:rPr>
          <w:rFonts w:ascii="Times New Roman" w:hAnsi="Times New Roman" w:cs="Times New Roman"/>
          <w:sz w:val="28"/>
          <w:szCs w:val="28"/>
        </w:rPr>
        <w:t xml:space="preserve"> института музыки, театра и хореографии</w:t>
      </w:r>
      <w:r w:rsidR="005F06D7">
        <w:rPr>
          <w:rFonts w:ascii="Times New Roman" w:hAnsi="Times New Roman" w:cs="Times New Roman"/>
          <w:sz w:val="28"/>
          <w:szCs w:val="28"/>
        </w:rPr>
        <w:t xml:space="preserve"> в переулке</w:t>
      </w:r>
      <w:r w:rsidR="00AD1FBE">
        <w:rPr>
          <w:rFonts w:ascii="Times New Roman" w:hAnsi="Times New Roman" w:cs="Times New Roman"/>
          <w:sz w:val="28"/>
          <w:szCs w:val="28"/>
        </w:rPr>
        <w:t xml:space="preserve"> К</w:t>
      </w:r>
      <w:r w:rsidR="00AD1FBE">
        <w:rPr>
          <w:rFonts w:ascii="Times New Roman" w:hAnsi="Times New Roman" w:cs="Times New Roman"/>
          <w:sz w:val="28"/>
          <w:szCs w:val="28"/>
        </w:rPr>
        <w:t>а</w:t>
      </w:r>
      <w:r w:rsidR="00AD1FBE">
        <w:rPr>
          <w:rFonts w:ascii="Times New Roman" w:hAnsi="Times New Roman" w:cs="Times New Roman"/>
          <w:sz w:val="28"/>
          <w:szCs w:val="28"/>
        </w:rPr>
        <w:t>ховского</w:t>
      </w:r>
      <w:r w:rsidR="00223AD5">
        <w:rPr>
          <w:rFonts w:ascii="Times New Roman" w:hAnsi="Times New Roman" w:cs="Times New Roman"/>
          <w:sz w:val="28"/>
          <w:szCs w:val="28"/>
        </w:rPr>
        <w:t xml:space="preserve"> из </w:t>
      </w:r>
      <w:r w:rsidR="00451623" w:rsidRPr="00451623">
        <w:rPr>
          <w:rFonts w:ascii="Times New Roman" w:hAnsi="Times New Roman" w:cs="Times New Roman"/>
          <w:sz w:val="28"/>
          <w:szCs w:val="28"/>
        </w:rPr>
        <w:t>безвозмездного пользования в федеральную собственность с посл</w:t>
      </w:r>
      <w:r w:rsidR="00451623" w:rsidRPr="00451623">
        <w:rPr>
          <w:rFonts w:ascii="Times New Roman" w:hAnsi="Times New Roman" w:cs="Times New Roman"/>
          <w:sz w:val="28"/>
          <w:szCs w:val="28"/>
        </w:rPr>
        <w:t>е</w:t>
      </w:r>
      <w:r w:rsidR="00451623" w:rsidRPr="00451623">
        <w:rPr>
          <w:rFonts w:ascii="Times New Roman" w:hAnsi="Times New Roman" w:cs="Times New Roman"/>
          <w:sz w:val="28"/>
          <w:szCs w:val="28"/>
        </w:rPr>
        <w:t>дующей его передачей в оперативное управление университету</w:t>
      </w:r>
      <w:r w:rsidR="00D147F1">
        <w:rPr>
          <w:rFonts w:ascii="Times New Roman" w:hAnsi="Times New Roman" w:cs="Times New Roman"/>
          <w:sz w:val="28"/>
          <w:szCs w:val="28"/>
        </w:rPr>
        <w:t>.</w:t>
      </w:r>
      <w:r w:rsidR="0077647D">
        <w:rPr>
          <w:rFonts w:ascii="Times New Roman" w:hAnsi="Times New Roman" w:cs="Times New Roman"/>
          <w:sz w:val="28"/>
          <w:szCs w:val="28"/>
        </w:rPr>
        <w:t xml:space="preserve"> 5 лет </w:t>
      </w:r>
      <w:r>
        <w:rPr>
          <w:rFonts w:ascii="Times New Roman" w:hAnsi="Times New Roman" w:cs="Times New Roman"/>
          <w:sz w:val="28"/>
          <w:szCs w:val="28"/>
        </w:rPr>
        <w:t xml:space="preserve">над  институтом </w:t>
      </w:r>
      <w:r w:rsidR="00D147F1">
        <w:rPr>
          <w:rFonts w:ascii="Times New Roman" w:hAnsi="Times New Roman" w:cs="Times New Roman"/>
          <w:sz w:val="28"/>
          <w:szCs w:val="28"/>
        </w:rPr>
        <w:t xml:space="preserve"> в</w:t>
      </w:r>
      <w:r w:rsidR="00D147F1">
        <w:rPr>
          <w:rFonts w:ascii="Times New Roman" w:hAnsi="Times New Roman" w:cs="Times New Roman"/>
          <w:sz w:val="28"/>
          <w:szCs w:val="28"/>
        </w:rPr>
        <w:t>и</w:t>
      </w:r>
      <w:r w:rsidR="00D147F1">
        <w:rPr>
          <w:rFonts w:ascii="Times New Roman" w:hAnsi="Times New Roman" w:cs="Times New Roman"/>
          <w:sz w:val="28"/>
          <w:szCs w:val="28"/>
        </w:rPr>
        <w:t>села угро</w:t>
      </w:r>
      <w:r>
        <w:rPr>
          <w:rFonts w:ascii="Times New Roman" w:hAnsi="Times New Roman" w:cs="Times New Roman"/>
          <w:sz w:val="28"/>
          <w:szCs w:val="28"/>
        </w:rPr>
        <w:t>за выселения,  5 лет это</w:t>
      </w:r>
      <w:r w:rsidR="00D147F1">
        <w:rPr>
          <w:rFonts w:ascii="Times New Roman" w:hAnsi="Times New Roman" w:cs="Times New Roman"/>
          <w:sz w:val="28"/>
          <w:szCs w:val="28"/>
        </w:rPr>
        <w:t xml:space="preserve">  было нашей</w:t>
      </w:r>
      <w:r w:rsidR="007E4626">
        <w:rPr>
          <w:rFonts w:ascii="Times New Roman" w:hAnsi="Times New Roman" w:cs="Times New Roman"/>
          <w:sz w:val="28"/>
          <w:szCs w:val="28"/>
        </w:rPr>
        <w:t xml:space="preserve"> го</w:t>
      </w:r>
      <w:r w:rsidR="00D147F1">
        <w:rPr>
          <w:rFonts w:ascii="Times New Roman" w:hAnsi="Times New Roman" w:cs="Times New Roman"/>
          <w:sz w:val="28"/>
          <w:szCs w:val="28"/>
        </w:rPr>
        <w:t>ловной болью</w:t>
      </w:r>
      <w:r w:rsidR="007E4626">
        <w:rPr>
          <w:rFonts w:ascii="Times New Roman" w:hAnsi="Times New Roman" w:cs="Times New Roman"/>
          <w:sz w:val="28"/>
          <w:szCs w:val="28"/>
        </w:rPr>
        <w:t xml:space="preserve">.  </w:t>
      </w:r>
      <w:r w:rsidR="009657F5">
        <w:rPr>
          <w:rFonts w:ascii="Times New Roman" w:hAnsi="Times New Roman" w:cs="Times New Roman"/>
          <w:sz w:val="28"/>
          <w:szCs w:val="28"/>
        </w:rPr>
        <w:t>И</w:t>
      </w:r>
      <w:r w:rsidR="000D264E">
        <w:rPr>
          <w:rFonts w:ascii="Times New Roman" w:hAnsi="Times New Roman" w:cs="Times New Roman"/>
          <w:sz w:val="28"/>
          <w:szCs w:val="28"/>
        </w:rPr>
        <w:t xml:space="preserve"> вот</w:t>
      </w:r>
      <w:r w:rsidR="009657F5">
        <w:rPr>
          <w:rFonts w:ascii="Times New Roman" w:hAnsi="Times New Roman" w:cs="Times New Roman"/>
          <w:sz w:val="28"/>
          <w:szCs w:val="28"/>
        </w:rPr>
        <w:t xml:space="preserve"> </w:t>
      </w:r>
      <w:r w:rsidR="00D147F1">
        <w:rPr>
          <w:rFonts w:ascii="Times New Roman" w:hAnsi="Times New Roman" w:cs="Times New Roman"/>
          <w:sz w:val="28"/>
          <w:szCs w:val="28"/>
        </w:rPr>
        <w:t xml:space="preserve"> огро</w:t>
      </w:r>
      <w:r w:rsidR="00D147F1">
        <w:rPr>
          <w:rFonts w:ascii="Times New Roman" w:hAnsi="Times New Roman" w:cs="Times New Roman"/>
          <w:sz w:val="28"/>
          <w:szCs w:val="28"/>
        </w:rPr>
        <w:t>м</w:t>
      </w:r>
      <w:r w:rsidR="00D147F1">
        <w:rPr>
          <w:rFonts w:ascii="Times New Roman" w:hAnsi="Times New Roman" w:cs="Times New Roman"/>
          <w:sz w:val="28"/>
          <w:szCs w:val="28"/>
        </w:rPr>
        <w:t>ный успех</w:t>
      </w:r>
      <w:r w:rsidR="009657F5">
        <w:rPr>
          <w:rFonts w:ascii="Times New Roman" w:hAnsi="Times New Roman" w:cs="Times New Roman"/>
          <w:sz w:val="28"/>
          <w:szCs w:val="28"/>
        </w:rPr>
        <w:t xml:space="preserve">, которым мы </w:t>
      </w:r>
      <w:r w:rsidR="00D1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9657F5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 xml:space="preserve"> нашему </w:t>
      </w:r>
      <w:r w:rsidR="009657F5">
        <w:rPr>
          <w:rFonts w:ascii="Times New Roman" w:hAnsi="Times New Roman" w:cs="Times New Roman"/>
          <w:sz w:val="28"/>
          <w:szCs w:val="28"/>
        </w:rPr>
        <w:t>р</w:t>
      </w:r>
      <w:r w:rsidR="005F06D7">
        <w:rPr>
          <w:rFonts w:ascii="Times New Roman" w:hAnsi="Times New Roman" w:cs="Times New Roman"/>
          <w:sz w:val="28"/>
          <w:szCs w:val="28"/>
        </w:rPr>
        <w:t>ек</w:t>
      </w:r>
      <w:r w:rsidR="007E4626">
        <w:rPr>
          <w:rFonts w:ascii="Times New Roman" w:hAnsi="Times New Roman" w:cs="Times New Roman"/>
          <w:sz w:val="28"/>
          <w:szCs w:val="28"/>
        </w:rPr>
        <w:t>тору</w:t>
      </w:r>
      <w:r w:rsidR="004B1074">
        <w:rPr>
          <w:rFonts w:ascii="Times New Roman" w:hAnsi="Times New Roman" w:cs="Times New Roman"/>
          <w:sz w:val="28"/>
          <w:szCs w:val="28"/>
        </w:rPr>
        <w:t xml:space="preserve"> С.И. Бо</w:t>
      </w:r>
      <w:r w:rsidR="004B1074">
        <w:rPr>
          <w:rFonts w:ascii="Times New Roman" w:hAnsi="Times New Roman" w:cs="Times New Roman"/>
          <w:sz w:val="28"/>
          <w:szCs w:val="28"/>
        </w:rPr>
        <w:t>г</w:t>
      </w:r>
      <w:r w:rsidR="004B1074">
        <w:rPr>
          <w:rFonts w:ascii="Times New Roman" w:hAnsi="Times New Roman" w:cs="Times New Roman"/>
          <w:sz w:val="28"/>
          <w:szCs w:val="28"/>
        </w:rPr>
        <w:t>дано</w:t>
      </w:r>
      <w:r w:rsidR="004529BB">
        <w:rPr>
          <w:rFonts w:ascii="Times New Roman" w:hAnsi="Times New Roman" w:cs="Times New Roman"/>
          <w:sz w:val="28"/>
          <w:szCs w:val="28"/>
        </w:rPr>
        <w:t>ву</w:t>
      </w:r>
      <w:r w:rsidR="00AD1FBE">
        <w:rPr>
          <w:rFonts w:ascii="Times New Roman" w:hAnsi="Times New Roman" w:cs="Times New Roman"/>
          <w:sz w:val="28"/>
          <w:szCs w:val="28"/>
        </w:rPr>
        <w:t>.</w:t>
      </w:r>
      <w:r w:rsidR="007E4626" w:rsidRPr="007E4626">
        <w:rPr>
          <w:rFonts w:ascii="Times New Roman" w:hAnsi="Times New Roman" w:cs="Times New Roman"/>
          <w:sz w:val="28"/>
          <w:szCs w:val="28"/>
        </w:rPr>
        <w:t xml:space="preserve"> </w:t>
      </w:r>
      <w:r w:rsidR="007E46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DB921" w14:textId="3B089593" w:rsidR="00451623" w:rsidRPr="00E94ABD" w:rsidRDefault="00451623" w:rsidP="00223AD5">
      <w:pPr>
        <w:spacing w:after="0" w:line="360" w:lineRule="auto"/>
        <w:ind w:firstLine="708"/>
        <w:jc w:val="both"/>
        <w:rPr>
          <w:b/>
        </w:rPr>
      </w:pPr>
      <w:r w:rsidRPr="00E94ABD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инфраструктуры университета </w:t>
      </w:r>
      <w:r w:rsidR="00E774A0" w:rsidRPr="00E94ABD">
        <w:rPr>
          <w:rFonts w:ascii="Times New Roman" w:hAnsi="Times New Roman" w:cs="Times New Roman"/>
          <w:sz w:val="28"/>
          <w:szCs w:val="28"/>
        </w:rPr>
        <w:t xml:space="preserve">в уходящем году </w:t>
      </w:r>
      <w:r w:rsidRPr="00E94ABD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A05E9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74A0" w:rsidRPr="00E94ABD">
        <w:rPr>
          <w:rFonts w:ascii="Times New Roman" w:hAnsi="Times New Roman" w:cs="Times New Roman"/>
          <w:sz w:val="28"/>
          <w:szCs w:val="28"/>
        </w:rPr>
        <w:t xml:space="preserve"> дальнейшее </w:t>
      </w:r>
      <w:r w:rsidRPr="00E94ABD">
        <w:rPr>
          <w:rFonts w:ascii="Times New Roman" w:hAnsi="Times New Roman" w:cs="Times New Roman"/>
          <w:sz w:val="28"/>
          <w:szCs w:val="28"/>
        </w:rPr>
        <w:t>сокращение сдаваемых в аренду пл</w:t>
      </w:r>
      <w:r w:rsidRPr="00E94ABD">
        <w:rPr>
          <w:rFonts w:ascii="Times New Roman" w:hAnsi="Times New Roman" w:cs="Times New Roman"/>
          <w:sz w:val="28"/>
          <w:szCs w:val="28"/>
        </w:rPr>
        <w:t>о</w:t>
      </w:r>
      <w:r w:rsidRPr="00E94ABD">
        <w:rPr>
          <w:rFonts w:ascii="Times New Roman" w:hAnsi="Times New Roman" w:cs="Times New Roman"/>
          <w:sz w:val="28"/>
          <w:szCs w:val="28"/>
        </w:rPr>
        <w:t>щадей с целью их использования для собственных профильных нужд универс</w:t>
      </w:r>
      <w:r w:rsidRPr="00E94ABD">
        <w:rPr>
          <w:rFonts w:ascii="Times New Roman" w:hAnsi="Times New Roman" w:cs="Times New Roman"/>
          <w:sz w:val="28"/>
          <w:szCs w:val="28"/>
        </w:rPr>
        <w:t>и</w:t>
      </w:r>
      <w:r w:rsidRPr="00E94ABD">
        <w:rPr>
          <w:rFonts w:ascii="Times New Roman" w:hAnsi="Times New Roman" w:cs="Times New Roman"/>
          <w:sz w:val="28"/>
          <w:szCs w:val="28"/>
        </w:rPr>
        <w:t>тета</w:t>
      </w:r>
      <w:r w:rsidRPr="00E94A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4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98394B" w14:textId="71AC7B71" w:rsidR="00451623" w:rsidRPr="00807D0B" w:rsidRDefault="007B50D9" w:rsidP="00D97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0B">
        <w:rPr>
          <w:rFonts w:ascii="Times New Roman" w:hAnsi="Times New Roman" w:cs="Times New Roman"/>
          <w:sz w:val="28"/>
          <w:szCs w:val="28"/>
        </w:rPr>
        <w:lastRenderedPageBreak/>
        <w:t>В результате</w:t>
      </w:r>
      <w:r w:rsidR="005979CE">
        <w:rPr>
          <w:rFonts w:ascii="Times New Roman" w:hAnsi="Times New Roman" w:cs="Times New Roman"/>
          <w:sz w:val="28"/>
          <w:szCs w:val="28"/>
        </w:rPr>
        <w:t xml:space="preserve"> эффективной работы по развитию инфраструктуры</w:t>
      </w:r>
      <w:r w:rsidR="008F2C87">
        <w:rPr>
          <w:rFonts w:ascii="Times New Roman" w:hAnsi="Times New Roman" w:cs="Times New Roman"/>
          <w:sz w:val="28"/>
          <w:szCs w:val="28"/>
        </w:rPr>
        <w:t xml:space="preserve"> </w:t>
      </w:r>
      <w:r w:rsidR="00257608">
        <w:rPr>
          <w:rFonts w:ascii="Times New Roman" w:hAnsi="Times New Roman" w:cs="Times New Roman"/>
          <w:sz w:val="28"/>
          <w:szCs w:val="28"/>
        </w:rPr>
        <w:t xml:space="preserve">мы </w:t>
      </w:r>
      <w:r w:rsidR="008F2C87">
        <w:rPr>
          <w:rFonts w:ascii="Times New Roman" w:hAnsi="Times New Roman" w:cs="Times New Roman"/>
          <w:sz w:val="28"/>
          <w:szCs w:val="28"/>
        </w:rPr>
        <w:t>пол</w:t>
      </w:r>
      <w:r w:rsidR="008F2C87">
        <w:rPr>
          <w:rFonts w:ascii="Times New Roman" w:hAnsi="Times New Roman" w:cs="Times New Roman"/>
          <w:sz w:val="28"/>
          <w:szCs w:val="28"/>
        </w:rPr>
        <w:t>у</w:t>
      </w:r>
      <w:r w:rsidR="008F2C87">
        <w:rPr>
          <w:rFonts w:ascii="Times New Roman" w:hAnsi="Times New Roman" w:cs="Times New Roman"/>
          <w:sz w:val="28"/>
          <w:szCs w:val="28"/>
        </w:rPr>
        <w:t xml:space="preserve">чили дополнительно </w:t>
      </w:r>
      <w:r w:rsidRPr="00807D0B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F2C87">
        <w:rPr>
          <w:rFonts w:ascii="Times New Roman" w:hAnsi="Times New Roman" w:cs="Times New Roman"/>
          <w:sz w:val="28"/>
          <w:szCs w:val="28"/>
        </w:rPr>
        <w:t>3700 кв. метров площадей</w:t>
      </w:r>
      <w:r w:rsidRPr="00807D0B">
        <w:rPr>
          <w:rFonts w:ascii="Times New Roman" w:hAnsi="Times New Roman" w:cs="Times New Roman"/>
          <w:sz w:val="28"/>
          <w:szCs w:val="28"/>
        </w:rPr>
        <w:t xml:space="preserve">. </w:t>
      </w:r>
      <w:r w:rsidR="000E4B30" w:rsidRPr="00807D0B">
        <w:rPr>
          <w:rFonts w:ascii="Times New Roman" w:hAnsi="Times New Roman" w:cs="Times New Roman"/>
          <w:sz w:val="28"/>
          <w:szCs w:val="28"/>
        </w:rPr>
        <w:t xml:space="preserve"> </w:t>
      </w:r>
      <w:r w:rsidR="00451623" w:rsidRPr="00807D0B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74579B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r w:rsidR="008F2C87">
        <w:rPr>
          <w:rFonts w:ascii="Times New Roman" w:hAnsi="Times New Roman" w:cs="Times New Roman"/>
          <w:sz w:val="28"/>
          <w:szCs w:val="28"/>
        </w:rPr>
        <w:t xml:space="preserve"> полу</w:t>
      </w:r>
      <w:r w:rsidR="0074579B">
        <w:rPr>
          <w:rFonts w:ascii="Times New Roman" w:hAnsi="Times New Roman" w:cs="Times New Roman"/>
          <w:sz w:val="28"/>
          <w:szCs w:val="28"/>
        </w:rPr>
        <w:t>чит</w:t>
      </w:r>
      <w:r w:rsidR="00BE090B">
        <w:rPr>
          <w:rFonts w:ascii="Times New Roman" w:hAnsi="Times New Roman" w:cs="Times New Roman"/>
          <w:sz w:val="28"/>
          <w:szCs w:val="28"/>
        </w:rPr>
        <w:t xml:space="preserve"> ещё порядка 700 </w:t>
      </w:r>
      <w:proofErr w:type="spellStart"/>
      <w:r w:rsidR="00BE090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090B">
        <w:rPr>
          <w:rFonts w:ascii="Times New Roman" w:hAnsi="Times New Roman" w:cs="Times New Roman"/>
          <w:sz w:val="28"/>
          <w:szCs w:val="28"/>
        </w:rPr>
        <w:t xml:space="preserve">. </w:t>
      </w:r>
      <w:r w:rsidR="0074579B">
        <w:rPr>
          <w:rFonts w:ascii="Times New Roman" w:hAnsi="Times New Roman" w:cs="Times New Roman"/>
          <w:sz w:val="28"/>
          <w:szCs w:val="28"/>
        </w:rPr>
        <w:t xml:space="preserve"> </w:t>
      </w:r>
      <w:r w:rsidR="00D97835">
        <w:rPr>
          <w:rFonts w:ascii="Times New Roman" w:hAnsi="Times New Roman" w:cs="Times New Roman"/>
          <w:sz w:val="28"/>
          <w:szCs w:val="28"/>
        </w:rPr>
        <w:t xml:space="preserve">Завершается  </w:t>
      </w:r>
      <w:r w:rsidR="00305E30">
        <w:rPr>
          <w:rFonts w:ascii="Times New Roman" w:hAnsi="Times New Roman" w:cs="Times New Roman"/>
          <w:sz w:val="28"/>
          <w:szCs w:val="28"/>
        </w:rPr>
        <w:t xml:space="preserve">кропотливая  и </w:t>
      </w:r>
      <w:r w:rsidR="00D97835">
        <w:rPr>
          <w:rFonts w:ascii="Times New Roman" w:hAnsi="Times New Roman" w:cs="Times New Roman"/>
          <w:sz w:val="28"/>
          <w:szCs w:val="28"/>
        </w:rPr>
        <w:t>огромная  работа по оформлению прав пользования новыми объектами</w:t>
      </w:r>
      <w:r w:rsidR="00305E30">
        <w:rPr>
          <w:rFonts w:ascii="Times New Roman" w:hAnsi="Times New Roman" w:cs="Times New Roman"/>
          <w:sz w:val="28"/>
          <w:szCs w:val="28"/>
        </w:rPr>
        <w:t xml:space="preserve"> </w:t>
      </w:r>
      <w:r w:rsidR="00D97835">
        <w:rPr>
          <w:rFonts w:ascii="Times New Roman" w:hAnsi="Times New Roman" w:cs="Times New Roman"/>
          <w:sz w:val="28"/>
          <w:szCs w:val="28"/>
        </w:rPr>
        <w:t xml:space="preserve"> в ра</w:t>
      </w:r>
      <w:r w:rsidR="00D97835">
        <w:rPr>
          <w:rFonts w:ascii="Times New Roman" w:hAnsi="Times New Roman" w:cs="Times New Roman"/>
          <w:sz w:val="28"/>
          <w:szCs w:val="28"/>
        </w:rPr>
        <w:t>з</w:t>
      </w:r>
      <w:r w:rsidR="00D97835">
        <w:rPr>
          <w:rFonts w:ascii="Times New Roman" w:hAnsi="Times New Roman" w:cs="Times New Roman"/>
          <w:sz w:val="28"/>
          <w:szCs w:val="28"/>
        </w:rPr>
        <w:t xml:space="preserve">ных районах города: зданий на </w:t>
      </w:r>
      <w:proofErr w:type="spellStart"/>
      <w:r w:rsidR="00D97835">
        <w:rPr>
          <w:rFonts w:ascii="Times New Roman" w:hAnsi="Times New Roman" w:cs="Times New Roman"/>
          <w:sz w:val="28"/>
          <w:szCs w:val="28"/>
        </w:rPr>
        <w:t>Малоохтинском</w:t>
      </w:r>
      <w:proofErr w:type="spellEnd"/>
      <w:r w:rsidR="00D97835">
        <w:rPr>
          <w:rFonts w:ascii="Times New Roman" w:hAnsi="Times New Roman" w:cs="Times New Roman"/>
          <w:sz w:val="28"/>
          <w:szCs w:val="28"/>
        </w:rPr>
        <w:t xml:space="preserve"> проспекте,  на ул. Чехова,  </w:t>
      </w:r>
      <w:r w:rsidR="00D97835" w:rsidRPr="007B50D9">
        <w:rPr>
          <w:rFonts w:ascii="Times New Roman" w:hAnsi="Times New Roman" w:cs="Times New Roman"/>
          <w:sz w:val="28"/>
          <w:szCs w:val="28"/>
        </w:rPr>
        <w:t>дворца "Бельведер" в Луговом парке г.</w:t>
      </w:r>
      <w:r w:rsidR="00D97835">
        <w:rPr>
          <w:rFonts w:ascii="Times New Roman" w:hAnsi="Times New Roman" w:cs="Times New Roman"/>
          <w:sz w:val="28"/>
          <w:szCs w:val="28"/>
        </w:rPr>
        <w:t xml:space="preserve"> </w:t>
      </w:r>
      <w:r w:rsidR="00D97835" w:rsidRPr="007B50D9">
        <w:rPr>
          <w:rFonts w:ascii="Times New Roman" w:hAnsi="Times New Roman" w:cs="Times New Roman"/>
          <w:sz w:val="28"/>
          <w:szCs w:val="28"/>
        </w:rPr>
        <w:t>Петергофа</w:t>
      </w:r>
      <w:r w:rsidR="00D97835">
        <w:rPr>
          <w:rFonts w:ascii="Times New Roman" w:hAnsi="Times New Roman" w:cs="Times New Roman"/>
          <w:sz w:val="28"/>
          <w:szCs w:val="28"/>
        </w:rPr>
        <w:t>, двух зданий по 2 линии В</w:t>
      </w:r>
      <w:r w:rsidR="00D97835">
        <w:rPr>
          <w:rFonts w:ascii="Times New Roman" w:hAnsi="Times New Roman" w:cs="Times New Roman"/>
          <w:sz w:val="28"/>
          <w:szCs w:val="28"/>
        </w:rPr>
        <w:t>а</w:t>
      </w:r>
      <w:r w:rsidR="00D97835">
        <w:rPr>
          <w:rFonts w:ascii="Times New Roman" w:hAnsi="Times New Roman" w:cs="Times New Roman"/>
          <w:sz w:val="28"/>
          <w:szCs w:val="28"/>
        </w:rPr>
        <w:t>сильевского острова.  П</w:t>
      </w:r>
      <w:r w:rsidR="00D97835" w:rsidRPr="00F257BE">
        <w:rPr>
          <w:rFonts w:ascii="Times New Roman" w:hAnsi="Times New Roman" w:cs="Times New Roman"/>
          <w:sz w:val="28"/>
          <w:szCs w:val="28"/>
        </w:rPr>
        <w:t xml:space="preserve">осле проведения ремонта </w:t>
      </w:r>
      <w:r w:rsidR="00D97835">
        <w:rPr>
          <w:rFonts w:ascii="Times New Roman" w:hAnsi="Times New Roman" w:cs="Times New Roman"/>
          <w:sz w:val="28"/>
          <w:szCs w:val="28"/>
        </w:rPr>
        <w:t xml:space="preserve"> все эти площади </w:t>
      </w:r>
      <w:r w:rsidR="00D97835" w:rsidRPr="00F257BE">
        <w:rPr>
          <w:rFonts w:ascii="Times New Roman" w:hAnsi="Times New Roman" w:cs="Times New Roman"/>
          <w:sz w:val="28"/>
          <w:szCs w:val="28"/>
        </w:rPr>
        <w:t xml:space="preserve">позволят ещё </w:t>
      </w:r>
      <w:r w:rsidR="00D97835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D97835" w:rsidRPr="00F257BE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D97835">
        <w:rPr>
          <w:rFonts w:ascii="Times New Roman" w:hAnsi="Times New Roman" w:cs="Times New Roman"/>
          <w:sz w:val="28"/>
          <w:szCs w:val="28"/>
        </w:rPr>
        <w:t xml:space="preserve"> наш аудиторный фонд, а также</w:t>
      </w:r>
      <w:r w:rsidR="0074579B">
        <w:rPr>
          <w:rFonts w:ascii="Times New Roman" w:hAnsi="Times New Roman" w:cs="Times New Roman"/>
          <w:sz w:val="28"/>
          <w:szCs w:val="28"/>
        </w:rPr>
        <w:t xml:space="preserve"> </w:t>
      </w:r>
      <w:r w:rsidR="008F2C87">
        <w:rPr>
          <w:rFonts w:ascii="Times New Roman" w:hAnsi="Times New Roman" w:cs="Times New Roman"/>
          <w:sz w:val="28"/>
          <w:szCs w:val="28"/>
        </w:rPr>
        <w:t xml:space="preserve"> </w:t>
      </w:r>
      <w:r w:rsidR="000703E2">
        <w:rPr>
          <w:rFonts w:ascii="Times New Roman" w:hAnsi="Times New Roman" w:cs="Times New Roman"/>
          <w:sz w:val="28"/>
          <w:szCs w:val="28"/>
        </w:rPr>
        <w:t xml:space="preserve"> </w:t>
      </w:r>
      <w:r w:rsidR="0053263C" w:rsidRPr="00807D0B">
        <w:rPr>
          <w:rFonts w:ascii="Times New Roman" w:hAnsi="Times New Roman" w:cs="Times New Roman"/>
          <w:sz w:val="28"/>
          <w:szCs w:val="28"/>
        </w:rPr>
        <w:t>найти оптимальные вариа</w:t>
      </w:r>
      <w:r w:rsidR="0053263C" w:rsidRPr="00807D0B">
        <w:rPr>
          <w:rFonts w:ascii="Times New Roman" w:hAnsi="Times New Roman" w:cs="Times New Roman"/>
          <w:sz w:val="28"/>
          <w:szCs w:val="28"/>
        </w:rPr>
        <w:t>н</w:t>
      </w:r>
      <w:r w:rsidR="0053263C" w:rsidRPr="00807D0B">
        <w:rPr>
          <w:rFonts w:ascii="Times New Roman" w:hAnsi="Times New Roman" w:cs="Times New Roman"/>
          <w:sz w:val="28"/>
          <w:szCs w:val="28"/>
        </w:rPr>
        <w:t>ты</w:t>
      </w:r>
      <w:r w:rsidR="00305E3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3263C" w:rsidRPr="00807D0B">
        <w:rPr>
          <w:rFonts w:ascii="Times New Roman" w:hAnsi="Times New Roman" w:cs="Times New Roman"/>
          <w:sz w:val="28"/>
          <w:szCs w:val="28"/>
        </w:rPr>
        <w:t xml:space="preserve"> рационального использования </w:t>
      </w:r>
      <w:r w:rsidR="00F41D80">
        <w:rPr>
          <w:rFonts w:ascii="Times New Roman" w:hAnsi="Times New Roman" w:cs="Times New Roman"/>
          <w:sz w:val="28"/>
          <w:szCs w:val="28"/>
        </w:rPr>
        <w:t xml:space="preserve">помещений  </w:t>
      </w:r>
      <w:r w:rsidR="0053263C" w:rsidRPr="00807D0B">
        <w:rPr>
          <w:rFonts w:ascii="Times New Roman" w:hAnsi="Times New Roman" w:cs="Times New Roman"/>
          <w:sz w:val="28"/>
          <w:szCs w:val="28"/>
        </w:rPr>
        <w:t xml:space="preserve">на Лиговском и </w:t>
      </w:r>
      <w:proofErr w:type="spellStart"/>
      <w:r w:rsidR="0053263C" w:rsidRPr="00807D0B">
        <w:rPr>
          <w:rFonts w:ascii="Times New Roman" w:hAnsi="Times New Roman" w:cs="Times New Roman"/>
          <w:sz w:val="28"/>
          <w:szCs w:val="28"/>
        </w:rPr>
        <w:t>Новои</w:t>
      </w:r>
      <w:r w:rsidR="0053263C" w:rsidRPr="00807D0B">
        <w:rPr>
          <w:rFonts w:ascii="Times New Roman" w:hAnsi="Times New Roman" w:cs="Times New Roman"/>
          <w:sz w:val="28"/>
          <w:szCs w:val="28"/>
        </w:rPr>
        <w:t>з</w:t>
      </w:r>
      <w:r w:rsidR="0053263C" w:rsidRPr="00807D0B">
        <w:rPr>
          <w:rFonts w:ascii="Times New Roman" w:hAnsi="Times New Roman" w:cs="Times New Roman"/>
          <w:sz w:val="28"/>
          <w:szCs w:val="28"/>
        </w:rPr>
        <w:t>майловском</w:t>
      </w:r>
      <w:proofErr w:type="spellEnd"/>
      <w:r w:rsidR="0053263C" w:rsidRPr="00807D0B">
        <w:rPr>
          <w:rFonts w:ascii="Times New Roman" w:hAnsi="Times New Roman" w:cs="Times New Roman"/>
          <w:sz w:val="28"/>
          <w:szCs w:val="28"/>
        </w:rPr>
        <w:t xml:space="preserve"> проспектах</w:t>
      </w:r>
      <w:r w:rsidR="00451623" w:rsidRPr="00807D0B">
        <w:rPr>
          <w:rFonts w:ascii="Times New Roman" w:hAnsi="Times New Roman" w:cs="Times New Roman"/>
          <w:sz w:val="28"/>
          <w:szCs w:val="28"/>
        </w:rPr>
        <w:t>.</w:t>
      </w:r>
      <w:r w:rsidR="0053263C" w:rsidRPr="00807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2172B" w14:textId="7A035270" w:rsidR="00451623" w:rsidRDefault="0034088D" w:rsidP="00223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3C">
        <w:rPr>
          <w:rFonts w:ascii="Times New Roman" w:hAnsi="Times New Roman" w:cs="Times New Roman"/>
          <w:bCs/>
          <w:iCs/>
          <w:sz w:val="28"/>
          <w:szCs w:val="28"/>
        </w:rPr>
        <w:t>Нам предстоит также в новом учебном году</w:t>
      </w:r>
      <w:r w:rsidR="00F257BE" w:rsidRPr="00CC6A3C">
        <w:rPr>
          <w:rFonts w:ascii="Times New Roman" w:hAnsi="Times New Roman" w:cs="Times New Roman"/>
          <w:bCs/>
          <w:iCs/>
          <w:sz w:val="28"/>
          <w:szCs w:val="28"/>
        </w:rPr>
        <w:t xml:space="preserve"> решит</w:t>
      </w:r>
      <w:r w:rsidR="0030017A" w:rsidRPr="00CC6A3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CC6A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57BE" w:rsidRPr="00CC6A3C">
        <w:rPr>
          <w:rFonts w:ascii="Times New Roman" w:hAnsi="Times New Roman" w:cs="Times New Roman"/>
          <w:bCs/>
          <w:iCs/>
          <w:sz w:val="28"/>
          <w:szCs w:val="28"/>
        </w:rPr>
        <w:t>ряд задач</w:t>
      </w:r>
      <w:r w:rsidR="00F257BE" w:rsidRPr="00F009CE">
        <w:rPr>
          <w:rFonts w:ascii="Times New Roman" w:hAnsi="Times New Roman" w:cs="Times New Roman"/>
          <w:sz w:val="28"/>
          <w:szCs w:val="28"/>
        </w:rPr>
        <w:t>,</w:t>
      </w:r>
      <w:r w:rsidR="00F257BE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FE25B5">
        <w:rPr>
          <w:rFonts w:ascii="Times New Roman" w:hAnsi="Times New Roman" w:cs="Times New Roman"/>
          <w:sz w:val="28"/>
          <w:szCs w:val="28"/>
        </w:rPr>
        <w:t xml:space="preserve">  необходимостью </w:t>
      </w:r>
      <w:r w:rsidR="00F257BE">
        <w:rPr>
          <w:rFonts w:ascii="Times New Roman" w:hAnsi="Times New Roman" w:cs="Times New Roman"/>
          <w:sz w:val="28"/>
          <w:szCs w:val="28"/>
        </w:rPr>
        <w:t>д</w:t>
      </w:r>
      <w:r w:rsidR="00F257BE" w:rsidRPr="00F257BE">
        <w:rPr>
          <w:rFonts w:ascii="Times New Roman" w:hAnsi="Times New Roman" w:cs="Times New Roman"/>
          <w:sz w:val="28"/>
          <w:szCs w:val="28"/>
        </w:rPr>
        <w:t>альнейш</w:t>
      </w:r>
      <w:r w:rsidR="00FE25B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5B5"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6D40A6">
        <w:rPr>
          <w:rFonts w:ascii="Times New Roman" w:hAnsi="Times New Roman" w:cs="Times New Roman"/>
          <w:sz w:val="28"/>
          <w:szCs w:val="28"/>
        </w:rPr>
        <w:t xml:space="preserve"> числа мест</w:t>
      </w:r>
      <w:r w:rsidR="006D40A6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="00F257BE" w:rsidRPr="00F257BE">
        <w:rPr>
          <w:rFonts w:ascii="Times New Roman" w:hAnsi="Times New Roman" w:cs="Times New Roman"/>
          <w:sz w:val="28"/>
          <w:szCs w:val="28"/>
        </w:rPr>
        <w:t>в общежитиях</w:t>
      </w:r>
      <w:r w:rsidR="00F257BE">
        <w:rPr>
          <w:rFonts w:ascii="Times New Roman" w:hAnsi="Times New Roman" w:cs="Times New Roman"/>
          <w:sz w:val="28"/>
          <w:szCs w:val="28"/>
        </w:rPr>
        <w:t xml:space="preserve">, </w:t>
      </w:r>
      <w:r w:rsidR="007B23E4">
        <w:rPr>
          <w:rFonts w:ascii="Times New Roman" w:hAnsi="Times New Roman" w:cs="Times New Roman"/>
          <w:sz w:val="28"/>
          <w:szCs w:val="28"/>
        </w:rPr>
        <w:t xml:space="preserve">в том числе и для иностранных студентов, </w:t>
      </w:r>
      <w:r w:rsidR="005966B2">
        <w:rPr>
          <w:rFonts w:ascii="Times New Roman" w:hAnsi="Times New Roman" w:cs="Times New Roman"/>
          <w:sz w:val="28"/>
          <w:szCs w:val="28"/>
        </w:rPr>
        <w:t>а также</w:t>
      </w:r>
      <w:r w:rsidR="00FE25B5">
        <w:rPr>
          <w:rFonts w:ascii="Times New Roman" w:hAnsi="Times New Roman" w:cs="Times New Roman"/>
          <w:sz w:val="28"/>
          <w:szCs w:val="28"/>
        </w:rPr>
        <w:t xml:space="preserve"> с </w:t>
      </w:r>
      <w:r w:rsidR="00305E30">
        <w:rPr>
          <w:rFonts w:ascii="Times New Roman" w:hAnsi="Times New Roman" w:cs="Times New Roman"/>
          <w:sz w:val="28"/>
          <w:szCs w:val="28"/>
        </w:rPr>
        <w:t>переводом</w:t>
      </w:r>
      <w:r w:rsidR="00F257BE" w:rsidRPr="00F2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7BE" w:rsidRPr="00F257BE">
        <w:rPr>
          <w:rFonts w:ascii="Times New Roman" w:hAnsi="Times New Roman" w:cs="Times New Roman"/>
          <w:sz w:val="28"/>
          <w:szCs w:val="28"/>
        </w:rPr>
        <w:t>геостанции</w:t>
      </w:r>
      <w:proofErr w:type="spellEnd"/>
      <w:r w:rsidR="00F257BE" w:rsidRPr="00F257BE">
        <w:rPr>
          <w:rFonts w:ascii="Times New Roman" w:hAnsi="Times New Roman" w:cs="Times New Roman"/>
          <w:sz w:val="28"/>
          <w:szCs w:val="28"/>
        </w:rPr>
        <w:t xml:space="preserve"> «Железо» и </w:t>
      </w:r>
      <w:proofErr w:type="spellStart"/>
      <w:r w:rsidR="00F257BE" w:rsidRPr="00F257BE">
        <w:rPr>
          <w:rFonts w:ascii="Times New Roman" w:hAnsi="Times New Roman" w:cs="Times New Roman"/>
          <w:sz w:val="28"/>
          <w:szCs w:val="28"/>
        </w:rPr>
        <w:t>агробиостанции</w:t>
      </w:r>
      <w:proofErr w:type="spellEnd"/>
      <w:r w:rsidR="00F257BE" w:rsidRPr="00F257BE">
        <w:rPr>
          <w:rFonts w:ascii="Times New Roman" w:hAnsi="Times New Roman" w:cs="Times New Roman"/>
          <w:sz w:val="28"/>
          <w:szCs w:val="28"/>
        </w:rPr>
        <w:t xml:space="preserve"> </w:t>
      </w:r>
      <w:r w:rsidR="00F257BE">
        <w:rPr>
          <w:rFonts w:ascii="Times New Roman" w:hAnsi="Times New Roman" w:cs="Times New Roman"/>
          <w:sz w:val="28"/>
          <w:szCs w:val="28"/>
        </w:rPr>
        <w:t xml:space="preserve">в </w:t>
      </w:r>
      <w:r w:rsidR="00305E30">
        <w:rPr>
          <w:rFonts w:ascii="Times New Roman" w:hAnsi="Times New Roman" w:cs="Times New Roman"/>
          <w:sz w:val="28"/>
          <w:szCs w:val="28"/>
        </w:rPr>
        <w:t xml:space="preserve">п. Вырица  на режим </w:t>
      </w:r>
      <w:r w:rsidR="00F257BE" w:rsidRPr="00F257BE">
        <w:rPr>
          <w:rFonts w:ascii="Times New Roman" w:hAnsi="Times New Roman" w:cs="Times New Roman"/>
          <w:sz w:val="28"/>
          <w:szCs w:val="28"/>
        </w:rPr>
        <w:t xml:space="preserve"> круглогодичного их использования</w:t>
      </w:r>
      <w:r w:rsidR="00F257BE">
        <w:rPr>
          <w:rFonts w:ascii="Times New Roman" w:hAnsi="Times New Roman" w:cs="Times New Roman"/>
          <w:sz w:val="28"/>
          <w:szCs w:val="28"/>
        </w:rPr>
        <w:t>.</w:t>
      </w:r>
    </w:p>
    <w:p w14:paraId="55BABC74" w14:textId="6507A75D" w:rsidR="0030017A" w:rsidRPr="004E01F1" w:rsidRDefault="00D35C83" w:rsidP="004E01F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3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35B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в завершение </w:t>
      </w:r>
      <w:r w:rsidR="00FE25B5">
        <w:rPr>
          <w:rFonts w:ascii="Times New Roman" w:hAnsi="Times New Roman" w:cs="Times New Roman"/>
          <w:b/>
          <w:sz w:val="28"/>
          <w:szCs w:val="28"/>
          <w:lang w:eastAsia="ru-RU"/>
        </w:rPr>
        <w:t>доклада обратимся к нашему главному из интегр</w:t>
      </w:r>
      <w:r w:rsidR="00FE25B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E25B5">
        <w:rPr>
          <w:rFonts w:ascii="Times New Roman" w:hAnsi="Times New Roman" w:cs="Times New Roman"/>
          <w:b/>
          <w:sz w:val="28"/>
          <w:szCs w:val="28"/>
          <w:lang w:eastAsia="ru-RU"/>
        </w:rPr>
        <w:t>тивных показателей работы – к приему</w:t>
      </w:r>
      <w:r w:rsidR="004574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абитуриентов</w:t>
      </w:r>
      <w:r w:rsidR="005C380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13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01F1">
        <w:rPr>
          <w:rFonts w:ascii="Times New Roman" w:hAnsi="Times New Roman" w:cs="Times New Roman"/>
          <w:sz w:val="28"/>
          <w:szCs w:val="28"/>
        </w:rPr>
        <w:t>О  кач</w:t>
      </w:r>
      <w:r w:rsidR="004E01F1">
        <w:rPr>
          <w:rFonts w:ascii="Times New Roman" w:hAnsi="Times New Roman" w:cs="Times New Roman"/>
          <w:sz w:val="28"/>
          <w:szCs w:val="28"/>
        </w:rPr>
        <w:t>е</w:t>
      </w:r>
      <w:r w:rsidR="004E01F1">
        <w:rPr>
          <w:rFonts w:ascii="Times New Roman" w:hAnsi="Times New Roman" w:cs="Times New Roman"/>
          <w:sz w:val="28"/>
          <w:szCs w:val="28"/>
        </w:rPr>
        <w:t>стве</w:t>
      </w:r>
      <w:r w:rsidR="004E01F1" w:rsidRPr="0011481E">
        <w:rPr>
          <w:rFonts w:ascii="Times New Roman" w:hAnsi="Times New Roman" w:cs="Times New Roman"/>
          <w:sz w:val="28"/>
          <w:szCs w:val="28"/>
        </w:rPr>
        <w:t xml:space="preserve"> </w:t>
      </w:r>
      <w:r w:rsidR="004E01F1">
        <w:rPr>
          <w:rFonts w:ascii="Times New Roman" w:hAnsi="Times New Roman" w:cs="Times New Roman"/>
          <w:sz w:val="28"/>
          <w:szCs w:val="28"/>
        </w:rPr>
        <w:t xml:space="preserve">приема 2019 года </w:t>
      </w:r>
      <w:r w:rsidR="004E01F1" w:rsidRPr="0011481E">
        <w:rPr>
          <w:rFonts w:ascii="Times New Roman" w:hAnsi="Times New Roman" w:cs="Times New Roman"/>
          <w:sz w:val="28"/>
          <w:szCs w:val="28"/>
        </w:rPr>
        <w:t xml:space="preserve"> подробнее расскажет ответственный секретарь приемной комиссии Петр Станиславович Горбунов.</w:t>
      </w:r>
      <w:r w:rsidR="004E01F1">
        <w:rPr>
          <w:rFonts w:ascii="Times New Roman" w:hAnsi="Times New Roman" w:cs="Times New Roman"/>
          <w:sz w:val="28"/>
          <w:szCs w:val="28"/>
        </w:rPr>
        <w:t xml:space="preserve"> Назову только несколько достижений. </w:t>
      </w:r>
      <w:r w:rsidR="00FE25B5" w:rsidRPr="007C131C"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всего, </w:t>
      </w:r>
      <w:r w:rsidRPr="007C1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5B5" w:rsidRPr="007C131C">
        <w:rPr>
          <w:rFonts w:ascii="Times New Roman" w:hAnsi="Times New Roman" w:cs="Times New Roman"/>
          <w:sz w:val="28"/>
          <w:szCs w:val="28"/>
        </w:rPr>
        <w:t>н</w:t>
      </w:r>
      <w:r w:rsidR="00D06A66" w:rsidRPr="007C131C">
        <w:rPr>
          <w:rFonts w:ascii="Times New Roman" w:hAnsi="Times New Roman" w:cs="Times New Roman"/>
          <w:sz w:val="28"/>
          <w:szCs w:val="28"/>
        </w:rPr>
        <w:t>еобходимо отметить положительную динамику роста контрольных цифр прие</w:t>
      </w:r>
      <w:r w:rsidR="00782704" w:rsidRPr="007C131C">
        <w:rPr>
          <w:rFonts w:ascii="Times New Roman" w:hAnsi="Times New Roman" w:cs="Times New Roman"/>
          <w:sz w:val="28"/>
          <w:szCs w:val="28"/>
        </w:rPr>
        <w:t xml:space="preserve">ма </w:t>
      </w:r>
      <w:r w:rsidR="0078270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бюджета. </w:t>
      </w:r>
      <w:r w:rsidR="00D06A66" w:rsidRPr="0011481E">
        <w:rPr>
          <w:rFonts w:ascii="Times New Roman" w:hAnsi="Times New Roman" w:cs="Times New Roman"/>
          <w:sz w:val="28"/>
          <w:szCs w:val="28"/>
        </w:rPr>
        <w:t xml:space="preserve"> Толь</w:t>
      </w:r>
      <w:r w:rsidR="005C3803">
        <w:rPr>
          <w:rFonts w:ascii="Times New Roman" w:hAnsi="Times New Roman" w:cs="Times New Roman"/>
          <w:sz w:val="28"/>
          <w:szCs w:val="28"/>
        </w:rPr>
        <w:t>ко  на</w:t>
      </w:r>
      <w:r w:rsidR="00D06A66" w:rsidRPr="0011481E">
        <w:rPr>
          <w:rFonts w:ascii="Times New Roman" w:hAnsi="Times New Roman" w:cs="Times New Roman"/>
          <w:sz w:val="28"/>
          <w:szCs w:val="28"/>
        </w:rPr>
        <w:t xml:space="preserve"> 2019/ 2020</w:t>
      </w:r>
      <w:r w:rsidR="001A3283">
        <w:rPr>
          <w:rFonts w:ascii="Times New Roman" w:hAnsi="Times New Roman" w:cs="Times New Roman"/>
          <w:sz w:val="28"/>
          <w:szCs w:val="28"/>
        </w:rPr>
        <w:t xml:space="preserve"> учебный  год</w:t>
      </w:r>
      <w:r w:rsidR="00D06A66" w:rsidRPr="0011481E">
        <w:rPr>
          <w:rFonts w:ascii="Times New Roman" w:hAnsi="Times New Roman" w:cs="Times New Roman"/>
          <w:sz w:val="28"/>
          <w:szCs w:val="28"/>
        </w:rPr>
        <w:t xml:space="preserve">  </w:t>
      </w:r>
      <w:r w:rsidR="005C3803">
        <w:rPr>
          <w:rFonts w:ascii="Times New Roman" w:hAnsi="Times New Roman" w:cs="Times New Roman"/>
          <w:sz w:val="28"/>
          <w:szCs w:val="28"/>
        </w:rPr>
        <w:t xml:space="preserve"> увеличение составило</w:t>
      </w:r>
      <w:r w:rsidR="0067772B">
        <w:rPr>
          <w:rFonts w:ascii="Times New Roman" w:hAnsi="Times New Roman" w:cs="Times New Roman"/>
          <w:sz w:val="28"/>
          <w:szCs w:val="28"/>
        </w:rPr>
        <w:t xml:space="preserve"> 179 бюджетных мест</w:t>
      </w:r>
      <w:r w:rsidRPr="001148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D1F52" w:rsidRPr="008E6067">
        <w:rPr>
          <w:rFonts w:ascii="Times New Roman" w:hAnsi="Times New Roman" w:cs="Times New Roman"/>
          <w:sz w:val="28"/>
          <w:szCs w:val="28"/>
          <w:lang w:eastAsia="ru-RU"/>
        </w:rPr>
        <w:t>План приема выпо</w:t>
      </w:r>
      <w:r w:rsidR="000D1F52" w:rsidRPr="008E606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D1F52" w:rsidRPr="008E6067">
        <w:rPr>
          <w:rFonts w:ascii="Times New Roman" w:hAnsi="Times New Roman" w:cs="Times New Roman"/>
          <w:sz w:val="28"/>
          <w:szCs w:val="28"/>
          <w:lang w:eastAsia="ru-RU"/>
        </w:rPr>
        <w:t>нен</w:t>
      </w:r>
      <w:r w:rsidR="00FE25B5" w:rsidRPr="008E60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25B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6067" w:rsidRPr="004E01F1">
        <w:rPr>
          <w:rFonts w:ascii="Times New Roman" w:hAnsi="Times New Roman" w:cs="Times New Roman"/>
          <w:sz w:val="28"/>
          <w:szCs w:val="28"/>
          <w:lang w:eastAsia="ru-RU"/>
        </w:rPr>
        <w:t>Количество за</w:t>
      </w:r>
      <w:r w:rsidR="004E01F1" w:rsidRPr="004E01F1">
        <w:rPr>
          <w:rFonts w:ascii="Times New Roman" w:hAnsi="Times New Roman" w:cs="Times New Roman"/>
          <w:sz w:val="28"/>
          <w:szCs w:val="28"/>
          <w:lang w:eastAsia="ru-RU"/>
        </w:rPr>
        <w:t xml:space="preserve">явлений </w:t>
      </w:r>
      <w:r w:rsidR="00111828">
        <w:rPr>
          <w:rFonts w:ascii="Times New Roman" w:hAnsi="Times New Roman" w:cs="Times New Roman"/>
          <w:sz w:val="28"/>
          <w:szCs w:val="28"/>
          <w:lang w:eastAsia="ru-RU"/>
        </w:rPr>
        <w:t xml:space="preserve">– более 31 тыс. </w:t>
      </w:r>
      <w:r w:rsidR="004E01F1" w:rsidRPr="004E0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828">
        <w:rPr>
          <w:rFonts w:ascii="Times New Roman" w:hAnsi="Times New Roman" w:cs="Times New Roman"/>
          <w:sz w:val="28"/>
          <w:szCs w:val="28"/>
          <w:lang w:eastAsia="ru-RU"/>
        </w:rPr>
        <w:t xml:space="preserve">Средний балл ЕГЭ </w:t>
      </w:r>
      <w:r w:rsidR="001F67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1828">
        <w:rPr>
          <w:rFonts w:ascii="Times New Roman" w:hAnsi="Times New Roman" w:cs="Times New Roman"/>
          <w:sz w:val="28"/>
          <w:szCs w:val="28"/>
          <w:lang w:eastAsia="ru-RU"/>
        </w:rPr>
        <w:t xml:space="preserve"> 79</w:t>
      </w:r>
      <w:r w:rsidR="008A5C60">
        <w:rPr>
          <w:rFonts w:ascii="Times New Roman" w:hAnsi="Times New Roman" w:cs="Times New Roman"/>
          <w:sz w:val="28"/>
          <w:szCs w:val="28"/>
          <w:lang w:eastAsia="ru-RU"/>
        </w:rPr>
        <w:t>,1. Поступ</w:t>
      </w:r>
      <w:r w:rsidR="008A5C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A5C60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1F672F">
        <w:rPr>
          <w:rFonts w:ascii="Times New Roman" w:hAnsi="Times New Roman" w:cs="Times New Roman"/>
          <w:sz w:val="28"/>
          <w:szCs w:val="28"/>
          <w:lang w:eastAsia="ru-RU"/>
        </w:rPr>
        <w:t xml:space="preserve"> за обуче</w:t>
      </w:r>
      <w:r w:rsidR="0067776E">
        <w:rPr>
          <w:rFonts w:ascii="Times New Roman" w:hAnsi="Times New Roman" w:cs="Times New Roman"/>
          <w:sz w:val="28"/>
          <w:szCs w:val="28"/>
          <w:lang w:eastAsia="ru-RU"/>
        </w:rPr>
        <w:t>ние первокурсни</w:t>
      </w:r>
      <w:r w:rsidR="0067772B">
        <w:rPr>
          <w:rFonts w:ascii="Times New Roman" w:hAnsi="Times New Roman" w:cs="Times New Roman"/>
          <w:sz w:val="28"/>
          <w:szCs w:val="28"/>
          <w:lang w:eastAsia="ru-RU"/>
        </w:rPr>
        <w:t xml:space="preserve">ков – </w:t>
      </w:r>
      <w:r w:rsidR="005E0A3B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67776E">
        <w:rPr>
          <w:rFonts w:ascii="Times New Roman" w:hAnsi="Times New Roman" w:cs="Times New Roman"/>
          <w:sz w:val="28"/>
          <w:szCs w:val="28"/>
          <w:lang w:eastAsia="ru-RU"/>
        </w:rPr>
        <w:t xml:space="preserve"> 160 млн. рублей (на 30</w:t>
      </w:r>
      <w:r w:rsidR="001F672F">
        <w:rPr>
          <w:rFonts w:ascii="Times New Roman" w:hAnsi="Times New Roman" w:cs="Times New Roman"/>
          <w:sz w:val="28"/>
          <w:szCs w:val="28"/>
          <w:lang w:eastAsia="ru-RU"/>
        </w:rPr>
        <w:t xml:space="preserve"> млн. бол</w:t>
      </w:r>
      <w:r w:rsidR="001F672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F672F">
        <w:rPr>
          <w:rFonts w:ascii="Times New Roman" w:hAnsi="Times New Roman" w:cs="Times New Roman"/>
          <w:sz w:val="28"/>
          <w:szCs w:val="28"/>
          <w:lang w:eastAsia="ru-RU"/>
        </w:rPr>
        <w:t xml:space="preserve">ше чем в прошлом году).  </w:t>
      </w:r>
    </w:p>
    <w:p w14:paraId="35FFEBE9" w14:textId="5DFD99F1" w:rsidR="0030017A" w:rsidRDefault="0030017A" w:rsidP="00973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81E">
        <w:rPr>
          <w:rFonts w:ascii="Times New Roman" w:hAnsi="Times New Roman" w:cs="Times New Roman"/>
          <w:sz w:val="28"/>
          <w:szCs w:val="28"/>
        </w:rPr>
        <w:t>2018-2019 учебный год был для нас нелегким</w:t>
      </w:r>
      <w:r w:rsidR="005F06D7">
        <w:rPr>
          <w:rFonts w:ascii="Times New Roman" w:hAnsi="Times New Roman" w:cs="Times New Roman"/>
          <w:sz w:val="28"/>
          <w:szCs w:val="28"/>
        </w:rPr>
        <w:t xml:space="preserve">. </w:t>
      </w:r>
      <w:r w:rsidR="00E555C9">
        <w:rPr>
          <w:rFonts w:ascii="Times New Roman" w:hAnsi="Times New Roman" w:cs="Times New Roman"/>
          <w:sz w:val="28"/>
          <w:szCs w:val="28"/>
        </w:rPr>
        <w:t>Тем приятнее констатир</w:t>
      </w:r>
      <w:r w:rsidR="00E555C9">
        <w:rPr>
          <w:rFonts w:ascii="Times New Roman" w:hAnsi="Times New Roman" w:cs="Times New Roman"/>
          <w:sz w:val="28"/>
          <w:szCs w:val="28"/>
        </w:rPr>
        <w:t>о</w:t>
      </w:r>
      <w:r w:rsidR="00E555C9">
        <w:rPr>
          <w:rFonts w:ascii="Times New Roman" w:hAnsi="Times New Roman" w:cs="Times New Roman"/>
          <w:sz w:val="28"/>
          <w:szCs w:val="28"/>
        </w:rPr>
        <w:t xml:space="preserve">вать, что </w:t>
      </w:r>
      <w:r w:rsidR="005F06D7">
        <w:rPr>
          <w:rFonts w:ascii="Times New Roman" w:hAnsi="Times New Roman" w:cs="Times New Roman"/>
          <w:sz w:val="28"/>
          <w:szCs w:val="28"/>
        </w:rPr>
        <w:t xml:space="preserve"> </w:t>
      </w:r>
      <w:r w:rsidR="00781D66">
        <w:rPr>
          <w:rFonts w:ascii="Times New Roman" w:hAnsi="Times New Roman" w:cs="Times New Roman"/>
          <w:sz w:val="28"/>
          <w:szCs w:val="28"/>
        </w:rPr>
        <w:t xml:space="preserve">под </w:t>
      </w:r>
      <w:r w:rsidR="00E555C9">
        <w:rPr>
          <w:rFonts w:ascii="Times New Roman" w:hAnsi="Times New Roman" w:cs="Times New Roman"/>
          <w:sz w:val="28"/>
          <w:szCs w:val="28"/>
        </w:rPr>
        <w:t xml:space="preserve"> руководством ректора С.И. Богданова</w:t>
      </w:r>
      <w:r w:rsidR="005F06D7">
        <w:rPr>
          <w:rFonts w:ascii="Times New Roman" w:hAnsi="Times New Roman" w:cs="Times New Roman"/>
          <w:sz w:val="28"/>
          <w:szCs w:val="28"/>
        </w:rPr>
        <w:t xml:space="preserve"> </w:t>
      </w:r>
      <w:r w:rsidR="00CE6BCF">
        <w:rPr>
          <w:rFonts w:ascii="Times New Roman" w:hAnsi="Times New Roman" w:cs="Times New Roman"/>
          <w:sz w:val="28"/>
          <w:szCs w:val="28"/>
        </w:rPr>
        <w:t xml:space="preserve">мы </w:t>
      </w:r>
      <w:r w:rsidR="005F06D7">
        <w:rPr>
          <w:rFonts w:ascii="Times New Roman" w:hAnsi="Times New Roman" w:cs="Times New Roman"/>
          <w:sz w:val="28"/>
          <w:szCs w:val="28"/>
        </w:rPr>
        <w:t xml:space="preserve">с честью </w:t>
      </w:r>
      <w:r>
        <w:rPr>
          <w:rFonts w:ascii="Times New Roman" w:hAnsi="Times New Roman" w:cs="Times New Roman"/>
          <w:sz w:val="28"/>
          <w:szCs w:val="28"/>
        </w:rPr>
        <w:t xml:space="preserve">выдержали </w:t>
      </w:r>
      <w:r w:rsidR="00FE25B5">
        <w:rPr>
          <w:rFonts w:ascii="Times New Roman" w:hAnsi="Times New Roman" w:cs="Times New Roman"/>
          <w:sz w:val="28"/>
          <w:szCs w:val="28"/>
        </w:rPr>
        <w:t xml:space="preserve"> все </w:t>
      </w:r>
      <w:r w:rsidR="00DD7FCF">
        <w:rPr>
          <w:rFonts w:ascii="Times New Roman" w:hAnsi="Times New Roman" w:cs="Times New Roman"/>
          <w:sz w:val="28"/>
          <w:szCs w:val="28"/>
        </w:rPr>
        <w:t>испытания</w:t>
      </w:r>
      <w:r w:rsidR="00973314">
        <w:rPr>
          <w:rFonts w:ascii="Times New Roman" w:hAnsi="Times New Roman" w:cs="Times New Roman"/>
          <w:sz w:val="28"/>
          <w:szCs w:val="28"/>
        </w:rPr>
        <w:t>, достигли высоких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03">
        <w:rPr>
          <w:rFonts w:ascii="Times New Roman" w:hAnsi="Times New Roman" w:cs="Times New Roman"/>
          <w:sz w:val="28"/>
          <w:szCs w:val="28"/>
        </w:rPr>
        <w:t>и тем доказа</w:t>
      </w:r>
      <w:r w:rsidR="00D5213C">
        <w:rPr>
          <w:rFonts w:ascii="Times New Roman" w:hAnsi="Times New Roman" w:cs="Times New Roman"/>
          <w:sz w:val="28"/>
          <w:szCs w:val="28"/>
        </w:rPr>
        <w:t>ли</w:t>
      </w:r>
      <w:r w:rsidR="00FE25B5">
        <w:rPr>
          <w:rFonts w:ascii="Times New Roman" w:hAnsi="Times New Roman" w:cs="Times New Roman"/>
          <w:sz w:val="28"/>
          <w:szCs w:val="28"/>
        </w:rPr>
        <w:t xml:space="preserve">, </w:t>
      </w:r>
      <w:r w:rsidR="00A37703">
        <w:rPr>
          <w:rFonts w:ascii="Times New Roman" w:hAnsi="Times New Roman" w:cs="Times New Roman"/>
          <w:sz w:val="28"/>
          <w:szCs w:val="28"/>
        </w:rPr>
        <w:t xml:space="preserve"> что умеем раб</w:t>
      </w:r>
      <w:r w:rsidR="00A37703">
        <w:rPr>
          <w:rFonts w:ascii="Times New Roman" w:hAnsi="Times New Roman" w:cs="Times New Roman"/>
          <w:sz w:val="28"/>
          <w:szCs w:val="28"/>
        </w:rPr>
        <w:t>о</w:t>
      </w:r>
      <w:r w:rsidR="00A37703">
        <w:rPr>
          <w:rFonts w:ascii="Times New Roman" w:hAnsi="Times New Roman" w:cs="Times New Roman"/>
          <w:sz w:val="28"/>
          <w:szCs w:val="28"/>
        </w:rPr>
        <w:t xml:space="preserve">тать </w:t>
      </w:r>
      <w:r w:rsidR="00231376">
        <w:rPr>
          <w:rFonts w:ascii="Times New Roman" w:hAnsi="Times New Roman" w:cs="Times New Roman"/>
          <w:sz w:val="28"/>
          <w:szCs w:val="28"/>
        </w:rPr>
        <w:t xml:space="preserve">  </w:t>
      </w:r>
      <w:r w:rsidR="00A37703">
        <w:rPr>
          <w:rFonts w:ascii="Times New Roman" w:hAnsi="Times New Roman" w:cs="Times New Roman"/>
          <w:sz w:val="28"/>
          <w:szCs w:val="28"/>
        </w:rPr>
        <w:t xml:space="preserve">слаженно, </w:t>
      </w:r>
      <w:r w:rsidR="00142EB4">
        <w:rPr>
          <w:rFonts w:ascii="Times New Roman" w:hAnsi="Times New Roman" w:cs="Times New Roman"/>
          <w:sz w:val="28"/>
          <w:szCs w:val="28"/>
        </w:rPr>
        <w:t>единой коман</w:t>
      </w:r>
      <w:r w:rsidR="00D5213C">
        <w:rPr>
          <w:rFonts w:ascii="Times New Roman" w:hAnsi="Times New Roman" w:cs="Times New Roman"/>
          <w:sz w:val="28"/>
          <w:szCs w:val="28"/>
        </w:rPr>
        <w:t>дой,</w:t>
      </w:r>
      <w:r w:rsidR="00142EB4">
        <w:rPr>
          <w:rFonts w:ascii="Times New Roman" w:hAnsi="Times New Roman" w:cs="Times New Roman"/>
          <w:sz w:val="28"/>
          <w:szCs w:val="28"/>
        </w:rPr>
        <w:t xml:space="preserve"> </w:t>
      </w:r>
      <w:r w:rsidR="00A37703">
        <w:rPr>
          <w:rFonts w:ascii="Times New Roman" w:hAnsi="Times New Roman" w:cs="Times New Roman"/>
          <w:sz w:val="28"/>
          <w:szCs w:val="28"/>
        </w:rPr>
        <w:t>вы</w:t>
      </w:r>
      <w:r w:rsidR="005F06D7">
        <w:rPr>
          <w:rFonts w:ascii="Times New Roman" w:hAnsi="Times New Roman" w:cs="Times New Roman"/>
          <w:sz w:val="28"/>
          <w:szCs w:val="28"/>
        </w:rPr>
        <w:t>сокопрофессио</w:t>
      </w:r>
      <w:r w:rsidR="00973314">
        <w:rPr>
          <w:rFonts w:ascii="Times New Roman" w:hAnsi="Times New Roman" w:cs="Times New Roman"/>
          <w:sz w:val="28"/>
          <w:szCs w:val="28"/>
        </w:rPr>
        <w:t>нально на</w:t>
      </w:r>
      <w:r w:rsidR="00CC62A7">
        <w:rPr>
          <w:rFonts w:ascii="Times New Roman" w:hAnsi="Times New Roman" w:cs="Times New Roman"/>
          <w:sz w:val="28"/>
          <w:szCs w:val="28"/>
        </w:rPr>
        <w:t xml:space="preserve"> б</w:t>
      </w:r>
      <w:r w:rsidR="006F40E6">
        <w:rPr>
          <w:rFonts w:ascii="Times New Roman" w:hAnsi="Times New Roman" w:cs="Times New Roman"/>
          <w:sz w:val="28"/>
          <w:szCs w:val="28"/>
        </w:rPr>
        <w:t>лаго образов</w:t>
      </w:r>
      <w:r w:rsidR="006F40E6">
        <w:rPr>
          <w:rFonts w:ascii="Times New Roman" w:hAnsi="Times New Roman" w:cs="Times New Roman"/>
          <w:sz w:val="28"/>
          <w:szCs w:val="28"/>
        </w:rPr>
        <w:t>а</w:t>
      </w:r>
      <w:r w:rsidR="006F40E6">
        <w:rPr>
          <w:rFonts w:ascii="Times New Roman" w:hAnsi="Times New Roman" w:cs="Times New Roman"/>
          <w:sz w:val="28"/>
          <w:szCs w:val="28"/>
        </w:rPr>
        <w:lastRenderedPageBreak/>
        <w:t xml:space="preserve">ния и, как постоянно </w:t>
      </w:r>
      <w:r w:rsidR="000A6599">
        <w:rPr>
          <w:rFonts w:ascii="Times New Roman" w:hAnsi="Times New Roman" w:cs="Times New Roman"/>
          <w:sz w:val="28"/>
          <w:szCs w:val="28"/>
        </w:rPr>
        <w:t>призывает нас</w:t>
      </w:r>
      <w:r w:rsidR="005B33BA">
        <w:rPr>
          <w:rFonts w:ascii="Times New Roman" w:hAnsi="Times New Roman" w:cs="Times New Roman"/>
          <w:sz w:val="28"/>
          <w:szCs w:val="28"/>
        </w:rPr>
        <w:t xml:space="preserve"> Сергей Игоревич</w:t>
      </w:r>
      <w:r w:rsidR="00973314">
        <w:rPr>
          <w:rFonts w:ascii="Times New Roman" w:hAnsi="Times New Roman" w:cs="Times New Roman"/>
          <w:sz w:val="28"/>
          <w:szCs w:val="28"/>
        </w:rPr>
        <w:t>, на благо нашего колле</w:t>
      </w:r>
      <w:r w:rsidR="00973314">
        <w:rPr>
          <w:rFonts w:ascii="Times New Roman" w:hAnsi="Times New Roman" w:cs="Times New Roman"/>
          <w:sz w:val="28"/>
          <w:szCs w:val="28"/>
        </w:rPr>
        <w:t>к</w:t>
      </w:r>
      <w:r w:rsidR="00973314">
        <w:rPr>
          <w:rFonts w:ascii="Times New Roman" w:hAnsi="Times New Roman" w:cs="Times New Roman"/>
          <w:sz w:val="28"/>
          <w:szCs w:val="28"/>
        </w:rPr>
        <w:t>тивного существования</w:t>
      </w:r>
      <w:r w:rsidR="00A37703">
        <w:rPr>
          <w:rFonts w:ascii="Times New Roman" w:hAnsi="Times New Roman" w:cs="Times New Roman"/>
          <w:sz w:val="28"/>
          <w:szCs w:val="28"/>
        </w:rPr>
        <w:t xml:space="preserve">.  </w:t>
      </w:r>
      <w:r w:rsidR="00973314">
        <w:rPr>
          <w:rFonts w:ascii="Times New Roman" w:hAnsi="Times New Roman" w:cs="Times New Roman"/>
          <w:sz w:val="28"/>
          <w:szCs w:val="28"/>
        </w:rPr>
        <w:t xml:space="preserve">Это дает нам </w:t>
      </w:r>
      <w:r w:rsidR="00E555C9">
        <w:rPr>
          <w:rFonts w:ascii="Times New Roman" w:hAnsi="Times New Roman" w:cs="Times New Roman"/>
          <w:sz w:val="28"/>
          <w:szCs w:val="28"/>
        </w:rPr>
        <w:t>основание</w:t>
      </w:r>
      <w:r w:rsidR="00973314">
        <w:rPr>
          <w:rFonts w:ascii="Times New Roman" w:hAnsi="Times New Roman" w:cs="Times New Roman"/>
          <w:sz w:val="28"/>
          <w:szCs w:val="28"/>
        </w:rPr>
        <w:t xml:space="preserve"> полагать, что и  с  задачами  нового учебного года </w:t>
      </w:r>
      <w:r w:rsidR="00E555C9">
        <w:rPr>
          <w:rFonts w:ascii="Times New Roman" w:hAnsi="Times New Roman" w:cs="Times New Roman"/>
          <w:sz w:val="28"/>
          <w:szCs w:val="28"/>
        </w:rPr>
        <w:t>по реализации Программы развития униве</w:t>
      </w:r>
      <w:r w:rsidR="00E555C9">
        <w:rPr>
          <w:rFonts w:ascii="Times New Roman" w:hAnsi="Times New Roman" w:cs="Times New Roman"/>
          <w:sz w:val="28"/>
          <w:szCs w:val="28"/>
        </w:rPr>
        <w:t>р</w:t>
      </w:r>
      <w:r w:rsidR="00E555C9">
        <w:rPr>
          <w:rFonts w:ascii="Times New Roman" w:hAnsi="Times New Roman" w:cs="Times New Roman"/>
          <w:sz w:val="28"/>
          <w:szCs w:val="28"/>
        </w:rPr>
        <w:t xml:space="preserve">ситета </w:t>
      </w:r>
      <w:r w:rsidR="00973314">
        <w:rPr>
          <w:rFonts w:ascii="Times New Roman" w:hAnsi="Times New Roman" w:cs="Times New Roman"/>
          <w:sz w:val="28"/>
          <w:szCs w:val="28"/>
        </w:rPr>
        <w:t>мы так же успешно справимся</w:t>
      </w:r>
      <w:r w:rsidR="00E555C9">
        <w:rPr>
          <w:rFonts w:ascii="Times New Roman" w:hAnsi="Times New Roman" w:cs="Times New Roman"/>
          <w:sz w:val="28"/>
          <w:szCs w:val="28"/>
        </w:rPr>
        <w:t>.</w:t>
      </w:r>
      <w:r w:rsidR="00973314">
        <w:rPr>
          <w:rFonts w:ascii="Times New Roman" w:hAnsi="Times New Roman" w:cs="Times New Roman"/>
          <w:sz w:val="28"/>
          <w:szCs w:val="28"/>
        </w:rPr>
        <w:t xml:space="preserve">  </w:t>
      </w:r>
      <w:r w:rsidR="00E555C9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="000A6599">
        <w:rPr>
          <w:rFonts w:ascii="Times New Roman" w:hAnsi="Times New Roman" w:cs="Times New Roman"/>
          <w:sz w:val="28"/>
          <w:szCs w:val="28"/>
        </w:rPr>
        <w:t xml:space="preserve">и  цели </w:t>
      </w:r>
      <w:r w:rsidR="00E555C9">
        <w:rPr>
          <w:rFonts w:ascii="Times New Roman" w:hAnsi="Times New Roman" w:cs="Times New Roman"/>
          <w:sz w:val="28"/>
          <w:szCs w:val="28"/>
        </w:rPr>
        <w:t xml:space="preserve">нашего движения </w:t>
      </w:r>
      <w:r w:rsidR="00CA5EF2">
        <w:rPr>
          <w:rFonts w:ascii="Times New Roman" w:hAnsi="Times New Roman" w:cs="Times New Roman"/>
          <w:sz w:val="28"/>
          <w:szCs w:val="28"/>
        </w:rPr>
        <w:t xml:space="preserve"> определены.</w:t>
      </w:r>
      <w:r w:rsidR="00973314">
        <w:rPr>
          <w:rFonts w:ascii="Times New Roman" w:hAnsi="Times New Roman" w:cs="Times New Roman"/>
          <w:sz w:val="28"/>
          <w:szCs w:val="28"/>
        </w:rPr>
        <w:t xml:space="preserve"> </w:t>
      </w:r>
      <w:r w:rsidR="00E555C9">
        <w:rPr>
          <w:rFonts w:ascii="Times New Roman" w:hAnsi="Times New Roman" w:cs="Times New Roman"/>
          <w:sz w:val="28"/>
          <w:szCs w:val="28"/>
        </w:rPr>
        <w:t>Ибо</w:t>
      </w:r>
      <w:r w:rsidR="00A372F2">
        <w:rPr>
          <w:rFonts w:ascii="Times New Roman" w:hAnsi="Times New Roman" w:cs="Times New Roman"/>
          <w:sz w:val="28"/>
          <w:szCs w:val="28"/>
        </w:rPr>
        <w:t xml:space="preserve">, </w:t>
      </w:r>
      <w:r w:rsidR="00E555C9">
        <w:rPr>
          <w:rFonts w:ascii="Times New Roman" w:hAnsi="Times New Roman" w:cs="Times New Roman"/>
          <w:sz w:val="28"/>
          <w:szCs w:val="28"/>
        </w:rPr>
        <w:t xml:space="preserve"> как говорили древние «Никакой ветер не поможет,  если не знаешь куда плыть».</w:t>
      </w:r>
      <w:r w:rsidR="0082102D">
        <w:rPr>
          <w:rFonts w:ascii="Times New Roman" w:hAnsi="Times New Roman" w:cs="Times New Roman"/>
          <w:sz w:val="28"/>
          <w:szCs w:val="28"/>
        </w:rPr>
        <w:t xml:space="preserve"> </w:t>
      </w:r>
      <w:r w:rsidR="000D1F52">
        <w:rPr>
          <w:rFonts w:ascii="Times New Roman" w:hAnsi="Times New Roman" w:cs="Times New Roman"/>
          <w:sz w:val="28"/>
          <w:szCs w:val="28"/>
        </w:rPr>
        <w:t>Так держать</w:t>
      </w:r>
      <w:r w:rsidR="00A37703">
        <w:rPr>
          <w:rFonts w:ascii="Times New Roman" w:hAnsi="Times New Roman" w:cs="Times New Roman"/>
          <w:sz w:val="28"/>
          <w:szCs w:val="28"/>
        </w:rPr>
        <w:t>! И</w:t>
      </w:r>
      <w:r w:rsidR="000D1F5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0D1F52">
        <w:rPr>
          <w:rFonts w:ascii="Times New Roman" w:hAnsi="Times New Roman" w:cs="Times New Roman"/>
          <w:sz w:val="28"/>
          <w:szCs w:val="28"/>
        </w:rPr>
        <w:t xml:space="preserve">ко </w:t>
      </w:r>
      <w:r w:rsidR="00A37703">
        <w:rPr>
          <w:rFonts w:ascii="Times New Roman" w:hAnsi="Times New Roman" w:cs="Times New Roman"/>
          <w:sz w:val="28"/>
          <w:szCs w:val="28"/>
        </w:rPr>
        <w:t xml:space="preserve">- </w:t>
      </w:r>
      <w:r w:rsidR="000D1F52">
        <w:rPr>
          <w:rFonts w:ascii="Times New Roman" w:hAnsi="Times New Roman" w:cs="Times New Roman"/>
          <w:sz w:val="28"/>
          <w:szCs w:val="28"/>
        </w:rPr>
        <w:t>вперед!</w:t>
      </w:r>
      <w:r w:rsidR="001E6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F857E" w14:textId="77777777" w:rsidR="001B4810" w:rsidRDefault="001B4810" w:rsidP="00223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10771" w14:textId="77777777" w:rsidR="00B75524" w:rsidRDefault="00B75524" w:rsidP="00E46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5524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F6CC5" w14:textId="77777777" w:rsidR="00B30C9E" w:rsidRDefault="00B30C9E" w:rsidP="005416EC">
      <w:pPr>
        <w:spacing w:after="0" w:line="240" w:lineRule="auto"/>
      </w:pPr>
      <w:r>
        <w:separator/>
      </w:r>
    </w:p>
  </w:endnote>
  <w:endnote w:type="continuationSeparator" w:id="0">
    <w:p w14:paraId="051D38EE" w14:textId="77777777" w:rsidR="00B30C9E" w:rsidRDefault="00B30C9E" w:rsidP="0054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3595"/>
      <w:docPartObj>
        <w:docPartGallery w:val="Page Numbers (Bottom of Page)"/>
        <w:docPartUnique/>
      </w:docPartObj>
    </w:sdtPr>
    <w:sdtEndPr/>
    <w:sdtContent>
      <w:p w14:paraId="0388669C" w14:textId="77777777" w:rsidR="00684680" w:rsidRDefault="006846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ACC">
          <w:rPr>
            <w:noProof/>
          </w:rPr>
          <w:t>16</w:t>
        </w:r>
        <w:r>
          <w:fldChar w:fldCharType="end"/>
        </w:r>
      </w:p>
    </w:sdtContent>
  </w:sdt>
  <w:p w14:paraId="22D51EB4" w14:textId="77777777" w:rsidR="00684680" w:rsidRDefault="006846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3501D" w14:textId="77777777" w:rsidR="00B30C9E" w:rsidRDefault="00B30C9E" w:rsidP="005416EC">
      <w:pPr>
        <w:spacing w:after="0" w:line="240" w:lineRule="auto"/>
      </w:pPr>
      <w:r>
        <w:separator/>
      </w:r>
    </w:p>
  </w:footnote>
  <w:footnote w:type="continuationSeparator" w:id="0">
    <w:p w14:paraId="39EE00F8" w14:textId="77777777" w:rsidR="00B30C9E" w:rsidRDefault="00B30C9E" w:rsidP="0054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250"/>
    <w:multiLevelType w:val="hybridMultilevel"/>
    <w:tmpl w:val="859AE16C"/>
    <w:lvl w:ilvl="0" w:tplc="3230C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376F1"/>
    <w:multiLevelType w:val="hybridMultilevel"/>
    <w:tmpl w:val="BC6AC76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1732"/>
    <w:multiLevelType w:val="hybridMultilevel"/>
    <w:tmpl w:val="13E2221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C06FC"/>
    <w:multiLevelType w:val="hybridMultilevel"/>
    <w:tmpl w:val="2C681EAE"/>
    <w:lvl w:ilvl="0" w:tplc="3230C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20679"/>
    <w:multiLevelType w:val="hybridMultilevel"/>
    <w:tmpl w:val="2202EA96"/>
    <w:lvl w:ilvl="0" w:tplc="CBEE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340D5"/>
    <w:multiLevelType w:val="hybridMultilevel"/>
    <w:tmpl w:val="C6E4CD1C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7"/>
    <w:rsid w:val="00000DF1"/>
    <w:rsid w:val="00001A77"/>
    <w:rsid w:val="00002841"/>
    <w:rsid w:val="00005BE7"/>
    <w:rsid w:val="0000781E"/>
    <w:rsid w:val="00007D3B"/>
    <w:rsid w:val="0001435E"/>
    <w:rsid w:val="0002156F"/>
    <w:rsid w:val="000227C8"/>
    <w:rsid w:val="00026DF7"/>
    <w:rsid w:val="00031C77"/>
    <w:rsid w:val="000330E0"/>
    <w:rsid w:val="0003390C"/>
    <w:rsid w:val="00033ED2"/>
    <w:rsid w:val="00040E3F"/>
    <w:rsid w:val="00042693"/>
    <w:rsid w:val="000442CF"/>
    <w:rsid w:val="00044D37"/>
    <w:rsid w:val="000456EB"/>
    <w:rsid w:val="00045F65"/>
    <w:rsid w:val="000474E7"/>
    <w:rsid w:val="0005093E"/>
    <w:rsid w:val="00051195"/>
    <w:rsid w:val="000519E1"/>
    <w:rsid w:val="00052639"/>
    <w:rsid w:val="00053060"/>
    <w:rsid w:val="00057B42"/>
    <w:rsid w:val="00057BD6"/>
    <w:rsid w:val="00061199"/>
    <w:rsid w:val="0006164B"/>
    <w:rsid w:val="00061D1B"/>
    <w:rsid w:val="000639EC"/>
    <w:rsid w:val="00063F37"/>
    <w:rsid w:val="00065C20"/>
    <w:rsid w:val="00067547"/>
    <w:rsid w:val="000703E2"/>
    <w:rsid w:val="00071A1C"/>
    <w:rsid w:val="00071A39"/>
    <w:rsid w:val="00072DC2"/>
    <w:rsid w:val="000802AE"/>
    <w:rsid w:val="000826C5"/>
    <w:rsid w:val="00083A49"/>
    <w:rsid w:val="00084D3C"/>
    <w:rsid w:val="00086BEF"/>
    <w:rsid w:val="00093518"/>
    <w:rsid w:val="0009398B"/>
    <w:rsid w:val="000946D8"/>
    <w:rsid w:val="00095E05"/>
    <w:rsid w:val="00096F67"/>
    <w:rsid w:val="0009716A"/>
    <w:rsid w:val="000A0BA4"/>
    <w:rsid w:val="000A1AB0"/>
    <w:rsid w:val="000A1FFD"/>
    <w:rsid w:val="000A2735"/>
    <w:rsid w:val="000A274F"/>
    <w:rsid w:val="000A3FBD"/>
    <w:rsid w:val="000A5347"/>
    <w:rsid w:val="000A56B3"/>
    <w:rsid w:val="000A6599"/>
    <w:rsid w:val="000A7834"/>
    <w:rsid w:val="000A7975"/>
    <w:rsid w:val="000A7A97"/>
    <w:rsid w:val="000B1420"/>
    <w:rsid w:val="000B1C11"/>
    <w:rsid w:val="000B37D6"/>
    <w:rsid w:val="000B4ABF"/>
    <w:rsid w:val="000B51DA"/>
    <w:rsid w:val="000B7FE7"/>
    <w:rsid w:val="000C33F5"/>
    <w:rsid w:val="000C3CE8"/>
    <w:rsid w:val="000D01E1"/>
    <w:rsid w:val="000D0D2F"/>
    <w:rsid w:val="000D1F52"/>
    <w:rsid w:val="000D264E"/>
    <w:rsid w:val="000D5CE5"/>
    <w:rsid w:val="000D6220"/>
    <w:rsid w:val="000E0265"/>
    <w:rsid w:val="000E0CD6"/>
    <w:rsid w:val="000E164F"/>
    <w:rsid w:val="000E1DF3"/>
    <w:rsid w:val="000E2209"/>
    <w:rsid w:val="000E46A2"/>
    <w:rsid w:val="000E4B30"/>
    <w:rsid w:val="000E5312"/>
    <w:rsid w:val="000E5B51"/>
    <w:rsid w:val="000E726A"/>
    <w:rsid w:val="000E7AD8"/>
    <w:rsid w:val="000F7B9C"/>
    <w:rsid w:val="00100B66"/>
    <w:rsid w:val="00102B0A"/>
    <w:rsid w:val="00103420"/>
    <w:rsid w:val="00107FB7"/>
    <w:rsid w:val="00111828"/>
    <w:rsid w:val="00111D8F"/>
    <w:rsid w:val="00114076"/>
    <w:rsid w:val="0011481E"/>
    <w:rsid w:val="00114B17"/>
    <w:rsid w:val="00116C0C"/>
    <w:rsid w:val="00122509"/>
    <w:rsid w:val="001243E9"/>
    <w:rsid w:val="00124AF1"/>
    <w:rsid w:val="001253EE"/>
    <w:rsid w:val="00126310"/>
    <w:rsid w:val="0012725B"/>
    <w:rsid w:val="0013087F"/>
    <w:rsid w:val="00130A97"/>
    <w:rsid w:val="001311A0"/>
    <w:rsid w:val="00131D72"/>
    <w:rsid w:val="0013482B"/>
    <w:rsid w:val="00135B6F"/>
    <w:rsid w:val="00140418"/>
    <w:rsid w:val="0014067D"/>
    <w:rsid w:val="0014169F"/>
    <w:rsid w:val="00141FC1"/>
    <w:rsid w:val="00142EB4"/>
    <w:rsid w:val="001438CF"/>
    <w:rsid w:val="00147DD3"/>
    <w:rsid w:val="00150412"/>
    <w:rsid w:val="0015098A"/>
    <w:rsid w:val="00151230"/>
    <w:rsid w:val="0015286E"/>
    <w:rsid w:val="00152B17"/>
    <w:rsid w:val="00154061"/>
    <w:rsid w:val="001548FD"/>
    <w:rsid w:val="00156215"/>
    <w:rsid w:val="0015682A"/>
    <w:rsid w:val="00156F8B"/>
    <w:rsid w:val="00160070"/>
    <w:rsid w:val="001609A1"/>
    <w:rsid w:val="00161AF5"/>
    <w:rsid w:val="001629CC"/>
    <w:rsid w:val="00163BEF"/>
    <w:rsid w:val="001655C0"/>
    <w:rsid w:val="001665E1"/>
    <w:rsid w:val="00172D8A"/>
    <w:rsid w:val="00174859"/>
    <w:rsid w:val="00175117"/>
    <w:rsid w:val="00181650"/>
    <w:rsid w:val="00182357"/>
    <w:rsid w:val="00183F18"/>
    <w:rsid w:val="001858B1"/>
    <w:rsid w:val="00195299"/>
    <w:rsid w:val="001A171D"/>
    <w:rsid w:val="001A3283"/>
    <w:rsid w:val="001A426B"/>
    <w:rsid w:val="001A456D"/>
    <w:rsid w:val="001A4EE9"/>
    <w:rsid w:val="001A5554"/>
    <w:rsid w:val="001A73D1"/>
    <w:rsid w:val="001A7498"/>
    <w:rsid w:val="001B114E"/>
    <w:rsid w:val="001B2950"/>
    <w:rsid w:val="001B4810"/>
    <w:rsid w:val="001B4B42"/>
    <w:rsid w:val="001B5725"/>
    <w:rsid w:val="001B5D3F"/>
    <w:rsid w:val="001B5D59"/>
    <w:rsid w:val="001B6199"/>
    <w:rsid w:val="001B669D"/>
    <w:rsid w:val="001C0691"/>
    <w:rsid w:val="001C0FCF"/>
    <w:rsid w:val="001C1191"/>
    <w:rsid w:val="001C2ABC"/>
    <w:rsid w:val="001C3CD5"/>
    <w:rsid w:val="001C609D"/>
    <w:rsid w:val="001D2909"/>
    <w:rsid w:val="001D3786"/>
    <w:rsid w:val="001D4D95"/>
    <w:rsid w:val="001D7806"/>
    <w:rsid w:val="001E105C"/>
    <w:rsid w:val="001E4727"/>
    <w:rsid w:val="001E6C49"/>
    <w:rsid w:val="001F1DCB"/>
    <w:rsid w:val="001F1E2E"/>
    <w:rsid w:val="001F31D3"/>
    <w:rsid w:val="001F4EC0"/>
    <w:rsid w:val="001F5014"/>
    <w:rsid w:val="001F5AAF"/>
    <w:rsid w:val="001F6719"/>
    <w:rsid w:val="001F672F"/>
    <w:rsid w:val="001F6F91"/>
    <w:rsid w:val="001F7BD9"/>
    <w:rsid w:val="00205E1A"/>
    <w:rsid w:val="00206D9B"/>
    <w:rsid w:val="00211017"/>
    <w:rsid w:val="002111C2"/>
    <w:rsid w:val="00212C5D"/>
    <w:rsid w:val="00213E6C"/>
    <w:rsid w:val="00220617"/>
    <w:rsid w:val="00223AD5"/>
    <w:rsid w:val="002245FB"/>
    <w:rsid w:val="00225CC9"/>
    <w:rsid w:val="002274F3"/>
    <w:rsid w:val="00230126"/>
    <w:rsid w:val="00231376"/>
    <w:rsid w:val="00231A25"/>
    <w:rsid w:val="00232E85"/>
    <w:rsid w:val="00240252"/>
    <w:rsid w:val="00241A93"/>
    <w:rsid w:val="00241CB4"/>
    <w:rsid w:val="002437FA"/>
    <w:rsid w:val="00243938"/>
    <w:rsid w:val="00244F93"/>
    <w:rsid w:val="002450CD"/>
    <w:rsid w:val="00246089"/>
    <w:rsid w:val="00247900"/>
    <w:rsid w:val="00252E25"/>
    <w:rsid w:val="00252F3A"/>
    <w:rsid w:val="002538B1"/>
    <w:rsid w:val="00256C75"/>
    <w:rsid w:val="00256E41"/>
    <w:rsid w:val="00257608"/>
    <w:rsid w:val="0026059B"/>
    <w:rsid w:val="00260B92"/>
    <w:rsid w:val="00263490"/>
    <w:rsid w:val="00264C23"/>
    <w:rsid w:val="002655FB"/>
    <w:rsid w:val="00265C75"/>
    <w:rsid w:val="00266A3B"/>
    <w:rsid w:val="00270162"/>
    <w:rsid w:val="00274C3C"/>
    <w:rsid w:val="00274EFF"/>
    <w:rsid w:val="00274F8B"/>
    <w:rsid w:val="00280F0A"/>
    <w:rsid w:val="002828E1"/>
    <w:rsid w:val="002829ED"/>
    <w:rsid w:val="00285D2E"/>
    <w:rsid w:val="00286155"/>
    <w:rsid w:val="00286B3C"/>
    <w:rsid w:val="00286C5D"/>
    <w:rsid w:val="00286F36"/>
    <w:rsid w:val="00287ABA"/>
    <w:rsid w:val="00291E11"/>
    <w:rsid w:val="00294C1B"/>
    <w:rsid w:val="00296269"/>
    <w:rsid w:val="00296EB1"/>
    <w:rsid w:val="002A0CCB"/>
    <w:rsid w:val="002A252B"/>
    <w:rsid w:val="002A2E20"/>
    <w:rsid w:val="002A3144"/>
    <w:rsid w:val="002A7DCE"/>
    <w:rsid w:val="002B02DA"/>
    <w:rsid w:val="002B31B8"/>
    <w:rsid w:val="002B557D"/>
    <w:rsid w:val="002B6716"/>
    <w:rsid w:val="002B67D5"/>
    <w:rsid w:val="002B76DA"/>
    <w:rsid w:val="002B7A8C"/>
    <w:rsid w:val="002C0DAC"/>
    <w:rsid w:val="002C1704"/>
    <w:rsid w:val="002C199E"/>
    <w:rsid w:val="002C1E5D"/>
    <w:rsid w:val="002C1F5B"/>
    <w:rsid w:val="002C2094"/>
    <w:rsid w:val="002C31DD"/>
    <w:rsid w:val="002C404D"/>
    <w:rsid w:val="002C439D"/>
    <w:rsid w:val="002C6325"/>
    <w:rsid w:val="002D14C2"/>
    <w:rsid w:val="002D1FAF"/>
    <w:rsid w:val="002D2BEB"/>
    <w:rsid w:val="002D2C6C"/>
    <w:rsid w:val="002D49A2"/>
    <w:rsid w:val="002E097B"/>
    <w:rsid w:val="002E2714"/>
    <w:rsid w:val="002E2CBC"/>
    <w:rsid w:val="002E2F4A"/>
    <w:rsid w:val="002E3CAE"/>
    <w:rsid w:val="002E3F57"/>
    <w:rsid w:val="002E5C13"/>
    <w:rsid w:val="002E6148"/>
    <w:rsid w:val="002E6EE8"/>
    <w:rsid w:val="002F40BC"/>
    <w:rsid w:val="002F4226"/>
    <w:rsid w:val="002F6EEA"/>
    <w:rsid w:val="002F7AE0"/>
    <w:rsid w:val="002F7E96"/>
    <w:rsid w:val="0030017A"/>
    <w:rsid w:val="003003B0"/>
    <w:rsid w:val="00300B26"/>
    <w:rsid w:val="00303058"/>
    <w:rsid w:val="0030432D"/>
    <w:rsid w:val="00305E23"/>
    <w:rsid w:val="00305E30"/>
    <w:rsid w:val="00310C28"/>
    <w:rsid w:val="00312650"/>
    <w:rsid w:val="00312844"/>
    <w:rsid w:val="00313EC5"/>
    <w:rsid w:val="00320820"/>
    <w:rsid w:val="00321B10"/>
    <w:rsid w:val="00323591"/>
    <w:rsid w:val="003253ED"/>
    <w:rsid w:val="00325C32"/>
    <w:rsid w:val="00327D32"/>
    <w:rsid w:val="00327E29"/>
    <w:rsid w:val="0033077C"/>
    <w:rsid w:val="00332D95"/>
    <w:rsid w:val="00333DFE"/>
    <w:rsid w:val="00336F2C"/>
    <w:rsid w:val="00340667"/>
    <w:rsid w:val="0034088D"/>
    <w:rsid w:val="00341FDA"/>
    <w:rsid w:val="00344219"/>
    <w:rsid w:val="003442E6"/>
    <w:rsid w:val="003455FD"/>
    <w:rsid w:val="003479AD"/>
    <w:rsid w:val="00350498"/>
    <w:rsid w:val="0035099E"/>
    <w:rsid w:val="00350A83"/>
    <w:rsid w:val="00353159"/>
    <w:rsid w:val="00353766"/>
    <w:rsid w:val="00357633"/>
    <w:rsid w:val="00361729"/>
    <w:rsid w:val="00361FA1"/>
    <w:rsid w:val="003621BD"/>
    <w:rsid w:val="0036371C"/>
    <w:rsid w:val="00371BB2"/>
    <w:rsid w:val="00373F89"/>
    <w:rsid w:val="00375BB8"/>
    <w:rsid w:val="00375DCA"/>
    <w:rsid w:val="00377922"/>
    <w:rsid w:val="00383642"/>
    <w:rsid w:val="00383D6E"/>
    <w:rsid w:val="00384883"/>
    <w:rsid w:val="00390281"/>
    <w:rsid w:val="003912B6"/>
    <w:rsid w:val="003928D7"/>
    <w:rsid w:val="00393190"/>
    <w:rsid w:val="00393DDD"/>
    <w:rsid w:val="003A2471"/>
    <w:rsid w:val="003A2567"/>
    <w:rsid w:val="003A3A18"/>
    <w:rsid w:val="003B3348"/>
    <w:rsid w:val="003B3524"/>
    <w:rsid w:val="003B42AE"/>
    <w:rsid w:val="003B48E6"/>
    <w:rsid w:val="003B7493"/>
    <w:rsid w:val="003B7781"/>
    <w:rsid w:val="003B7925"/>
    <w:rsid w:val="003B7D9F"/>
    <w:rsid w:val="003C0498"/>
    <w:rsid w:val="003C1C43"/>
    <w:rsid w:val="003C1F99"/>
    <w:rsid w:val="003C23DC"/>
    <w:rsid w:val="003C2CC6"/>
    <w:rsid w:val="003C3912"/>
    <w:rsid w:val="003C3AFE"/>
    <w:rsid w:val="003C4582"/>
    <w:rsid w:val="003C69DF"/>
    <w:rsid w:val="003D0D58"/>
    <w:rsid w:val="003D1753"/>
    <w:rsid w:val="003D1ADB"/>
    <w:rsid w:val="003D1F68"/>
    <w:rsid w:val="003D530C"/>
    <w:rsid w:val="003D678A"/>
    <w:rsid w:val="003D704E"/>
    <w:rsid w:val="003D767A"/>
    <w:rsid w:val="003E0F4F"/>
    <w:rsid w:val="003E42F3"/>
    <w:rsid w:val="003F1795"/>
    <w:rsid w:val="004010B6"/>
    <w:rsid w:val="00402CF6"/>
    <w:rsid w:val="00403DCF"/>
    <w:rsid w:val="004046C0"/>
    <w:rsid w:val="004053EE"/>
    <w:rsid w:val="00405C6C"/>
    <w:rsid w:val="004106C9"/>
    <w:rsid w:val="00410F22"/>
    <w:rsid w:val="00413367"/>
    <w:rsid w:val="00415795"/>
    <w:rsid w:val="004213ED"/>
    <w:rsid w:val="004252FB"/>
    <w:rsid w:val="00426EAC"/>
    <w:rsid w:val="00431582"/>
    <w:rsid w:val="004339DE"/>
    <w:rsid w:val="00436BBC"/>
    <w:rsid w:val="00437770"/>
    <w:rsid w:val="004400AC"/>
    <w:rsid w:val="00442F26"/>
    <w:rsid w:val="004432CE"/>
    <w:rsid w:val="00443DF9"/>
    <w:rsid w:val="00444397"/>
    <w:rsid w:val="00444A2F"/>
    <w:rsid w:val="00444C6C"/>
    <w:rsid w:val="00445A88"/>
    <w:rsid w:val="00451623"/>
    <w:rsid w:val="004529BB"/>
    <w:rsid w:val="00456FE2"/>
    <w:rsid w:val="00457472"/>
    <w:rsid w:val="0046091A"/>
    <w:rsid w:val="004653DA"/>
    <w:rsid w:val="00467AAD"/>
    <w:rsid w:val="0047069E"/>
    <w:rsid w:val="00472311"/>
    <w:rsid w:val="004742F9"/>
    <w:rsid w:val="004766A3"/>
    <w:rsid w:val="004768BE"/>
    <w:rsid w:val="00477545"/>
    <w:rsid w:val="00477A82"/>
    <w:rsid w:val="00477D3E"/>
    <w:rsid w:val="00477F48"/>
    <w:rsid w:val="004812C1"/>
    <w:rsid w:val="0048133E"/>
    <w:rsid w:val="00484004"/>
    <w:rsid w:val="00484CCD"/>
    <w:rsid w:val="00484F68"/>
    <w:rsid w:val="004854BA"/>
    <w:rsid w:val="00485F48"/>
    <w:rsid w:val="004877CD"/>
    <w:rsid w:val="00491797"/>
    <w:rsid w:val="00492419"/>
    <w:rsid w:val="00492DBE"/>
    <w:rsid w:val="004945AC"/>
    <w:rsid w:val="004960E9"/>
    <w:rsid w:val="004A07B6"/>
    <w:rsid w:val="004A2A83"/>
    <w:rsid w:val="004A2BF2"/>
    <w:rsid w:val="004A40E4"/>
    <w:rsid w:val="004A5EBC"/>
    <w:rsid w:val="004A5EEE"/>
    <w:rsid w:val="004A6581"/>
    <w:rsid w:val="004B1074"/>
    <w:rsid w:val="004B15AB"/>
    <w:rsid w:val="004B29F8"/>
    <w:rsid w:val="004B5414"/>
    <w:rsid w:val="004B7EC0"/>
    <w:rsid w:val="004C0BF9"/>
    <w:rsid w:val="004C1DE1"/>
    <w:rsid w:val="004C37F9"/>
    <w:rsid w:val="004C4553"/>
    <w:rsid w:val="004C5408"/>
    <w:rsid w:val="004C6F42"/>
    <w:rsid w:val="004D0148"/>
    <w:rsid w:val="004D5C5D"/>
    <w:rsid w:val="004E01F1"/>
    <w:rsid w:val="004E02B8"/>
    <w:rsid w:val="004E0618"/>
    <w:rsid w:val="004E1A92"/>
    <w:rsid w:val="004E2991"/>
    <w:rsid w:val="004E2D36"/>
    <w:rsid w:val="004E3D5D"/>
    <w:rsid w:val="004E440E"/>
    <w:rsid w:val="004E5A04"/>
    <w:rsid w:val="004E675A"/>
    <w:rsid w:val="004E7019"/>
    <w:rsid w:val="004F1B5D"/>
    <w:rsid w:val="004F2A97"/>
    <w:rsid w:val="004F349E"/>
    <w:rsid w:val="004F4E14"/>
    <w:rsid w:val="004F6741"/>
    <w:rsid w:val="004F67BA"/>
    <w:rsid w:val="004F6BB8"/>
    <w:rsid w:val="004F7B82"/>
    <w:rsid w:val="0050210B"/>
    <w:rsid w:val="0050274A"/>
    <w:rsid w:val="00503F32"/>
    <w:rsid w:val="0050434F"/>
    <w:rsid w:val="00504BEA"/>
    <w:rsid w:val="005058B5"/>
    <w:rsid w:val="00507FAE"/>
    <w:rsid w:val="005128AD"/>
    <w:rsid w:val="005128D3"/>
    <w:rsid w:val="00512DF6"/>
    <w:rsid w:val="005133B6"/>
    <w:rsid w:val="00515515"/>
    <w:rsid w:val="005239A4"/>
    <w:rsid w:val="00525458"/>
    <w:rsid w:val="0052563E"/>
    <w:rsid w:val="005277F1"/>
    <w:rsid w:val="005300E6"/>
    <w:rsid w:val="00530B75"/>
    <w:rsid w:val="00530DE7"/>
    <w:rsid w:val="0053263C"/>
    <w:rsid w:val="00536753"/>
    <w:rsid w:val="0054070B"/>
    <w:rsid w:val="00540B7C"/>
    <w:rsid w:val="00540BFC"/>
    <w:rsid w:val="005416EC"/>
    <w:rsid w:val="0054410D"/>
    <w:rsid w:val="00545A40"/>
    <w:rsid w:val="005475F2"/>
    <w:rsid w:val="00550D30"/>
    <w:rsid w:val="00550FB3"/>
    <w:rsid w:val="00560303"/>
    <w:rsid w:val="00560B1E"/>
    <w:rsid w:val="00561635"/>
    <w:rsid w:val="00563863"/>
    <w:rsid w:val="00563FA3"/>
    <w:rsid w:val="00566A96"/>
    <w:rsid w:val="00566EB5"/>
    <w:rsid w:val="00567B46"/>
    <w:rsid w:val="00570090"/>
    <w:rsid w:val="005717C0"/>
    <w:rsid w:val="005720A8"/>
    <w:rsid w:val="00572134"/>
    <w:rsid w:val="005722E7"/>
    <w:rsid w:val="00575956"/>
    <w:rsid w:val="00575FA1"/>
    <w:rsid w:val="0057688A"/>
    <w:rsid w:val="00577855"/>
    <w:rsid w:val="005825F4"/>
    <w:rsid w:val="00582CFA"/>
    <w:rsid w:val="005833BE"/>
    <w:rsid w:val="00583B42"/>
    <w:rsid w:val="00584BE0"/>
    <w:rsid w:val="00585575"/>
    <w:rsid w:val="00590567"/>
    <w:rsid w:val="005906F1"/>
    <w:rsid w:val="00593D82"/>
    <w:rsid w:val="0059472C"/>
    <w:rsid w:val="00594E96"/>
    <w:rsid w:val="005955C0"/>
    <w:rsid w:val="005966B2"/>
    <w:rsid w:val="005979CE"/>
    <w:rsid w:val="005A68B4"/>
    <w:rsid w:val="005B1A73"/>
    <w:rsid w:val="005B33BA"/>
    <w:rsid w:val="005B7C02"/>
    <w:rsid w:val="005C11F2"/>
    <w:rsid w:val="005C2ABA"/>
    <w:rsid w:val="005C3803"/>
    <w:rsid w:val="005C3C15"/>
    <w:rsid w:val="005C51D2"/>
    <w:rsid w:val="005C6485"/>
    <w:rsid w:val="005C7832"/>
    <w:rsid w:val="005C7E56"/>
    <w:rsid w:val="005C7F31"/>
    <w:rsid w:val="005D1D61"/>
    <w:rsid w:val="005D2B8B"/>
    <w:rsid w:val="005D61F3"/>
    <w:rsid w:val="005D6E48"/>
    <w:rsid w:val="005E0A3B"/>
    <w:rsid w:val="005E5A3A"/>
    <w:rsid w:val="005F06D7"/>
    <w:rsid w:val="005F1C05"/>
    <w:rsid w:val="005F38A5"/>
    <w:rsid w:val="005F3962"/>
    <w:rsid w:val="005F49D0"/>
    <w:rsid w:val="005F7B37"/>
    <w:rsid w:val="006012BA"/>
    <w:rsid w:val="006016E0"/>
    <w:rsid w:val="00601EBD"/>
    <w:rsid w:val="006033E7"/>
    <w:rsid w:val="00605672"/>
    <w:rsid w:val="00607863"/>
    <w:rsid w:val="0061747C"/>
    <w:rsid w:val="00621107"/>
    <w:rsid w:val="0062120B"/>
    <w:rsid w:val="00624198"/>
    <w:rsid w:val="0062456A"/>
    <w:rsid w:val="00624D34"/>
    <w:rsid w:val="00625CBA"/>
    <w:rsid w:val="006263A0"/>
    <w:rsid w:val="006266CC"/>
    <w:rsid w:val="00630739"/>
    <w:rsid w:val="00632382"/>
    <w:rsid w:val="00632712"/>
    <w:rsid w:val="0063318D"/>
    <w:rsid w:val="00634CF8"/>
    <w:rsid w:val="00634F26"/>
    <w:rsid w:val="0063503B"/>
    <w:rsid w:val="00635698"/>
    <w:rsid w:val="00640C31"/>
    <w:rsid w:val="006417D4"/>
    <w:rsid w:val="00643662"/>
    <w:rsid w:val="00644D4C"/>
    <w:rsid w:val="006470D9"/>
    <w:rsid w:val="00650583"/>
    <w:rsid w:val="00650605"/>
    <w:rsid w:val="0065128E"/>
    <w:rsid w:val="00651A23"/>
    <w:rsid w:val="00654AB1"/>
    <w:rsid w:val="00655E19"/>
    <w:rsid w:val="00656D66"/>
    <w:rsid w:val="00661F58"/>
    <w:rsid w:val="006631E5"/>
    <w:rsid w:val="00671806"/>
    <w:rsid w:val="0067195B"/>
    <w:rsid w:val="00672EB8"/>
    <w:rsid w:val="00675855"/>
    <w:rsid w:val="00675E7A"/>
    <w:rsid w:val="0067772B"/>
    <w:rsid w:val="0067776E"/>
    <w:rsid w:val="00680A28"/>
    <w:rsid w:val="00681121"/>
    <w:rsid w:val="00681C3C"/>
    <w:rsid w:val="006826CF"/>
    <w:rsid w:val="00684680"/>
    <w:rsid w:val="006865E7"/>
    <w:rsid w:val="0069189C"/>
    <w:rsid w:val="0069509B"/>
    <w:rsid w:val="006951A2"/>
    <w:rsid w:val="006A0150"/>
    <w:rsid w:val="006A1397"/>
    <w:rsid w:val="006A19E2"/>
    <w:rsid w:val="006A1B70"/>
    <w:rsid w:val="006A204A"/>
    <w:rsid w:val="006A2109"/>
    <w:rsid w:val="006A3000"/>
    <w:rsid w:val="006A4829"/>
    <w:rsid w:val="006B0324"/>
    <w:rsid w:val="006B0D42"/>
    <w:rsid w:val="006B6599"/>
    <w:rsid w:val="006B65C4"/>
    <w:rsid w:val="006C4415"/>
    <w:rsid w:val="006C7974"/>
    <w:rsid w:val="006D2B0F"/>
    <w:rsid w:val="006D40A6"/>
    <w:rsid w:val="006D51DB"/>
    <w:rsid w:val="006D53BE"/>
    <w:rsid w:val="006D5882"/>
    <w:rsid w:val="006D7C05"/>
    <w:rsid w:val="006E1B1B"/>
    <w:rsid w:val="006E32B2"/>
    <w:rsid w:val="006E54BA"/>
    <w:rsid w:val="006F1CC7"/>
    <w:rsid w:val="006F32E8"/>
    <w:rsid w:val="006F3A79"/>
    <w:rsid w:val="006F40E6"/>
    <w:rsid w:val="006F4145"/>
    <w:rsid w:val="006F6E29"/>
    <w:rsid w:val="006F712C"/>
    <w:rsid w:val="00701746"/>
    <w:rsid w:val="00701DC6"/>
    <w:rsid w:val="00705C3B"/>
    <w:rsid w:val="00705F33"/>
    <w:rsid w:val="00705FC8"/>
    <w:rsid w:val="00706A33"/>
    <w:rsid w:val="007077FF"/>
    <w:rsid w:val="00710D8A"/>
    <w:rsid w:val="0071759D"/>
    <w:rsid w:val="007177EB"/>
    <w:rsid w:val="0072074C"/>
    <w:rsid w:val="0072110F"/>
    <w:rsid w:val="007212D9"/>
    <w:rsid w:val="007234C8"/>
    <w:rsid w:val="00723CB5"/>
    <w:rsid w:val="00727D3F"/>
    <w:rsid w:val="00734758"/>
    <w:rsid w:val="00741C8C"/>
    <w:rsid w:val="007443DB"/>
    <w:rsid w:val="00744705"/>
    <w:rsid w:val="0074579B"/>
    <w:rsid w:val="00745CFB"/>
    <w:rsid w:val="0074619C"/>
    <w:rsid w:val="0074645E"/>
    <w:rsid w:val="007467C5"/>
    <w:rsid w:val="007470D9"/>
    <w:rsid w:val="0075213A"/>
    <w:rsid w:val="007543E2"/>
    <w:rsid w:val="0075594F"/>
    <w:rsid w:val="0075676E"/>
    <w:rsid w:val="00757654"/>
    <w:rsid w:val="007609C5"/>
    <w:rsid w:val="007615B5"/>
    <w:rsid w:val="00762E76"/>
    <w:rsid w:val="00765F32"/>
    <w:rsid w:val="007661A9"/>
    <w:rsid w:val="007671EA"/>
    <w:rsid w:val="00771555"/>
    <w:rsid w:val="00773B5F"/>
    <w:rsid w:val="00775CA9"/>
    <w:rsid w:val="0077647D"/>
    <w:rsid w:val="0078131E"/>
    <w:rsid w:val="00781557"/>
    <w:rsid w:val="00781D66"/>
    <w:rsid w:val="00782704"/>
    <w:rsid w:val="00783FB0"/>
    <w:rsid w:val="00793611"/>
    <w:rsid w:val="00793725"/>
    <w:rsid w:val="00795FB3"/>
    <w:rsid w:val="00796E80"/>
    <w:rsid w:val="007A096E"/>
    <w:rsid w:val="007A2ECE"/>
    <w:rsid w:val="007A53EE"/>
    <w:rsid w:val="007A64DE"/>
    <w:rsid w:val="007A70EE"/>
    <w:rsid w:val="007A78B2"/>
    <w:rsid w:val="007A7F2E"/>
    <w:rsid w:val="007B23E4"/>
    <w:rsid w:val="007B36A3"/>
    <w:rsid w:val="007B3B45"/>
    <w:rsid w:val="007B3EFA"/>
    <w:rsid w:val="007B3F6B"/>
    <w:rsid w:val="007B48DC"/>
    <w:rsid w:val="007B4F5C"/>
    <w:rsid w:val="007B50D9"/>
    <w:rsid w:val="007B6190"/>
    <w:rsid w:val="007C131C"/>
    <w:rsid w:val="007C3B5B"/>
    <w:rsid w:val="007C4C38"/>
    <w:rsid w:val="007C526E"/>
    <w:rsid w:val="007D0954"/>
    <w:rsid w:val="007D2457"/>
    <w:rsid w:val="007D275F"/>
    <w:rsid w:val="007D2CC6"/>
    <w:rsid w:val="007D2E3A"/>
    <w:rsid w:val="007D3936"/>
    <w:rsid w:val="007E0905"/>
    <w:rsid w:val="007E0DB3"/>
    <w:rsid w:val="007E0F38"/>
    <w:rsid w:val="007E3367"/>
    <w:rsid w:val="007E3770"/>
    <w:rsid w:val="007E37A1"/>
    <w:rsid w:val="007E4626"/>
    <w:rsid w:val="007E6824"/>
    <w:rsid w:val="007E6F1B"/>
    <w:rsid w:val="007F0DF1"/>
    <w:rsid w:val="007F177F"/>
    <w:rsid w:val="007F457A"/>
    <w:rsid w:val="007F543B"/>
    <w:rsid w:val="007F6ACC"/>
    <w:rsid w:val="007F6BAD"/>
    <w:rsid w:val="007F6CD3"/>
    <w:rsid w:val="007F7707"/>
    <w:rsid w:val="007F7F79"/>
    <w:rsid w:val="00802142"/>
    <w:rsid w:val="0080230F"/>
    <w:rsid w:val="00803E60"/>
    <w:rsid w:val="00805D67"/>
    <w:rsid w:val="00806527"/>
    <w:rsid w:val="00806F6F"/>
    <w:rsid w:val="00807D0B"/>
    <w:rsid w:val="00811176"/>
    <w:rsid w:val="008133EB"/>
    <w:rsid w:val="008150ED"/>
    <w:rsid w:val="0082102D"/>
    <w:rsid w:val="008239EF"/>
    <w:rsid w:val="00831C86"/>
    <w:rsid w:val="00833D81"/>
    <w:rsid w:val="00840667"/>
    <w:rsid w:val="008421B4"/>
    <w:rsid w:val="008473F8"/>
    <w:rsid w:val="00850336"/>
    <w:rsid w:val="008506AA"/>
    <w:rsid w:val="008520ED"/>
    <w:rsid w:val="008524E8"/>
    <w:rsid w:val="008526EE"/>
    <w:rsid w:val="00853989"/>
    <w:rsid w:val="00853FBA"/>
    <w:rsid w:val="008552FE"/>
    <w:rsid w:val="00855C56"/>
    <w:rsid w:val="00856D32"/>
    <w:rsid w:val="00857733"/>
    <w:rsid w:val="008629A6"/>
    <w:rsid w:val="00865542"/>
    <w:rsid w:val="00866B60"/>
    <w:rsid w:val="00870046"/>
    <w:rsid w:val="00870227"/>
    <w:rsid w:val="0087154A"/>
    <w:rsid w:val="00872BE4"/>
    <w:rsid w:val="00872C3F"/>
    <w:rsid w:val="0087482D"/>
    <w:rsid w:val="008777F5"/>
    <w:rsid w:val="00880E2D"/>
    <w:rsid w:val="00881532"/>
    <w:rsid w:val="00882B8C"/>
    <w:rsid w:val="00883E63"/>
    <w:rsid w:val="00886C09"/>
    <w:rsid w:val="00887CDF"/>
    <w:rsid w:val="00891079"/>
    <w:rsid w:val="00891FE1"/>
    <w:rsid w:val="008A101B"/>
    <w:rsid w:val="008A147D"/>
    <w:rsid w:val="008A32AC"/>
    <w:rsid w:val="008A5C60"/>
    <w:rsid w:val="008A5E08"/>
    <w:rsid w:val="008A6C16"/>
    <w:rsid w:val="008B1FE6"/>
    <w:rsid w:val="008B267A"/>
    <w:rsid w:val="008B2D3D"/>
    <w:rsid w:val="008B30A6"/>
    <w:rsid w:val="008B3644"/>
    <w:rsid w:val="008B39EA"/>
    <w:rsid w:val="008B5ADB"/>
    <w:rsid w:val="008B7829"/>
    <w:rsid w:val="008C12C5"/>
    <w:rsid w:val="008C175B"/>
    <w:rsid w:val="008C1948"/>
    <w:rsid w:val="008D2D77"/>
    <w:rsid w:val="008D5886"/>
    <w:rsid w:val="008E0710"/>
    <w:rsid w:val="008E1BFA"/>
    <w:rsid w:val="008E29E3"/>
    <w:rsid w:val="008E4B96"/>
    <w:rsid w:val="008E6067"/>
    <w:rsid w:val="008E73A2"/>
    <w:rsid w:val="008E755A"/>
    <w:rsid w:val="008E78A4"/>
    <w:rsid w:val="008F2C87"/>
    <w:rsid w:val="008F4ABA"/>
    <w:rsid w:val="008F4B3D"/>
    <w:rsid w:val="008F5C6E"/>
    <w:rsid w:val="008F6939"/>
    <w:rsid w:val="008F733A"/>
    <w:rsid w:val="008F7D0D"/>
    <w:rsid w:val="009000C8"/>
    <w:rsid w:val="00901656"/>
    <w:rsid w:val="009023A7"/>
    <w:rsid w:val="009044DA"/>
    <w:rsid w:val="00907630"/>
    <w:rsid w:val="00912D4B"/>
    <w:rsid w:val="00913AD4"/>
    <w:rsid w:val="00913BAF"/>
    <w:rsid w:val="009152E4"/>
    <w:rsid w:val="00915536"/>
    <w:rsid w:val="00917271"/>
    <w:rsid w:val="00923186"/>
    <w:rsid w:val="009242B9"/>
    <w:rsid w:val="0092472C"/>
    <w:rsid w:val="00924F52"/>
    <w:rsid w:val="0093242F"/>
    <w:rsid w:val="00932D87"/>
    <w:rsid w:val="0093373A"/>
    <w:rsid w:val="009341EA"/>
    <w:rsid w:val="009365C6"/>
    <w:rsid w:val="00941BEA"/>
    <w:rsid w:val="0094455E"/>
    <w:rsid w:val="00946427"/>
    <w:rsid w:val="00951617"/>
    <w:rsid w:val="00953F07"/>
    <w:rsid w:val="00957DBE"/>
    <w:rsid w:val="00960296"/>
    <w:rsid w:val="009613CD"/>
    <w:rsid w:val="00962271"/>
    <w:rsid w:val="00962A2C"/>
    <w:rsid w:val="009640F2"/>
    <w:rsid w:val="009657F5"/>
    <w:rsid w:val="00965D97"/>
    <w:rsid w:val="00967718"/>
    <w:rsid w:val="00967D58"/>
    <w:rsid w:val="00970210"/>
    <w:rsid w:val="0097285B"/>
    <w:rsid w:val="00973314"/>
    <w:rsid w:val="009752B2"/>
    <w:rsid w:val="0097644E"/>
    <w:rsid w:val="00977879"/>
    <w:rsid w:val="0098035D"/>
    <w:rsid w:val="009813CC"/>
    <w:rsid w:val="00981C79"/>
    <w:rsid w:val="009849EE"/>
    <w:rsid w:val="009851B0"/>
    <w:rsid w:val="009860D8"/>
    <w:rsid w:val="00986E6D"/>
    <w:rsid w:val="00987B33"/>
    <w:rsid w:val="009901F4"/>
    <w:rsid w:val="00993DD4"/>
    <w:rsid w:val="00994392"/>
    <w:rsid w:val="009947F7"/>
    <w:rsid w:val="00994E77"/>
    <w:rsid w:val="00996B65"/>
    <w:rsid w:val="00997705"/>
    <w:rsid w:val="00997B92"/>
    <w:rsid w:val="00997CF5"/>
    <w:rsid w:val="009A0588"/>
    <w:rsid w:val="009A0B16"/>
    <w:rsid w:val="009A14B6"/>
    <w:rsid w:val="009A14CF"/>
    <w:rsid w:val="009A36D5"/>
    <w:rsid w:val="009A481E"/>
    <w:rsid w:val="009A4B79"/>
    <w:rsid w:val="009A6347"/>
    <w:rsid w:val="009B0873"/>
    <w:rsid w:val="009B0AD6"/>
    <w:rsid w:val="009B0FFD"/>
    <w:rsid w:val="009B1FF4"/>
    <w:rsid w:val="009B3367"/>
    <w:rsid w:val="009B3940"/>
    <w:rsid w:val="009B67B9"/>
    <w:rsid w:val="009B6B9B"/>
    <w:rsid w:val="009C0C6B"/>
    <w:rsid w:val="009C11BA"/>
    <w:rsid w:val="009C4D90"/>
    <w:rsid w:val="009C6D86"/>
    <w:rsid w:val="009C7D29"/>
    <w:rsid w:val="009D4AC1"/>
    <w:rsid w:val="009D5EB4"/>
    <w:rsid w:val="009D6083"/>
    <w:rsid w:val="009D6A47"/>
    <w:rsid w:val="009D6BDA"/>
    <w:rsid w:val="009E1B6A"/>
    <w:rsid w:val="009E220C"/>
    <w:rsid w:val="009E384B"/>
    <w:rsid w:val="009E442D"/>
    <w:rsid w:val="009E49DD"/>
    <w:rsid w:val="009E7797"/>
    <w:rsid w:val="009E7815"/>
    <w:rsid w:val="009E7E78"/>
    <w:rsid w:val="009F0FBB"/>
    <w:rsid w:val="009F327D"/>
    <w:rsid w:val="009F358C"/>
    <w:rsid w:val="00A00BBE"/>
    <w:rsid w:val="00A01340"/>
    <w:rsid w:val="00A01B6D"/>
    <w:rsid w:val="00A028CF"/>
    <w:rsid w:val="00A03466"/>
    <w:rsid w:val="00A052A4"/>
    <w:rsid w:val="00A05E98"/>
    <w:rsid w:val="00A06876"/>
    <w:rsid w:val="00A07003"/>
    <w:rsid w:val="00A1238D"/>
    <w:rsid w:val="00A12477"/>
    <w:rsid w:val="00A13822"/>
    <w:rsid w:val="00A13AB6"/>
    <w:rsid w:val="00A16AA9"/>
    <w:rsid w:val="00A213E8"/>
    <w:rsid w:val="00A22446"/>
    <w:rsid w:val="00A225B1"/>
    <w:rsid w:val="00A30564"/>
    <w:rsid w:val="00A3063C"/>
    <w:rsid w:val="00A321BE"/>
    <w:rsid w:val="00A329D7"/>
    <w:rsid w:val="00A34076"/>
    <w:rsid w:val="00A372F2"/>
    <w:rsid w:val="00A37703"/>
    <w:rsid w:val="00A4167A"/>
    <w:rsid w:val="00A474E8"/>
    <w:rsid w:val="00A47895"/>
    <w:rsid w:val="00A47DEB"/>
    <w:rsid w:val="00A50FC2"/>
    <w:rsid w:val="00A534C1"/>
    <w:rsid w:val="00A60078"/>
    <w:rsid w:val="00A63767"/>
    <w:rsid w:val="00A720D1"/>
    <w:rsid w:val="00A72D3A"/>
    <w:rsid w:val="00A73668"/>
    <w:rsid w:val="00A75E91"/>
    <w:rsid w:val="00A802B0"/>
    <w:rsid w:val="00A82FE7"/>
    <w:rsid w:val="00A86F55"/>
    <w:rsid w:val="00A86FF6"/>
    <w:rsid w:val="00A87382"/>
    <w:rsid w:val="00A87855"/>
    <w:rsid w:val="00A92594"/>
    <w:rsid w:val="00A9346B"/>
    <w:rsid w:val="00A93AE3"/>
    <w:rsid w:val="00A9586E"/>
    <w:rsid w:val="00A96B3E"/>
    <w:rsid w:val="00A96C2D"/>
    <w:rsid w:val="00A96CE7"/>
    <w:rsid w:val="00AA0C4A"/>
    <w:rsid w:val="00AA2896"/>
    <w:rsid w:val="00AA46C4"/>
    <w:rsid w:val="00AA589E"/>
    <w:rsid w:val="00AA6732"/>
    <w:rsid w:val="00AB04E9"/>
    <w:rsid w:val="00AB064E"/>
    <w:rsid w:val="00AB1560"/>
    <w:rsid w:val="00AB2662"/>
    <w:rsid w:val="00AB30CD"/>
    <w:rsid w:val="00AB3FC3"/>
    <w:rsid w:val="00AB6D9F"/>
    <w:rsid w:val="00AC3A72"/>
    <w:rsid w:val="00AC61BA"/>
    <w:rsid w:val="00AD0114"/>
    <w:rsid w:val="00AD1FBE"/>
    <w:rsid w:val="00AD283D"/>
    <w:rsid w:val="00AD2A9D"/>
    <w:rsid w:val="00AD43A9"/>
    <w:rsid w:val="00AD60AE"/>
    <w:rsid w:val="00AE0796"/>
    <w:rsid w:val="00AE178E"/>
    <w:rsid w:val="00AE3B04"/>
    <w:rsid w:val="00AF0055"/>
    <w:rsid w:val="00AF0A05"/>
    <w:rsid w:val="00AF1E91"/>
    <w:rsid w:val="00AF222E"/>
    <w:rsid w:val="00AF441E"/>
    <w:rsid w:val="00B019BE"/>
    <w:rsid w:val="00B01D35"/>
    <w:rsid w:val="00B039E4"/>
    <w:rsid w:val="00B04533"/>
    <w:rsid w:val="00B06C85"/>
    <w:rsid w:val="00B101BE"/>
    <w:rsid w:val="00B13183"/>
    <w:rsid w:val="00B13530"/>
    <w:rsid w:val="00B154AC"/>
    <w:rsid w:val="00B163D3"/>
    <w:rsid w:val="00B16D87"/>
    <w:rsid w:val="00B170F0"/>
    <w:rsid w:val="00B24594"/>
    <w:rsid w:val="00B261F7"/>
    <w:rsid w:val="00B2649A"/>
    <w:rsid w:val="00B30A1A"/>
    <w:rsid w:val="00B30C9E"/>
    <w:rsid w:val="00B337AB"/>
    <w:rsid w:val="00B340B3"/>
    <w:rsid w:val="00B34237"/>
    <w:rsid w:val="00B34959"/>
    <w:rsid w:val="00B34C36"/>
    <w:rsid w:val="00B34F67"/>
    <w:rsid w:val="00B34FC8"/>
    <w:rsid w:val="00B357E2"/>
    <w:rsid w:val="00B35DFC"/>
    <w:rsid w:val="00B4060F"/>
    <w:rsid w:val="00B40CA1"/>
    <w:rsid w:val="00B41AC4"/>
    <w:rsid w:val="00B41D49"/>
    <w:rsid w:val="00B4225B"/>
    <w:rsid w:val="00B42B5D"/>
    <w:rsid w:val="00B434C2"/>
    <w:rsid w:val="00B43E5D"/>
    <w:rsid w:val="00B4461E"/>
    <w:rsid w:val="00B45F32"/>
    <w:rsid w:val="00B477D5"/>
    <w:rsid w:val="00B50845"/>
    <w:rsid w:val="00B5090B"/>
    <w:rsid w:val="00B5135B"/>
    <w:rsid w:val="00B517DF"/>
    <w:rsid w:val="00B5417E"/>
    <w:rsid w:val="00B553CC"/>
    <w:rsid w:val="00B55DA9"/>
    <w:rsid w:val="00B56762"/>
    <w:rsid w:val="00B607FA"/>
    <w:rsid w:val="00B62AC3"/>
    <w:rsid w:val="00B669F6"/>
    <w:rsid w:val="00B74592"/>
    <w:rsid w:val="00B74617"/>
    <w:rsid w:val="00B75524"/>
    <w:rsid w:val="00B75C26"/>
    <w:rsid w:val="00B76FBE"/>
    <w:rsid w:val="00B77946"/>
    <w:rsid w:val="00B77B84"/>
    <w:rsid w:val="00B77E26"/>
    <w:rsid w:val="00B80733"/>
    <w:rsid w:val="00B813DF"/>
    <w:rsid w:val="00B81F73"/>
    <w:rsid w:val="00B86529"/>
    <w:rsid w:val="00B86DF9"/>
    <w:rsid w:val="00B900A5"/>
    <w:rsid w:val="00B9095B"/>
    <w:rsid w:val="00B90D13"/>
    <w:rsid w:val="00B92897"/>
    <w:rsid w:val="00B92926"/>
    <w:rsid w:val="00B93CB4"/>
    <w:rsid w:val="00B953F4"/>
    <w:rsid w:val="00B97CCB"/>
    <w:rsid w:val="00BB7E97"/>
    <w:rsid w:val="00BC170D"/>
    <w:rsid w:val="00BC1EA2"/>
    <w:rsid w:val="00BC4F37"/>
    <w:rsid w:val="00BC5CE3"/>
    <w:rsid w:val="00BC67C9"/>
    <w:rsid w:val="00BC699F"/>
    <w:rsid w:val="00BC6DCF"/>
    <w:rsid w:val="00BD127C"/>
    <w:rsid w:val="00BD19B8"/>
    <w:rsid w:val="00BD284A"/>
    <w:rsid w:val="00BD39EC"/>
    <w:rsid w:val="00BE02FD"/>
    <w:rsid w:val="00BE090B"/>
    <w:rsid w:val="00BE1F5D"/>
    <w:rsid w:val="00BE3C99"/>
    <w:rsid w:val="00BE588D"/>
    <w:rsid w:val="00BE6A8B"/>
    <w:rsid w:val="00BF0A4D"/>
    <w:rsid w:val="00BF21A2"/>
    <w:rsid w:val="00BF27B1"/>
    <w:rsid w:val="00BF3B12"/>
    <w:rsid w:val="00BF504E"/>
    <w:rsid w:val="00BF6630"/>
    <w:rsid w:val="00C01288"/>
    <w:rsid w:val="00C01A4B"/>
    <w:rsid w:val="00C02880"/>
    <w:rsid w:val="00C03A6E"/>
    <w:rsid w:val="00C06A0B"/>
    <w:rsid w:val="00C07E99"/>
    <w:rsid w:val="00C109B2"/>
    <w:rsid w:val="00C10FC9"/>
    <w:rsid w:val="00C1205E"/>
    <w:rsid w:val="00C125A7"/>
    <w:rsid w:val="00C155CF"/>
    <w:rsid w:val="00C174D1"/>
    <w:rsid w:val="00C17654"/>
    <w:rsid w:val="00C17DCB"/>
    <w:rsid w:val="00C23376"/>
    <w:rsid w:val="00C27116"/>
    <w:rsid w:val="00C27CF6"/>
    <w:rsid w:val="00C35B7E"/>
    <w:rsid w:val="00C41B1B"/>
    <w:rsid w:val="00C434A6"/>
    <w:rsid w:val="00C44395"/>
    <w:rsid w:val="00C453CD"/>
    <w:rsid w:val="00C470C4"/>
    <w:rsid w:val="00C477BC"/>
    <w:rsid w:val="00C47D9A"/>
    <w:rsid w:val="00C51EEB"/>
    <w:rsid w:val="00C52546"/>
    <w:rsid w:val="00C53D3E"/>
    <w:rsid w:val="00C5573E"/>
    <w:rsid w:val="00C55FF4"/>
    <w:rsid w:val="00C56D7D"/>
    <w:rsid w:val="00C5754C"/>
    <w:rsid w:val="00C608B5"/>
    <w:rsid w:val="00C6108A"/>
    <w:rsid w:val="00C63C74"/>
    <w:rsid w:val="00C641E5"/>
    <w:rsid w:val="00C66839"/>
    <w:rsid w:val="00C71B64"/>
    <w:rsid w:val="00C736AB"/>
    <w:rsid w:val="00C75AB2"/>
    <w:rsid w:val="00C766BE"/>
    <w:rsid w:val="00C81C09"/>
    <w:rsid w:val="00C94586"/>
    <w:rsid w:val="00CA07EC"/>
    <w:rsid w:val="00CA11BD"/>
    <w:rsid w:val="00CA36E9"/>
    <w:rsid w:val="00CA37E9"/>
    <w:rsid w:val="00CA3968"/>
    <w:rsid w:val="00CA541E"/>
    <w:rsid w:val="00CA5667"/>
    <w:rsid w:val="00CA5EF2"/>
    <w:rsid w:val="00CA7A07"/>
    <w:rsid w:val="00CB194E"/>
    <w:rsid w:val="00CB1EA4"/>
    <w:rsid w:val="00CB2BDF"/>
    <w:rsid w:val="00CB2E87"/>
    <w:rsid w:val="00CB2FE8"/>
    <w:rsid w:val="00CB361C"/>
    <w:rsid w:val="00CB77F9"/>
    <w:rsid w:val="00CC19BC"/>
    <w:rsid w:val="00CC1DB6"/>
    <w:rsid w:val="00CC4542"/>
    <w:rsid w:val="00CC59FD"/>
    <w:rsid w:val="00CC5ABA"/>
    <w:rsid w:val="00CC5FE2"/>
    <w:rsid w:val="00CC62A7"/>
    <w:rsid w:val="00CC6A3C"/>
    <w:rsid w:val="00CC6F26"/>
    <w:rsid w:val="00CD0257"/>
    <w:rsid w:val="00CD1BF1"/>
    <w:rsid w:val="00CD2A44"/>
    <w:rsid w:val="00CD32B8"/>
    <w:rsid w:val="00CD4773"/>
    <w:rsid w:val="00CD6A3D"/>
    <w:rsid w:val="00CE0F8E"/>
    <w:rsid w:val="00CE6776"/>
    <w:rsid w:val="00CE6BCF"/>
    <w:rsid w:val="00CF3083"/>
    <w:rsid w:val="00CF4895"/>
    <w:rsid w:val="00CF505F"/>
    <w:rsid w:val="00D0134D"/>
    <w:rsid w:val="00D01C70"/>
    <w:rsid w:val="00D022B3"/>
    <w:rsid w:val="00D043F2"/>
    <w:rsid w:val="00D04D7F"/>
    <w:rsid w:val="00D050C1"/>
    <w:rsid w:val="00D05A14"/>
    <w:rsid w:val="00D06A66"/>
    <w:rsid w:val="00D06D1E"/>
    <w:rsid w:val="00D06E6B"/>
    <w:rsid w:val="00D076A7"/>
    <w:rsid w:val="00D1294B"/>
    <w:rsid w:val="00D13071"/>
    <w:rsid w:val="00D13F72"/>
    <w:rsid w:val="00D147F1"/>
    <w:rsid w:val="00D21545"/>
    <w:rsid w:val="00D2602D"/>
    <w:rsid w:val="00D26BC1"/>
    <w:rsid w:val="00D300B6"/>
    <w:rsid w:val="00D305A4"/>
    <w:rsid w:val="00D31F5E"/>
    <w:rsid w:val="00D33C6A"/>
    <w:rsid w:val="00D35C83"/>
    <w:rsid w:val="00D36D8B"/>
    <w:rsid w:val="00D41195"/>
    <w:rsid w:val="00D456C8"/>
    <w:rsid w:val="00D469E9"/>
    <w:rsid w:val="00D51650"/>
    <w:rsid w:val="00D5213C"/>
    <w:rsid w:val="00D526E6"/>
    <w:rsid w:val="00D5350E"/>
    <w:rsid w:val="00D57952"/>
    <w:rsid w:val="00D61C06"/>
    <w:rsid w:val="00D62B33"/>
    <w:rsid w:val="00D641C4"/>
    <w:rsid w:val="00D64AA0"/>
    <w:rsid w:val="00D64CAA"/>
    <w:rsid w:val="00D70228"/>
    <w:rsid w:val="00D71B10"/>
    <w:rsid w:val="00D72042"/>
    <w:rsid w:val="00D73352"/>
    <w:rsid w:val="00D767D0"/>
    <w:rsid w:val="00D7689C"/>
    <w:rsid w:val="00D81278"/>
    <w:rsid w:val="00D81EFA"/>
    <w:rsid w:val="00D84DAF"/>
    <w:rsid w:val="00D85937"/>
    <w:rsid w:val="00D86C26"/>
    <w:rsid w:val="00D87671"/>
    <w:rsid w:val="00D879E5"/>
    <w:rsid w:val="00D90281"/>
    <w:rsid w:val="00D97835"/>
    <w:rsid w:val="00D97D78"/>
    <w:rsid w:val="00DA229E"/>
    <w:rsid w:val="00DA2610"/>
    <w:rsid w:val="00DA4BCB"/>
    <w:rsid w:val="00DA4F07"/>
    <w:rsid w:val="00DA5811"/>
    <w:rsid w:val="00DB74A6"/>
    <w:rsid w:val="00DB7898"/>
    <w:rsid w:val="00DC11C3"/>
    <w:rsid w:val="00DC5CF3"/>
    <w:rsid w:val="00DD1919"/>
    <w:rsid w:val="00DD3070"/>
    <w:rsid w:val="00DD361C"/>
    <w:rsid w:val="00DD5721"/>
    <w:rsid w:val="00DD5D7C"/>
    <w:rsid w:val="00DD671E"/>
    <w:rsid w:val="00DD72CD"/>
    <w:rsid w:val="00DD781F"/>
    <w:rsid w:val="00DD7FCF"/>
    <w:rsid w:val="00DE0D83"/>
    <w:rsid w:val="00DE3D36"/>
    <w:rsid w:val="00DE5713"/>
    <w:rsid w:val="00DE7DD3"/>
    <w:rsid w:val="00DF1250"/>
    <w:rsid w:val="00DF23B8"/>
    <w:rsid w:val="00E038F5"/>
    <w:rsid w:val="00E04D44"/>
    <w:rsid w:val="00E0545A"/>
    <w:rsid w:val="00E10018"/>
    <w:rsid w:val="00E11604"/>
    <w:rsid w:val="00E11DBC"/>
    <w:rsid w:val="00E12B4E"/>
    <w:rsid w:val="00E23762"/>
    <w:rsid w:val="00E31477"/>
    <w:rsid w:val="00E32C2A"/>
    <w:rsid w:val="00E40465"/>
    <w:rsid w:val="00E40707"/>
    <w:rsid w:val="00E4259B"/>
    <w:rsid w:val="00E426DC"/>
    <w:rsid w:val="00E43243"/>
    <w:rsid w:val="00E46405"/>
    <w:rsid w:val="00E46C1F"/>
    <w:rsid w:val="00E46CB4"/>
    <w:rsid w:val="00E50757"/>
    <w:rsid w:val="00E50A3A"/>
    <w:rsid w:val="00E53778"/>
    <w:rsid w:val="00E555C9"/>
    <w:rsid w:val="00E60F19"/>
    <w:rsid w:val="00E63885"/>
    <w:rsid w:val="00E646A8"/>
    <w:rsid w:val="00E653E3"/>
    <w:rsid w:val="00E66B20"/>
    <w:rsid w:val="00E7203D"/>
    <w:rsid w:val="00E7282D"/>
    <w:rsid w:val="00E7508E"/>
    <w:rsid w:val="00E7622D"/>
    <w:rsid w:val="00E76397"/>
    <w:rsid w:val="00E77310"/>
    <w:rsid w:val="00E774A0"/>
    <w:rsid w:val="00E80DAD"/>
    <w:rsid w:val="00E8169B"/>
    <w:rsid w:val="00E83D07"/>
    <w:rsid w:val="00E85E1A"/>
    <w:rsid w:val="00E91970"/>
    <w:rsid w:val="00E92551"/>
    <w:rsid w:val="00E94ABD"/>
    <w:rsid w:val="00E95305"/>
    <w:rsid w:val="00E9762D"/>
    <w:rsid w:val="00EA45CA"/>
    <w:rsid w:val="00EB1ABD"/>
    <w:rsid w:val="00EB29C5"/>
    <w:rsid w:val="00EB3892"/>
    <w:rsid w:val="00EB5B0B"/>
    <w:rsid w:val="00EC2B98"/>
    <w:rsid w:val="00EC3015"/>
    <w:rsid w:val="00EC3FEA"/>
    <w:rsid w:val="00EC5AEE"/>
    <w:rsid w:val="00EC72E6"/>
    <w:rsid w:val="00ED10CE"/>
    <w:rsid w:val="00ED313B"/>
    <w:rsid w:val="00ED57FF"/>
    <w:rsid w:val="00ED6438"/>
    <w:rsid w:val="00ED65AC"/>
    <w:rsid w:val="00EE228D"/>
    <w:rsid w:val="00EE2325"/>
    <w:rsid w:val="00EE3538"/>
    <w:rsid w:val="00EE4552"/>
    <w:rsid w:val="00EE4EDF"/>
    <w:rsid w:val="00EF45F3"/>
    <w:rsid w:val="00EF4B21"/>
    <w:rsid w:val="00EF4C42"/>
    <w:rsid w:val="00EF508E"/>
    <w:rsid w:val="00EF5190"/>
    <w:rsid w:val="00EF6C4F"/>
    <w:rsid w:val="00EF76E5"/>
    <w:rsid w:val="00EF7B5A"/>
    <w:rsid w:val="00F009CE"/>
    <w:rsid w:val="00F018AE"/>
    <w:rsid w:val="00F019FD"/>
    <w:rsid w:val="00F02AE2"/>
    <w:rsid w:val="00F02E7A"/>
    <w:rsid w:val="00F03A67"/>
    <w:rsid w:val="00F0489E"/>
    <w:rsid w:val="00F079B8"/>
    <w:rsid w:val="00F11039"/>
    <w:rsid w:val="00F11A88"/>
    <w:rsid w:val="00F11EB1"/>
    <w:rsid w:val="00F13D7D"/>
    <w:rsid w:val="00F15038"/>
    <w:rsid w:val="00F2359B"/>
    <w:rsid w:val="00F254BF"/>
    <w:rsid w:val="00F257BE"/>
    <w:rsid w:val="00F31476"/>
    <w:rsid w:val="00F33AF5"/>
    <w:rsid w:val="00F3660F"/>
    <w:rsid w:val="00F40CCC"/>
    <w:rsid w:val="00F41D80"/>
    <w:rsid w:val="00F42BD6"/>
    <w:rsid w:val="00F43785"/>
    <w:rsid w:val="00F444D3"/>
    <w:rsid w:val="00F44D6A"/>
    <w:rsid w:val="00F45FB8"/>
    <w:rsid w:val="00F46CB7"/>
    <w:rsid w:val="00F54C2E"/>
    <w:rsid w:val="00F5660B"/>
    <w:rsid w:val="00F61776"/>
    <w:rsid w:val="00F62FB6"/>
    <w:rsid w:val="00F65BC1"/>
    <w:rsid w:val="00F714AE"/>
    <w:rsid w:val="00F71A61"/>
    <w:rsid w:val="00F72E09"/>
    <w:rsid w:val="00F7319C"/>
    <w:rsid w:val="00F824F6"/>
    <w:rsid w:val="00F84FE6"/>
    <w:rsid w:val="00F9169E"/>
    <w:rsid w:val="00F93A2A"/>
    <w:rsid w:val="00F949D6"/>
    <w:rsid w:val="00FA134B"/>
    <w:rsid w:val="00FA4560"/>
    <w:rsid w:val="00FB1757"/>
    <w:rsid w:val="00FB32C8"/>
    <w:rsid w:val="00FB6246"/>
    <w:rsid w:val="00FB6765"/>
    <w:rsid w:val="00FB78D3"/>
    <w:rsid w:val="00FB7B19"/>
    <w:rsid w:val="00FC1A73"/>
    <w:rsid w:val="00FC1DBC"/>
    <w:rsid w:val="00FC239D"/>
    <w:rsid w:val="00FC23E0"/>
    <w:rsid w:val="00FC4A0D"/>
    <w:rsid w:val="00FC6FC8"/>
    <w:rsid w:val="00FD14C2"/>
    <w:rsid w:val="00FD26F0"/>
    <w:rsid w:val="00FD29C5"/>
    <w:rsid w:val="00FD33D2"/>
    <w:rsid w:val="00FD66FF"/>
    <w:rsid w:val="00FD7200"/>
    <w:rsid w:val="00FE25B5"/>
    <w:rsid w:val="00FE5342"/>
    <w:rsid w:val="00FE6003"/>
    <w:rsid w:val="00FE6C2C"/>
    <w:rsid w:val="00FE7BA4"/>
    <w:rsid w:val="00FF1122"/>
    <w:rsid w:val="00FF1B0F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7"/>
  </w:style>
  <w:style w:type="paragraph" w:styleId="2">
    <w:name w:val="heading 2"/>
    <w:basedOn w:val="a"/>
    <w:next w:val="a"/>
    <w:link w:val="20"/>
    <w:uiPriority w:val="9"/>
    <w:unhideWhenUsed/>
    <w:qFormat/>
    <w:rsid w:val="002A0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6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6EC"/>
  </w:style>
  <w:style w:type="paragraph" w:styleId="a6">
    <w:name w:val="footer"/>
    <w:basedOn w:val="a"/>
    <w:link w:val="a7"/>
    <w:uiPriority w:val="99"/>
    <w:unhideWhenUsed/>
    <w:rsid w:val="005416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6EC"/>
  </w:style>
  <w:style w:type="table" w:styleId="a8">
    <w:name w:val="Table Grid"/>
    <w:basedOn w:val="a1"/>
    <w:uiPriority w:val="39"/>
    <w:rsid w:val="008524E8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E8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8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C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7"/>
  </w:style>
  <w:style w:type="paragraph" w:styleId="2">
    <w:name w:val="heading 2"/>
    <w:basedOn w:val="a"/>
    <w:next w:val="a"/>
    <w:link w:val="20"/>
    <w:uiPriority w:val="9"/>
    <w:unhideWhenUsed/>
    <w:qFormat/>
    <w:rsid w:val="002A0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6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6EC"/>
  </w:style>
  <w:style w:type="paragraph" w:styleId="a6">
    <w:name w:val="footer"/>
    <w:basedOn w:val="a"/>
    <w:link w:val="a7"/>
    <w:uiPriority w:val="99"/>
    <w:unhideWhenUsed/>
    <w:rsid w:val="005416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6EC"/>
  </w:style>
  <w:style w:type="table" w:styleId="a8">
    <w:name w:val="Table Grid"/>
    <w:basedOn w:val="a1"/>
    <w:uiPriority w:val="39"/>
    <w:rsid w:val="008524E8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E8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8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C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5EDF-EB57-4B47-9320-D408498F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19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1198</cp:revision>
  <cp:lastPrinted>2019-08-30T08:57:00Z</cp:lastPrinted>
  <dcterms:created xsi:type="dcterms:W3CDTF">2019-07-07T14:31:00Z</dcterms:created>
  <dcterms:modified xsi:type="dcterms:W3CDTF">2019-09-02T10:45:00Z</dcterms:modified>
</cp:coreProperties>
</file>