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BA" w:rsidRDefault="003E10BA" w:rsidP="00D36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6583" w:rsidRPr="00D43D61" w:rsidRDefault="00D36583" w:rsidP="00D36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583" w:rsidRPr="00D43D61" w:rsidRDefault="00D36583" w:rsidP="00D365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61">
        <w:rPr>
          <w:rFonts w:ascii="Times New Roman" w:hAnsi="Times New Roman" w:cs="Times New Roman"/>
          <w:b/>
          <w:sz w:val="28"/>
          <w:szCs w:val="28"/>
        </w:rPr>
        <w:t>ученого совета РГПУ им. А. И. Герцена от 27 июня 2019 года «</w:t>
      </w:r>
      <w:r w:rsidR="00D43D61" w:rsidRPr="00D43D61">
        <w:rPr>
          <w:rFonts w:ascii="Times New Roman" w:hAnsi="Times New Roman" w:cs="Times New Roman"/>
          <w:b/>
          <w:sz w:val="28"/>
          <w:szCs w:val="28"/>
        </w:rPr>
        <w:t xml:space="preserve">Интернационализация образовательной деятельности как ресурс развития </w:t>
      </w:r>
      <w:proofErr w:type="spellStart"/>
      <w:r w:rsidR="00D43D61" w:rsidRPr="00D43D61">
        <w:rPr>
          <w:rFonts w:ascii="Times New Roman" w:hAnsi="Times New Roman" w:cs="Times New Roman"/>
          <w:b/>
          <w:sz w:val="28"/>
          <w:szCs w:val="28"/>
        </w:rPr>
        <w:t>Герценовского</w:t>
      </w:r>
      <w:proofErr w:type="spellEnd"/>
      <w:r w:rsidR="00D43D61" w:rsidRPr="00D43D61"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  <w:r w:rsidRPr="00D43D61">
        <w:rPr>
          <w:rFonts w:ascii="Times New Roman" w:hAnsi="Times New Roman" w:cs="Times New Roman"/>
          <w:b/>
          <w:sz w:val="28"/>
          <w:szCs w:val="28"/>
        </w:rPr>
        <w:t>»</w:t>
      </w:r>
    </w:p>
    <w:p w:rsidR="00D36583" w:rsidRDefault="00D36583" w:rsidP="00320A37">
      <w:pPr>
        <w:textAlignment w:val="top"/>
        <w:rPr>
          <w:sz w:val="20"/>
          <w:szCs w:val="20"/>
        </w:rPr>
      </w:pPr>
    </w:p>
    <w:p w:rsidR="00D36583" w:rsidRPr="00391749" w:rsidRDefault="003E10BA" w:rsidP="00D36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проректора по международному </w:t>
      </w:r>
      <w:r w:rsidR="00FC7866">
        <w:rPr>
          <w:rFonts w:ascii="Times New Roman" w:hAnsi="Times New Roman" w:cs="Times New Roman"/>
          <w:sz w:val="28"/>
          <w:szCs w:val="28"/>
        </w:rPr>
        <w:t>сотрудничеству Ю.</w:t>
      </w:r>
      <w:r w:rsidR="00850B5C">
        <w:rPr>
          <w:rFonts w:ascii="Times New Roman" w:hAnsi="Times New Roman" w:cs="Times New Roman"/>
          <w:sz w:val="28"/>
          <w:szCs w:val="28"/>
        </w:rPr>
        <w:t xml:space="preserve"> </w:t>
      </w:r>
      <w:r w:rsidR="00FC7866">
        <w:rPr>
          <w:rFonts w:ascii="Times New Roman" w:hAnsi="Times New Roman" w:cs="Times New Roman"/>
          <w:sz w:val="28"/>
          <w:szCs w:val="28"/>
        </w:rPr>
        <w:t>А. Комаровой, у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ченый совет отмечает, что </w:t>
      </w:r>
      <w:r w:rsidR="00850B5C">
        <w:rPr>
          <w:rFonts w:ascii="Times New Roman" w:hAnsi="Times New Roman" w:cs="Times New Roman"/>
          <w:sz w:val="28"/>
          <w:szCs w:val="28"/>
        </w:rPr>
        <w:t>интернационализация</w:t>
      </w:r>
      <w:r w:rsidR="00850B5C"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="00850B5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36583" w:rsidRPr="00391749">
        <w:rPr>
          <w:rFonts w:ascii="Times New Roman" w:hAnsi="Times New Roman" w:cs="Times New Roman"/>
          <w:sz w:val="28"/>
          <w:szCs w:val="28"/>
        </w:rPr>
        <w:t>деятельност</w:t>
      </w:r>
      <w:r w:rsidR="00850B5C">
        <w:rPr>
          <w:rFonts w:ascii="Times New Roman" w:hAnsi="Times New Roman" w:cs="Times New Roman"/>
          <w:sz w:val="28"/>
          <w:szCs w:val="28"/>
        </w:rPr>
        <w:t>и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606F90">
        <w:rPr>
          <w:rFonts w:ascii="Times New Roman" w:hAnsi="Times New Roman" w:cs="Times New Roman"/>
          <w:sz w:val="28"/>
          <w:szCs w:val="28"/>
        </w:rPr>
        <w:t>тся одним из важнейших факторов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 инновационно</w:t>
      </w:r>
      <w:r w:rsidR="00606F90">
        <w:rPr>
          <w:rFonts w:ascii="Times New Roman" w:hAnsi="Times New Roman" w:cs="Times New Roman"/>
          <w:sz w:val="28"/>
          <w:szCs w:val="28"/>
        </w:rPr>
        <w:t>го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06F90">
        <w:rPr>
          <w:rFonts w:ascii="Times New Roman" w:hAnsi="Times New Roman" w:cs="Times New Roman"/>
          <w:sz w:val="28"/>
          <w:szCs w:val="28"/>
        </w:rPr>
        <w:t>я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 университета. При этом роль международной деятельности в повышении качества и эффективности учебной и научно-исследовательской работы становится все более значи</w:t>
      </w:r>
      <w:r w:rsidR="00FC7866">
        <w:rPr>
          <w:rFonts w:ascii="Times New Roman" w:hAnsi="Times New Roman" w:cs="Times New Roman"/>
          <w:sz w:val="28"/>
          <w:szCs w:val="28"/>
        </w:rPr>
        <w:t>мой, так как способствует упроч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ению позиций университета в мировом образовательном пространстве. </w:t>
      </w:r>
    </w:p>
    <w:p w:rsidR="00CC304E" w:rsidRPr="005D33CF" w:rsidRDefault="003E10BA" w:rsidP="00D36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6E9E">
        <w:rPr>
          <w:rFonts w:ascii="Times New Roman" w:hAnsi="Times New Roman" w:cs="Times New Roman"/>
          <w:sz w:val="28"/>
          <w:szCs w:val="28"/>
        </w:rPr>
        <w:t>Процессы и</w:t>
      </w:r>
      <w:r w:rsidR="00CC304E" w:rsidRPr="00CC304E">
        <w:rPr>
          <w:rFonts w:ascii="Times New Roman" w:hAnsi="Times New Roman" w:cs="Times New Roman"/>
          <w:sz w:val="28"/>
          <w:szCs w:val="28"/>
        </w:rPr>
        <w:t>нтернационализаци</w:t>
      </w:r>
      <w:r w:rsidR="00716E9E">
        <w:rPr>
          <w:rFonts w:ascii="Times New Roman" w:hAnsi="Times New Roman" w:cs="Times New Roman"/>
          <w:sz w:val="28"/>
          <w:szCs w:val="28"/>
        </w:rPr>
        <w:t>и</w:t>
      </w:r>
      <w:r w:rsidR="00CC304E" w:rsidRPr="00CC304E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FC7866">
        <w:rPr>
          <w:rFonts w:ascii="Times New Roman" w:hAnsi="Times New Roman" w:cs="Times New Roman"/>
          <w:sz w:val="28"/>
          <w:szCs w:val="28"/>
        </w:rPr>
        <w:t>реализуемые</w:t>
      </w:r>
      <w:r w:rsidR="00716E9E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CC304E" w:rsidRPr="00CC304E">
        <w:rPr>
          <w:rFonts w:ascii="Times New Roman" w:hAnsi="Times New Roman" w:cs="Times New Roman"/>
          <w:sz w:val="28"/>
          <w:szCs w:val="28"/>
        </w:rPr>
        <w:t>в РГПУ им. А.</w:t>
      </w:r>
      <w:r w:rsidR="001E7DCD">
        <w:rPr>
          <w:rFonts w:ascii="Times New Roman" w:hAnsi="Times New Roman" w:cs="Times New Roman"/>
          <w:sz w:val="28"/>
          <w:szCs w:val="28"/>
        </w:rPr>
        <w:t xml:space="preserve"> </w:t>
      </w:r>
      <w:r w:rsidR="00CC304E" w:rsidRPr="00CC304E">
        <w:rPr>
          <w:rFonts w:ascii="Times New Roman" w:hAnsi="Times New Roman" w:cs="Times New Roman"/>
          <w:sz w:val="28"/>
          <w:szCs w:val="28"/>
        </w:rPr>
        <w:t xml:space="preserve">И. </w:t>
      </w:r>
      <w:r w:rsidR="00FC7866">
        <w:rPr>
          <w:rFonts w:ascii="Times New Roman" w:hAnsi="Times New Roman" w:cs="Times New Roman"/>
          <w:sz w:val="28"/>
          <w:szCs w:val="28"/>
        </w:rPr>
        <w:t xml:space="preserve">Герцена, </w:t>
      </w:r>
      <w:r w:rsidR="00CC304E" w:rsidRPr="00CC304E">
        <w:rPr>
          <w:rFonts w:ascii="Times New Roman" w:hAnsi="Times New Roman" w:cs="Times New Roman"/>
          <w:sz w:val="28"/>
          <w:szCs w:val="28"/>
        </w:rPr>
        <w:t>способств</w:t>
      </w:r>
      <w:r w:rsidR="00716E9E">
        <w:rPr>
          <w:rFonts w:ascii="Times New Roman" w:hAnsi="Times New Roman" w:cs="Times New Roman"/>
          <w:sz w:val="28"/>
          <w:szCs w:val="28"/>
        </w:rPr>
        <w:t>ую</w:t>
      </w:r>
      <w:r w:rsidR="00CC304E" w:rsidRPr="00CC304E">
        <w:rPr>
          <w:rFonts w:ascii="Times New Roman" w:hAnsi="Times New Roman" w:cs="Times New Roman"/>
          <w:sz w:val="28"/>
          <w:szCs w:val="28"/>
        </w:rPr>
        <w:t>т повышению доступности высшего образования и его качества, внедрению инновационных методов работы на всех ступенях образования</w:t>
      </w:r>
      <w:r w:rsidR="00A40DB3">
        <w:rPr>
          <w:rFonts w:ascii="Times New Roman" w:hAnsi="Times New Roman" w:cs="Times New Roman"/>
          <w:sz w:val="28"/>
          <w:szCs w:val="28"/>
        </w:rPr>
        <w:t>, что</w:t>
      </w:r>
      <w:r w:rsidR="00716E9E">
        <w:rPr>
          <w:rFonts w:ascii="Times New Roman" w:hAnsi="Times New Roman" w:cs="Times New Roman"/>
          <w:sz w:val="28"/>
          <w:szCs w:val="28"/>
        </w:rPr>
        <w:t>,</w:t>
      </w:r>
      <w:r w:rsidR="00716E9E" w:rsidRPr="00CC304E">
        <w:rPr>
          <w:rFonts w:ascii="Times New Roman" w:hAnsi="Times New Roman" w:cs="Times New Roman"/>
          <w:sz w:val="28"/>
          <w:szCs w:val="28"/>
        </w:rPr>
        <w:t xml:space="preserve"> </w:t>
      </w:r>
      <w:r w:rsidR="00CC304E" w:rsidRPr="00CC304E">
        <w:rPr>
          <w:rFonts w:ascii="Times New Roman" w:hAnsi="Times New Roman" w:cs="Times New Roman"/>
          <w:sz w:val="28"/>
          <w:szCs w:val="28"/>
        </w:rPr>
        <w:t>в свою очередь</w:t>
      </w:r>
      <w:r w:rsidR="00716E9E">
        <w:rPr>
          <w:rFonts w:ascii="Times New Roman" w:hAnsi="Times New Roman" w:cs="Times New Roman"/>
          <w:sz w:val="28"/>
          <w:szCs w:val="28"/>
        </w:rPr>
        <w:t>,</w:t>
      </w:r>
      <w:r w:rsidR="00CC304E" w:rsidRPr="00CC304E">
        <w:rPr>
          <w:rFonts w:ascii="Times New Roman" w:hAnsi="Times New Roman" w:cs="Times New Roman"/>
          <w:sz w:val="28"/>
          <w:szCs w:val="28"/>
        </w:rPr>
        <w:t xml:space="preserve"> спос</w:t>
      </w:r>
      <w:r w:rsidR="00FC7866">
        <w:rPr>
          <w:rFonts w:ascii="Times New Roman" w:hAnsi="Times New Roman" w:cs="Times New Roman"/>
          <w:sz w:val="28"/>
          <w:szCs w:val="28"/>
        </w:rPr>
        <w:t xml:space="preserve">обствует укреплению позиций </w:t>
      </w:r>
      <w:proofErr w:type="spellStart"/>
      <w:r w:rsidR="00FC7866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FC7866">
        <w:rPr>
          <w:rFonts w:ascii="Times New Roman" w:hAnsi="Times New Roman" w:cs="Times New Roman"/>
          <w:sz w:val="28"/>
          <w:szCs w:val="28"/>
        </w:rPr>
        <w:t xml:space="preserve"> университета как международного научно-образовательного центра</w:t>
      </w:r>
      <w:r w:rsidR="005D33CF">
        <w:rPr>
          <w:rFonts w:ascii="Times New Roman" w:hAnsi="Times New Roman" w:cs="Times New Roman"/>
          <w:sz w:val="28"/>
          <w:szCs w:val="28"/>
        </w:rPr>
        <w:t>.</w:t>
      </w:r>
    </w:p>
    <w:p w:rsidR="00D36583" w:rsidRPr="00391749" w:rsidRDefault="003E10BA" w:rsidP="00D36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Реальный вклад международного сотрудничества в </w:t>
      </w:r>
      <w:r w:rsidR="00FC7866">
        <w:rPr>
          <w:rFonts w:ascii="Times New Roman" w:hAnsi="Times New Roman" w:cs="Times New Roman"/>
          <w:sz w:val="28"/>
          <w:szCs w:val="28"/>
        </w:rPr>
        <w:t>обеспечение открытости и конкурентоспособности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 университета определяется внедрением в его деятельность современных </w:t>
      </w:r>
      <w:proofErr w:type="gramStart"/>
      <w:r w:rsidR="00D36583" w:rsidRPr="00391749">
        <w:rPr>
          <w:rFonts w:ascii="Times New Roman" w:hAnsi="Times New Roman" w:cs="Times New Roman"/>
          <w:sz w:val="28"/>
          <w:szCs w:val="28"/>
        </w:rPr>
        <w:t>бизнес-ориентированных</w:t>
      </w:r>
      <w:proofErr w:type="gramEnd"/>
      <w:r w:rsidR="00D36583" w:rsidRPr="00391749">
        <w:rPr>
          <w:rFonts w:ascii="Times New Roman" w:hAnsi="Times New Roman" w:cs="Times New Roman"/>
          <w:sz w:val="28"/>
          <w:szCs w:val="28"/>
        </w:rPr>
        <w:t xml:space="preserve"> подходов и предложением на мировом образовательном рынке услуг, предоставляемых только российской образовательной системой. В</w:t>
      </w:r>
      <w:r w:rsidR="0077418D">
        <w:rPr>
          <w:rFonts w:ascii="Times New Roman" w:hAnsi="Times New Roman" w:cs="Times New Roman"/>
          <w:sz w:val="28"/>
          <w:szCs w:val="28"/>
        </w:rPr>
        <w:t xml:space="preserve"> </w:t>
      </w:r>
      <w:r w:rsidR="001E7DCD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1E7DCD" w:rsidRPr="00391749">
        <w:rPr>
          <w:rFonts w:ascii="Times New Roman" w:hAnsi="Times New Roman" w:cs="Times New Roman"/>
          <w:sz w:val="28"/>
          <w:szCs w:val="28"/>
        </w:rPr>
        <w:t>модернизации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 и </w:t>
      </w:r>
      <w:r w:rsidR="0077418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курса на развитие экспортного </w:t>
      </w:r>
      <w:proofErr w:type="gramStart"/>
      <w:r w:rsidR="00D36583" w:rsidRPr="00391749">
        <w:rPr>
          <w:rFonts w:ascii="Times New Roman" w:hAnsi="Times New Roman" w:cs="Times New Roman"/>
          <w:sz w:val="28"/>
          <w:szCs w:val="28"/>
        </w:rPr>
        <w:t>потенциала российской системы образования роль международн</w:t>
      </w:r>
      <w:r w:rsidR="00896C6E">
        <w:rPr>
          <w:rFonts w:ascii="Times New Roman" w:hAnsi="Times New Roman" w:cs="Times New Roman"/>
          <w:sz w:val="28"/>
          <w:szCs w:val="28"/>
        </w:rPr>
        <w:t>ой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96C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6C6E">
        <w:rPr>
          <w:rFonts w:ascii="Times New Roman" w:hAnsi="Times New Roman" w:cs="Times New Roman"/>
          <w:sz w:val="28"/>
          <w:szCs w:val="28"/>
        </w:rPr>
        <w:t xml:space="preserve"> 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усиливается, а ее характер изменяется. </w:t>
      </w:r>
      <w:proofErr w:type="gramStart"/>
      <w:r w:rsidR="00D36583" w:rsidRPr="00391749">
        <w:rPr>
          <w:rFonts w:ascii="Times New Roman" w:hAnsi="Times New Roman" w:cs="Times New Roman"/>
          <w:sz w:val="28"/>
          <w:szCs w:val="28"/>
        </w:rPr>
        <w:t>Данная деятельность ст</w:t>
      </w:r>
      <w:r w:rsidR="0077418D">
        <w:rPr>
          <w:rFonts w:ascii="Times New Roman" w:hAnsi="Times New Roman" w:cs="Times New Roman"/>
          <w:sz w:val="28"/>
          <w:szCs w:val="28"/>
        </w:rPr>
        <w:t>ановится комплексной, органично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 интегрированной в др</w:t>
      </w:r>
      <w:r w:rsidR="0077418D">
        <w:rPr>
          <w:rFonts w:ascii="Times New Roman" w:hAnsi="Times New Roman" w:cs="Times New Roman"/>
          <w:sz w:val="28"/>
          <w:szCs w:val="28"/>
        </w:rPr>
        <w:t>угие виды университетской деятельности</w:t>
      </w:r>
      <w:r w:rsidR="00CE752F"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="001E7DCD">
        <w:rPr>
          <w:rFonts w:ascii="Times New Roman" w:hAnsi="Times New Roman" w:cs="Times New Roman"/>
          <w:sz w:val="28"/>
          <w:szCs w:val="28"/>
        </w:rPr>
        <w:t xml:space="preserve">– </w:t>
      </w:r>
      <w:r w:rsidR="00D36583" w:rsidRPr="00391749">
        <w:rPr>
          <w:rFonts w:ascii="Times New Roman" w:hAnsi="Times New Roman" w:cs="Times New Roman"/>
          <w:sz w:val="28"/>
          <w:szCs w:val="28"/>
        </w:rPr>
        <w:t>образовательную, научную, воспитательную</w:t>
      </w:r>
      <w:r w:rsidR="0077418D">
        <w:rPr>
          <w:rFonts w:ascii="Times New Roman" w:hAnsi="Times New Roman" w:cs="Times New Roman"/>
          <w:sz w:val="28"/>
          <w:szCs w:val="28"/>
        </w:rPr>
        <w:t>, коммерческую и т.д.</w:t>
      </w:r>
      <w:r w:rsidR="00606F90">
        <w:rPr>
          <w:rFonts w:ascii="Times New Roman" w:hAnsi="Times New Roman" w:cs="Times New Roman"/>
          <w:sz w:val="28"/>
          <w:szCs w:val="28"/>
        </w:rPr>
        <w:t>,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="001E7DCD">
        <w:rPr>
          <w:rFonts w:ascii="Times New Roman" w:hAnsi="Times New Roman" w:cs="Times New Roman"/>
          <w:sz w:val="28"/>
          <w:szCs w:val="28"/>
        </w:rPr>
        <w:t>–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 привнося в них новые качества</w:t>
      </w:r>
      <w:r w:rsidR="0077418D">
        <w:rPr>
          <w:rFonts w:ascii="Times New Roman" w:hAnsi="Times New Roman" w:cs="Times New Roman"/>
          <w:sz w:val="28"/>
          <w:szCs w:val="28"/>
        </w:rPr>
        <w:t>, связанные с глобализацией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 и интернационализаци</w:t>
      </w:r>
      <w:r w:rsidR="0077418D">
        <w:rPr>
          <w:rFonts w:ascii="Times New Roman" w:hAnsi="Times New Roman" w:cs="Times New Roman"/>
          <w:sz w:val="28"/>
          <w:szCs w:val="28"/>
        </w:rPr>
        <w:t>ей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7418D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D36583" w:rsidRPr="003917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D33CF" w:rsidRPr="00391749" w:rsidRDefault="003E10BA" w:rsidP="005D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3CF" w:rsidRPr="00391749">
        <w:rPr>
          <w:rFonts w:ascii="Times New Roman" w:hAnsi="Times New Roman" w:cs="Times New Roman"/>
          <w:sz w:val="28"/>
          <w:szCs w:val="28"/>
        </w:rPr>
        <w:t>Учёный сов</w:t>
      </w:r>
      <w:r w:rsidR="0077418D">
        <w:rPr>
          <w:rFonts w:ascii="Times New Roman" w:hAnsi="Times New Roman" w:cs="Times New Roman"/>
          <w:sz w:val="28"/>
          <w:szCs w:val="28"/>
        </w:rPr>
        <w:t>ет констатирует, что расшир</w:t>
      </w:r>
      <w:r w:rsidR="00606F90">
        <w:rPr>
          <w:rFonts w:ascii="Times New Roman" w:hAnsi="Times New Roman" w:cs="Times New Roman"/>
          <w:sz w:val="28"/>
          <w:szCs w:val="28"/>
        </w:rPr>
        <w:t xml:space="preserve">ение </w:t>
      </w:r>
      <w:r w:rsidR="0077418D">
        <w:rPr>
          <w:rFonts w:ascii="Times New Roman" w:hAnsi="Times New Roman" w:cs="Times New Roman"/>
          <w:sz w:val="28"/>
          <w:szCs w:val="28"/>
        </w:rPr>
        <w:t>масштаб</w:t>
      </w:r>
      <w:r w:rsidR="00606F90">
        <w:rPr>
          <w:rFonts w:ascii="Times New Roman" w:hAnsi="Times New Roman" w:cs="Times New Roman"/>
          <w:sz w:val="28"/>
          <w:szCs w:val="28"/>
        </w:rPr>
        <w:t>ов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 интернационализаци</w:t>
      </w:r>
      <w:r w:rsidR="00606F90">
        <w:rPr>
          <w:rFonts w:ascii="Times New Roman" w:hAnsi="Times New Roman" w:cs="Times New Roman"/>
          <w:sz w:val="28"/>
          <w:szCs w:val="28"/>
        </w:rPr>
        <w:t>и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 w:rsidR="005D33CF" w:rsidRPr="00391749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5D33CF" w:rsidRPr="00391749">
        <w:rPr>
          <w:rFonts w:ascii="Times New Roman" w:hAnsi="Times New Roman" w:cs="Times New Roman"/>
          <w:sz w:val="28"/>
          <w:szCs w:val="28"/>
        </w:rPr>
        <w:t xml:space="preserve"> университета предопределил</w:t>
      </w:r>
      <w:r w:rsidR="00606F90">
        <w:rPr>
          <w:rFonts w:ascii="Times New Roman" w:hAnsi="Times New Roman" w:cs="Times New Roman"/>
          <w:sz w:val="28"/>
          <w:szCs w:val="28"/>
        </w:rPr>
        <w:t>о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 ряд изменений, которые были стимулированы поиском и внедрением эффективных </w:t>
      </w:r>
      <w:r w:rsidR="001E7DCD" w:rsidRPr="00391749">
        <w:rPr>
          <w:rFonts w:ascii="Times New Roman" w:hAnsi="Times New Roman" w:cs="Times New Roman"/>
          <w:sz w:val="28"/>
          <w:szCs w:val="28"/>
        </w:rPr>
        <w:t>принципов</w:t>
      </w:r>
      <w:r w:rsidR="001E7DCD">
        <w:rPr>
          <w:rFonts w:ascii="Times New Roman" w:hAnsi="Times New Roman" w:cs="Times New Roman"/>
          <w:sz w:val="28"/>
          <w:szCs w:val="28"/>
        </w:rPr>
        <w:t xml:space="preserve"> </w:t>
      </w:r>
      <w:r w:rsidR="001E7DCD" w:rsidRPr="00391749">
        <w:rPr>
          <w:rFonts w:ascii="Times New Roman" w:hAnsi="Times New Roman" w:cs="Times New Roman"/>
          <w:sz w:val="28"/>
          <w:szCs w:val="28"/>
        </w:rPr>
        <w:t>построения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606F90">
        <w:rPr>
          <w:rFonts w:ascii="Times New Roman" w:hAnsi="Times New Roman" w:cs="Times New Roman"/>
          <w:sz w:val="28"/>
          <w:szCs w:val="28"/>
        </w:rPr>
        <w:t>ого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="00606F90">
        <w:rPr>
          <w:rFonts w:ascii="Times New Roman" w:hAnsi="Times New Roman" w:cs="Times New Roman"/>
          <w:sz w:val="28"/>
          <w:szCs w:val="28"/>
        </w:rPr>
        <w:t>сотрудничества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="001E7DCD">
        <w:rPr>
          <w:rFonts w:ascii="Times New Roman" w:hAnsi="Times New Roman" w:cs="Times New Roman"/>
          <w:sz w:val="28"/>
          <w:szCs w:val="28"/>
        </w:rPr>
        <w:t>университета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, </w:t>
      </w:r>
      <w:r w:rsidR="001E7DCD">
        <w:rPr>
          <w:rFonts w:ascii="Times New Roman" w:hAnsi="Times New Roman" w:cs="Times New Roman"/>
          <w:sz w:val="28"/>
          <w:szCs w:val="28"/>
        </w:rPr>
        <w:t xml:space="preserve">и, в первую очередь, – 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принципов открытости </w:t>
      </w:r>
      <w:r w:rsidR="005D33CF" w:rsidRPr="00391749">
        <w:rPr>
          <w:rFonts w:ascii="Times New Roman" w:hAnsi="Times New Roman" w:cs="Times New Roman"/>
          <w:sz w:val="28"/>
          <w:szCs w:val="28"/>
        </w:rPr>
        <w:lastRenderedPageBreak/>
        <w:t>и конкур</w:t>
      </w:r>
      <w:r w:rsidR="0090294A">
        <w:rPr>
          <w:rFonts w:ascii="Times New Roman" w:hAnsi="Times New Roman" w:cs="Times New Roman"/>
          <w:sz w:val="28"/>
          <w:szCs w:val="28"/>
        </w:rPr>
        <w:t>ентоспособности. Опора на эти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 принципы </w:t>
      </w:r>
      <w:r w:rsidR="00606F90">
        <w:rPr>
          <w:rFonts w:ascii="Times New Roman" w:hAnsi="Times New Roman" w:cs="Times New Roman"/>
          <w:sz w:val="28"/>
          <w:szCs w:val="28"/>
        </w:rPr>
        <w:t xml:space="preserve">позволила повысить </w:t>
      </w:r>
      <w:r w:rsidR="005D33CF" w:rsidRPr="00391749">
        <w:rPr>
          <w:rFonts w:ascii="Times New Roman" w:hAnsi="Times New Roman" w:cs="Times New Roman"/>
          <w:sz w:val="28"/>
          <w:szCs w:val="28"/>
        </w:rPr>
        <w:t>привлекательность образовательных программ</w:t>
      </w:r>
      <w:r w:rsidR="005D33CF">
        <w:rPr>
          <w:rFonts w:ascii="Times New Roman" w:hAnsi="Times New Roman" w:cs="Times New Roman"/>
          <w:sz w:val="28"/>
          <w:szCs w:val="28"/>
        </w:rPr>
        <w:t xml:space="preserve"> РГПУ им. А.</w:t>
      </w:r>
      <w:r w:rsidR="001E7DCD">
        <w:rPr>
          <w:rFonts w:ascii="Times New Roman" w:hAnsi="Times New Roman" w:cs="Times New Roman"/>
          <w:sz w:val="28"/>
          <w:szCs w:val="28"/>
        </w:rPr>
        <w:t xml:space="preserve"> </w:t>
      </w:r>
      <w:r w:rsidR="005D33CF">
        <w:rPr>
          <w:rFonts w:ascii="Times New Roman" w:hAnsi="Times New Roman" w:cs="Times New Roman"/>
          <w:sz w:val="28"/>
          <w:szCs w:val="28"/>
        </w:rPr>
        <w:t>И. Герцена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 для иностранных граждан, улучшить условия их пребывания в стране, повысить узнаваемость и </w:t>
      </w:r>
      <w:r w:rsidR="001E7DCD">
        <w:rPr>
          <w:rFonts w:ascii="Times New Roman" w:hAnsi="Times New Roman" w:cs="Times New Roman"/>
          <w:sz w:val="28"/>
          <w:szCs w:val="28"/>
        </w:rPr>
        <w:t xml:space="preserve">укрепить статус «бренда» </w:t>
      </w:r>
      <w:proofErr w:type="spellStart"/>
      <w:r w:rsidR="001E7DCD">
        <w:rPr>
          <w:rFonts w:ascii="Times New Roman" w:hAnsi="Times New Roman" w:cs="Times New Roman"/>
          <w:sz w:val="28"/>
          <w:szCs w:val="28"/>
        </w:rPr>
        <w:t>г</w:t>
      </w:r>
      <w:r w:rsidR="005D33CF" w:rsidRPr="00391749">
        <w:rPr>
          <w:rFonts w:ascii="Times New Roman" w:hAnsi="Times New Roman" w:cs="Times New Roman"/>
          <w:sz w:val="28"/>
          <w:szCs w:val="28"/>
        </w:rPr>
        <w:t>ерценовского</w:t>
      </w:r>
      <w:proofErr w:type="spellEnd"/>
      <w:r w:rsidR="005D33CF" w:rsidRPr="00391749">
        <w:rPr>
          <w:rFonts w:ascii="Times New Roman" w:hAnsi="Times New Roman" w:cs="Times New Roman"/>
          <w:sz w:val="28"/>
          <w:szCs w:val="28"/>
        </w:rPr>
        <w:t xml:space="preserve"> образования на международном образовательном рынке и </w:t>
      </w:r>
      <w:r w:rsidR="001E7DCD" w:rsidRPr="00391749">
        <w:rPr>
          <w:rFonts w:ascii="Times New Roman" w:hAnsi="Times New Roman" w:cs="Times New Roman"/>
          <w:sz w:val="28"/>
          <w:szCs w:val="28"/>
        </w:rPr>
        <w:t>увеличить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 объёмы средств от экспорта образовательных услуг.</w:t>
      </w:r>
    </w:p>
    <w:p w:rsidR="005D33CF" w:rsidRPr="00391749" w:rsidRDefault="003E10BA" w:rsidP="005D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Учёный совет признаёт, что в ходе реализации программ интернационализации были эффективно обновлены стратегии международного развития и определены тактики их реализации, </w:t>
      </w:r>
      <w:r w:rsidR="001E7DCD">
        <w:rPr>
          <w:rFonts w:ascii="Times New Roman" w:hAnsi="Times New Roman" w:cs="Times New Roman"/>
          <w:sz w:val="28"/>
          <w:szCs w:val="28"/>
        </w:rPr>
        <w:t xml:space="preserve">чем были обусловлены позитивные изменения </w:t>
      </w:r>
      <w:r w:rsidR="005D33CF" w:rsidRPr="00391749">
        <w:rPr>
          <w:rFonts w:ascii="Times New Roman" w:hAnsi="Times New Roman" w:cs="Times New Roman"/>
          <w:sz w:val="28"/>
          <w:szCs w:val="28"/>
        </w:rPr>
        <w:t>реалий международной деятельности университета, а именно:</w:t>
      </w:r>
    </w:p>
    <w:p w:rsidR="005D33CF" w:rsidRPr="001E7DCD" w:rsidRDefault="005D33CF" w:rsidP="001E7D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CD">
        <w:rPr>
          <w:rFonts w:ascii="Times New Roman" w:hAnsi="Times New Roman" w:cs="Times New Roman"/>
          <w:sz w:val="28"/>
          <w:szCs w:val="28"/>
        </w:rPr>
        <w:t xml:space="preserve">активно развивается система привлечения иностранных студентов к обучению в </w:t>
      </w:r>
      <w:proofErr w:type="spellStart"/>
      <w:r w:rsidRPr="001E7DCD"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 w:rsidRPr="001E7DCD">
        <w:rPr>
          <w:rFonts w:ascii="Times New Roman" w:hAnsi="Times New Roman" w:cs="Times New Roman"/>
          <w:sz w:val="28"/>
          <w:szCs w:val="28"/>
        </w:rPr>
        <w:t xml:space="preserve"> университете;</w:t>
      </w:r>
    </w:p>
    <w:p w:rsidR="001E7DCD" w:rsidRDefault="00181CE0" w:rsidP="001E7D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CD">
        <w:rPr>
          <w:rFonts w:ascii="Times New Roman" w:hAnsi="Times New Roman" w:cs="Times New Roman"/>
          <w:sz w:val="28"/>
          <w:szCs w:val="28"/>
        </w:rPr>
        <w:t>начала функционировать международная программа обучения студентов с целью получения двух дипломов;</w:t>
      </w:r>
    </w:p>
    <w:p w:rsidR="005D33CF" w:rsidRPr="001E7DCD" w:rsidRDefault="005D33CF" w:rsidP="001E7D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CD">
        <w:rPr>
          <w:rFonts w:ascii="Times New Roman" w:hAnsi="Times New Roman" w:cs="Times New Roman"/>
          <w:sz w:val="28"/>
          <w:szCs w:val="28"/>
        </w:rPr>
        <w:t xml:space="preserve">разработана и готова к реализации модель включенного обучения иностранных студентов в </w:t>
      </w:r>
      <w:proofErr w:type="spellStart"/>
      <w:r w:rsidRPr="001E7DCD"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 w:rsidRPr="001E7DCD">
        <w:rPr>
          <w:rFonts w:ascii="Times New Roman" w:hAnsi="Times New Roman" w:cs="Times New Roman"/>
          <w:sz w:val="28"/>
          <w:szCs w:val="28"/>
        </w:rPr>
        <w:t xml:space="preserve"> университете, </w:t>
      </w:r>
      <w:r w:rsidR="001E7DCD">
        <w:rPr>
          <w:rFonts w:ascii="Times New Roman" w:hAnsi="Times New Roman" w:cs="Times New Roman"/>
          <w:sz w:val="28"/>
          <w:szCs w:val="28"/>
        </w:rPr>
        <w:t xml:space="preserve">позволяющая </w:t>
      </w:r>
      <w:r w:rsidR="001E7DCD" w:rsidRPr="001E7DCD">
        <w:rPr>
          <w:rFonts w:ascii="Times New Roman" w:hAnsi="Times New Roman" w:cs="Times New Roman"/>
          <w:sz w:val="28"/>
          <w:szCs w:val="28"/>
        </w:rPr>
        <w:t>создавать</w:t>
      </w:r>
      <w:r w:rsidRPr="001E7DCD">
        <w:rPr>
          <w:rFonts w:ascii="Times New Roman" w:hAnsi="Times New Roman" w:cs="Times New Roman"/>
          <w:sz w:val="28"/>
          <w:szCs w:val="28"/>
        </w:rPr>
        <w:t xml:space="preserve"> индивидуальные образовательные маршруты </w:t>
      </w:r>
      <w:r w:rsidR="001E7DCD" w:rsidRPr="001E7DCD">
        <w:rPr>
          <w:rFonts w:ascii="Times New Roman" w:hAnsi="Times New Roman" w:cs="Times New Roman"/>
          <w:sz w:val="28"/>
          <w:szCs w:val="28"/>
        </w:rPr>
        <w:t>и использовать</w:t>
      </w:r>
      <w:r w:rsidRPr="001E7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DCD">
        <w:rPr>
          <w:rFonts w:ascii="Times New Roman" w:hAnsi="Times New Roman" w:cs="Times New Roman"/>
          <w:sz w:val="28"/>
          <w:szCs w:val="28"/>
        </w:rPr>
        <w:t>диверсификационные</w:t>
      </w:r>
      <w:proofErr w:type="spellEnd"/>
      <w:r w:rsidRPr="001E7DCD">
        <w:rPr>
          <w:rFonts w:ascii="Times New Roman" w:hAnsi="Times New Roman" w:cs="Times New Roman"/>
          <w:sz w:val="28"/>
          <w:szCs w:val="28"/>
        </w:rPr>
        <w:t xml:space="preserve"> векторы обучения;</w:t>
      </w:r>
    </w:p>
    <w:p w:rsidR="005D33CF" w:rsidRPr="001E7DCD" w:rsidRDefault="001E7DCD" w:rsidP="001E7D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</w:t>
      </w:r>
      <w:r w:rsidR="005D33CF" w:rsidRPr="001E7DC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33CF" w:rsidRPr="001E7DCD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733CE6" w:rsidRPr="001E7DCD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5D33CF" w:rsidRPr="001E7DCD">
        <w:rPr>
          <w:rFonts w:ascii="Times New Roman" w:hAnsi="Times New Roman" w:cs="Times New Roman"/>
          <w:sz w:val="28"/>
          <w:szCs w:val="28"/>
        </w:rPr>
        <w:t>образовательных инициатив с целью налаживания долгосрочного сотрудничества по различным напра</w:t>
      </w:r>
      <w:r w:rsidR="00733CE6" w:rsidRPr="001E7DCD">
        <w:rPr>
          <w:rFonts w:ascii="Times New Roman" w:hAnsi="Times New Roman" w:cs="Times New Roman"/>
          <w:sz w:val="28"/>
          <w:szCs w:val="28"/>
        </w:rPr>
        <w:t xml:space="preserve">влениям </w:t>
      </w:r>
      <w:r w:rsidRPr="001E7DCD">
        <w:rPr>
          <w:rFonts w:ascii="Times New Roman" w:hAnsi="Times New Roman" w:cs="Times New Roman"/>
          <w:sz w:val="28"/>
          <w:szCs w:val="28"/>
        </w:rPr>
        <w:t>академической, научной</w:t>
      </w:r>
      <w:r w:rsidR="00733CE6" w:rsidRPr="001E7DCD">
        <w:rPr>
          <w:rFonts w:ascii="Times New Roman" w:hAnsi="Times New Roman" w:cs="Times New Roman"/>
          <w:sz w:val="28"/>
          <w:szCs w:val="28"/>
        </w:rPr>
        <w:t xml:space="preserve">, </w:t>
      </w:r>
      <w:r w:rsidR="005D33CF" w:rsidRPr="001E7DCD">
        <w:rPr>
          <w:rFonts w:ascii="Times New Roman" w:hAnsi="Times New Roman" w:cs="Times New Roman"/>
          <w:sz w:val="28"/>
          <w:szCs w:val="28"/>
        </w:rPr>
        <w:t xml:space="preserve">воспитательной и </w:t>
      </w:r>
      <w:r w:rsidR="00733CE6" w:rsidRPr="001E7DC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5D33CF" w:rsidRPr="001E7DC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33CE6" w:rsidRPr="001E7DCD">
        <w:rPr>
          <w:rFonts w:ascii="Times New Roman" w:hAnsi="Times New Roman" w:cs="Times New Roman"/>
          <w:sz w:val="28"/>
          <w:szCs w:val="28"/>
        </w:rPr>
        <w:t>;</w:t>
      </w:r>
    </w:p>
    <w:p w:rsidR="002E003E" w:rsidRPr="001E7DCD" w:rsidRDefault="002E003E" w:rsidP="001E7D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CD">
        <w:rPr>
          <w:rFonts w:ascii="Times New Roman" w:hAnsi="Times New Roman" w:cs="Times New Roman"/>
          <w:sz w:val="28"/>
          <w:szCs w:val="28"/>
        </w:rPr>
        <w:t>осуществлено проектирование деятельности по созданию программ на английском языке и получения международной аккредитации основных образовательных программ;</w:t>
      </w:r>
    </w:p>
    <w:p w:rsidR="00181CE0" w:rsidRPr="002E003E" w:rsidRDefault="00733CE6" w:rsidP="001E7D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03E">
        <w:rPr>
          <w:rFonts w:ascii="Times New Roman" w:hAnsi="Times New Roman" w:cs="Times New Roman"/>
          <w:sz w:val="28"/>
          <w:szCs w:val="28"/>
        </w:rPr>
        <w:t xml:space="preserve">начала функционировать система координационного взаимодействия </w:t>
      </w:r>
      <w:r w:rsidR="001E7DCD">
        <w:rPr>
          <w:rFonts w:ascii="Times New Roman" w:hAnsi="Times New Roman" w:cs="Times New Roman"/>
          <w:sz w:val="28"/>
          <w:szCs w:val="28"/>
        </w:rPr>
        <w:t xml:space="preserve">институтов, </w:t>
      </w:r>
      <w:r w:rsidRPr="002E003E">
        <w:rPr>
          <w:rFonts w:ascii="Times New Roman" w:hAnsi="Times New Roman" w:cs="Times New Roman"/>
          <w:sz w:val="28"/>
          <w:szCs w:val="28"/>
        </w:rPr>
        <w:t xml:space="preserve">факультетов и </w:t>
      </w:r>
      <w:r w:rsidR="001E7DCD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Pr="002E003E">
        <w:rPr>
          <w:rFonts w:ascii="Times New Roman" w:hAnsi="Times New Roman" w:cs="Times New Roman"/>
          <w:sz w:val="28"/>
          <w:szCs w:val="28"/>
        </w:rPr>
        <w:t>с международными службами</w:t>
      </w:r>
      <w:r w:rsidR="002E003E">
        <w:rPr>
          <w:rFonts w:ascii="Times New Roman" w:hAnsi="Times New Roman" w:cs="Times New Roman"/>
          <w:sz w:val="28"/>
          <w:szCs w:val="28"/>
        </w:rPr>
        <w:t xml:space="preserve"> </w:t>
      </w:r>
      <w:r w:rsidR="005B3B03">
        <w:rPr>
          <w:rFonts w:ascii="Times New Roman" w:hAnsi="Times New Roman" w:cs="Times New Roman"/>
          <w:sz w:val="28"/>
          <w:szCs w:val="28"/>
        </w:rPr>
        <w:t>университета</w:t>
      </w:r>
      <w:r w:rsidR="00606F90">
        <w:rPr>
          <w:rFonts w:ascii="Times New Roman" w:hAnsi="Times New Roman" w:cs="Times New Roman"/>
          <w:sz w:val="28"/>
          <w:szCs w:val="28"/>
        </w:rPr>
        <w:t>,</w:t>
      </w:r>
      <w:r w:rsidR="005B3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B03">
        <w:rPr>
          <w:rFonts w:ascii="Times New Roman" w:hAnsi="Times New Roman" w:cs="Times New Roman"/>
          <w:sz w:val="28"/>
          <w:szCs w:val="28"/>
        </w:rPr>
        <w:t>основой</w:t>
      </w:r>
      <w:proofErr w:type="gramEnd"/>
      <w:r w:rsidR="005B3B03">
        <w:rPr>
          <w:rFonts w:ascii="Times New Roman" w:hAnsi="Times New Roman" w:cs="Times New Roman"/>
          <w:sz w:val="28"/>
          <w:szCs w:val="28"/>
        </w:rPr>
        <w:t xml:space="preserve"> которой является сетевая деятельность ответственных </w:t>
      </w:r>
      <w:r w:rsidR="00606F90">
        <w:rPr>
          <w:rFonts w:ascii="Times New Roman" w:hAnsi="Times New Roman" w:cs="Times New Roman"/>
          <w:sz w:val="28"/>
          <w:szCs w:val="28"/>
        </w:rPr>
        <w:t xml:space="preserve">за </w:t>
      </w:r>
      <w:r w:rsidRPr="002E003E">
        <w:rPr>
          <w:rFonts w:ascii="Times New Roman" w:hAnsi="Times New Roman" w:cs="Times New Roman"/>
          <w:sz w:val="28"/>
          <w:szCs w:val="28"/>
        </w:rPr>
        <w:t>международно</w:t>
      </w:r>
      <w:r w:rsidR="00606F90">
        <w:rPr>
          <w:rFonts w:ascii="Times New Roman" w:hAnsi="Times New Roman" w:cs="Times New Roman"/>
          <w:sz w:val="28"/>
          <w:szCs w:val="28"/>
        </w:rPr>
        <w:t>е</w:t>
      </w:r>
      <w:r w:rsidRPr="002E003E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606F90">
        <w:rPr>
          <w:rFonts w:ascii="Times New Roman" w:hAnsi="Times New Roman" w:cs="Times New Roman"/>
          <w:sz w:val="28"/>
          <w:szCs w:val="28"/>
        </w:rPr>
        <w:t>о</w:t>
      </w:r>
      <w:r w:rsidRPr="002E003E">
        <w:rPr>
          <w:rFonts w:ascii="Times New Roman" w:hAnsi="Times New Roman" w:cs="Times New Roman"/>
          <w:sz w:val="28"/>
          <w:szCs w:val="28"/>
        </w:rPr>
        <w:t xml:space="preserve"> </w:t>
      </w:r>
      <w:r w:rsidR="005B3B03">
        <w:rPr>
          <w:rFonts w:ascii="Times New Roman" w:hAnsi="Times New Roman" w:cs="Times New Roman"/>
          <w:sz w:val="28"/>
          <w:szCs w:val="28"/>
        </w:rPr>
        <w:t xml:space="preserve">в учебно-научных </w:t>
      </w:r>
      <w:proofErr w:type="gramStart"/>
      <w:r w:rsidR="005B3B03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="00181CE0" w:rsidRPr="002E003E">
        <w:rPr>
          <w:rFonts w:ascii="Times New Roman" w:hAnsi="Times New Roman" w:cs="Times New Roman"/>
          <w:sz w:val="28"/>
          <w:szCs w:val="28"/>
        </w:rPr>
        <w:t>.</w:t>
      </w:r>
    </w:p>
    <w:p w:rsidR="005D33CF" w:rsidRPr="00391749" w:rsidRDefault="003E10BA" w:rsidP="005D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3B03">
        <w:rPr>
          <w:rFonts w:ascii="Times New Roman" w:hAnsi="Times New Roman" w:cs="Times New Roman"/>
          <w:sz w:val="28"/>
          <w:szCs w:val="28"/>
        </w:rPr>
        <w:t>Указанные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2E003E">
        <w:rPr>
          <w:rFonts w:ascii="Times New Roman" w:hAnsi="Times New Roman" w:cs="Times New Roman"/>
          <w:sz w:val="28"/>
          <w:szCs w:val="28"/>
        </w:rPr>
        <w:t>способствовали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 повышению эффективности всей международной деятельности университета, которая в текущем году характеризуется следующей динамикой:</w:t>
      </w:r>
    </w:p>
    <w:p w:rsidR="005D33CF" w:rsidRPr="005B3B03" w:rsidRDefault="005D33CF" w:rsidP="005B3B0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B03">
        <w:rPr>
          <w:rFonts w:ascii="Times New Roman" w:hAnsi="Times New Roman" w:cs="Times New Roman"/>
          <w:i/>
          <w:sz w:val="28"/>
          <w:szCs w:val="28"/>
        </w:rPr>
        <w:t xml:space="preserve">в области развития стратегического партнерства и сетевого взаимодействия с ведущими зарубежными организациями в сфере </w:t>
      </w:r>
      <w:r w:rsidRPr="005B3B03">
        <w:rPr>
          <w:rFonts w:ascii="Times New Roman" w:hAnsi="Times New Roman" w:cs="Times New Roman"/>
          <w:i/>
          <w:sz w:val="28"/>
          <w:szCs w:val="28"/>
        </w:rPr>
        <w:lastRenderedPageBreak/>
        <w:t>науки, образования и инноваций</w:t>
      </w:r>
      <w:r w:rsidRPr="005B3B03">
        <w:rPr>
          <w:rFonts w:ascii="Times New Roman" w:hAnsi="Times New Roman" w:cs="Times New Roman"/>
          <w:sz w:val="28"/>
          <w:szCs w:val="28"/>
        </w:rPr>
        <w:t xml:space="preserve">: РГПУ им. А. И. Герцена </w:t>
      </w:r>
      <w:proofErr w:type="gramStart"/>
      <w:r w:rsidR="005B3B03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5B3B03">
        <w:rPr>
          <w:rFonts w:ascii="Times New Roman" w:hAnsi="Times New Roman" w:cs="Times New Roman"/>
          <w:sz w:val="28"/>
          <w:szCs w:val="28"/>
        </w:rPr>
        <w:t xml:space="preserve"> партнерскими отношениями</w:t>
      </w:r>
      <w:r w:rsidRPr="005B3B03">
        <w:rPr>
          <w:rFonts w:ascii="Times New Roman" w:hAnsi="Times New Roman" w:cs="Times New Roman"/>
          <w:sz w:val="28"/>
          <w:szCs w:val="28"/>
        </w:rPr>
        <w:t xml:space="preserve"> с </w:t>
      </w:r>
      <w:r w:rsidR="00742228" w:rsidRPr="005B3B03">
        <w:rPr>
          <w:rFonts w:ascii="Times New Roman" w:hAnsi="Times New Roman" w:cs="Times New Roman"/>
          <w:sz w:val="28"/>
          <w:szCs w:val="28"/>
        </w:rPr>
        <w:t>1</w:t>
      </w:r>
      <w:r w:rsidR="003C706E" w:rsidRPr="005B3B03">
        <w:rPr>
          <w:rFonts w:ascii="Times New Roman" w:hAnsi="Times New Roman" w:cs="Times New Roman"/>
          <w:sz w:val="28"/>
          <w:szCs w:val="28"/>
        </w:rPr>
        <w:t>64</w:t>
      </w:r>
      <w:r w:rsidR="00865585" w:rsidRPr="005B3B03">
        <w:rPr>
          <w:rFonts w:ascii="Times New Roman" w:hAnsi="Times New Roman" w:cs="Times New Roman"/>
          <w:sz w:val="28"/>
          <w:szCs w:val="28"/>
        </w:rPr>
        <w:t xml:space="preserve"> зарубежными вузами и</w:t>
      </w:r>
      <w:r w:rsidRPr="005B3B03">
        <w:rPr>
          <w:rFonts w:ascii="Times New Roman" w:hAnsi="Times New Roman" w:cs="Times New Roman"/>
          <w:sz w:val="28"/>
          <w:szCs w:val="28"/>
        </w:rPr>
        <w:t xml:space="preserve"> научно-образовательными центрами</w:t>
      </w:r>
      <w:r w:rsidR="00A136C6" w:rsidRPr="005B3B03">
        <w:rPr>
          <w:rFonts w:ascii="Times New Roman" w:hAnsi="Times New Roman" w:cs="Times New Roman"/>
          <w:sz w:val="28"/>
          <w:szCs w:val="28"/>
        </w:rPr>
        <w:t>,</w:t>
      </w:r>
      <w:r w:rsidRPr="005B3B03">
        <w:rPr>
          <w:rFonts w:ascii="Times New Roman" w:hAnsi="Times New Roman" w:cs="Times New Roman"/>
          <w:sz w:val="28"/>
          <w:szCs w:val="28"/>
        </w:rPr>
        <w:t xml:space="preserve"> </w:t>
      </w:r>
      <w:r w:rsidR="00865585" w:rsidRPr="005B3B03">
        <w:rPr>
          <w:rFonts w:ascii="Times New Roman" w:hAnsi="Times New Roman" w:cs="Times New Roman"/>
          <w:sz w:val="28"/>
          <w:szCs w:val="28"/>
        </w:rPr>
        <w:t xml:space="preserve">с 17 </w:t>
      </w:r>
      <w:r w:rsidRPr="005B3B03">
        <w:rPr>
          <w:rFonts w:ascii="Times New Roman" w:hAnsi="Times New Roman" w:cs="Times New Roman"/>
          <w:sz w:val="28"/>
          <w:szCs w:val="28"/>
        </w:rPr>
        <w:t xml:space="preserve"> компаниями </w:t>
      </w:r>
      <w:r w:rsidR="00A136C6" w:rsidRPr="005B3B03">
        <w:rPr>
          <w:rFonts w:ascii="Times New Roman" w:hAnsi="Times New Roman" w:cs="Times New Roman"/>
          <w:sz w:val="28"/>
          <w:szCs w:val="28"/>
        </w:rPr>
        <w:t xml:space="preserve">и 18 организациями </w:t>
      </w:r>
      <w:r w:rsidRPr="005B3B03">
        <w:rPr>
          <w:rFonts w:ascii="Times New Roman" w:hAnsi="Times New Roman" w:cs="Times New Roman"/>
          <w:sz w:val="28"/>
          <w:szCs w:val="28"/>
        </w:rPr>
        <w:t xml:space="preserve">из </w:t>
      </w:r>
      <w:r w:rsidR="00A136C6" w:rsidRPr="005B3B03">
        <w:rPr>
          <w:rFonts w:ascii="Times New Roman" w:hAnsi="Times New Roman" w:cs="Times New Roman"/>
          <w:sz w:val="28"/>
          <w:szCs w:val="28"/>
        </w:rPr>
        <w:t>44</w:t>
      </w:r>
      <w:r w:rsidRPr="005B3B03">
        <w:rPr>
          <w:rFonts w:ascii="Times New Roman" w:hAnsi="Times New Roman" w:cs="Times New Roman"/>
          <w:sz w:val="28"/>
          <w:szCs w:val="28"/>
        </w:rPr>
        <w:t xml:space="preserve"> стран,  в 201</w:t>
      </w:r>
      <w:r w:rsidR="00181CE0" w:rsidRPr="005B3B03">
        <w:rPr>
          <w:rFonts w:ascii="Times New Roman" w:hAnsi="Times New Roman" w:cs="Times New Roman"/>
          <w:sz w:val="28"/>
          <w:szCs w:val="28"/>
        </w:rPr>
        <w:t>8</w:t>
      </w:r>
      <w:r w:rsidRPr="005B3B03">
        <w:rPr>
          <w:rFonts w:ascii="Times New Roman" w:hAnsi="Times New Roman" w:cs="Times New Roman"/>
          <w:sz w:val="28"/>
          <w:szCs w:val="28"/>
        </w:rPr>
        <w:t>-201</w:t>
      </w:r>
      <w:r w:rsidR="00181CE0" w:rsidRPr="005B3B03">
        <w:rPr>
          <w:rFonts w:ascii="Times New Roman" w:hAnsi="Times New Roman" w:cs="Times New Roman"/>
          <w:sz w:val="28"/>
          <w:szCs w:val="28"/>
        </w:rPr>
        <w:t>9</w:t>
      </w:r>
      <w:r w:rsidRPr="005B3B03">
        <w:rPr>
          <w:rFonts w:ascii="Times New Roman" w:hAnsi="Times New Roman" w:cs="Times New Roman"/>
          <w:sz w:val="28"/>
          <w:szCs w:val="28"/>
        </w:rPr>
        <w:t xml:space="preserve"> </w:t>
      </w:r>
      <w:r w:rsidR="00A136C6" w:rsidRPr="005B3B03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5B3B03">
        <w:rPr>
          <w:rFonts w:ascii="Times New Roman" w:hAnsi="Times New Roman" w:cs="Times New Roman"/>
          <w:sz w:val="28"/>
          <w:szCs w:val="28"/>
        </w:rPr>
        <w:t xml:space="preserve">году были заключены соглашения с </w:t>
      </w:r>
      <w:r w:rsidR="003C706E" w:rsidRPr="005B3B03">
        <w:rPr>
          <w:rFonts w:ascii="Times New Roman" w:hAnsi="Times New Roman" w:cs="Times New Roman"/>
          <w:sz w:val="28"/>
          <w:szCs w:val="28"/>
        </w:rPr>
        <w:t xml:space="preserve">40 </w:t>
      </w:r>
      <w:r w:rsidRPr="005B3B03">
        <w:rPr>
          <w:rFonts w:ascii="Times New Roman" w:hAnsi="Times New Roman" w:cs="Times New Roman"/>
          <w:sz w:val="28"/>
          <w:szCs w:val="28"/>
        </w:rPr>
        <w:t xml:space="preserve">вузами-партнёрами; </w:t>
      </w:r>
      <w:proofErr w:type="gramStart"/>
      <w:r w:rsidRPr="005B3B03">
        <w:rPr>
          <w:rFonts w:ascii="Times New Roman" w:hAnsi="Times New Roman" w:cs="Times New Roman"/>
          <w:sz w:val="28"/>
          <w:szCs w:val="28"/>
        </w:rPr>
        <w:t xml:space="preserve">значительно расширился круг международных организаций, заинтересованных в сотрудничестве с РГПУ им. А. И. Герцена:   были подписаны соглашения о кооперации </w:t>
      </w:r>
      <w:r w:rsidR="00733CE6" w:rsidRPr="005B3B03">
        <w:rPr>
          <w:rFonts w:ascii="Times New Roman" w:hAnsi="Times New Roman" w:cs="Times New Roman"/>
          <w:sz w:val="28"/>
          <w:szCs w:val="28"/>
        </w:rPr>
        <w:t xml:space="preserve">с Министерством </w:t>
      </w:r>
      <w:r w:rsidR="00D64EB5" w:rsidRPr="005B3B03">
        <w:rPr>
          <w:rFonts w:ascii="Times New Roman" w:hAnsi="Times New Roman" w:cs="Times New Roman"/>
          <w:sz w:val="28"/>
          <w:szCs w:val="28"/>
        </w:rPr>
        <w:t>дошкольного</w:t>
      </w:r>
      <w:r w:rsidR="00733CE6" w:rsidRPr="005B3B03">
        <w:rPr>
          <w:rFonts w:ascii="Times New Roman" w:hAnsi="Times New Roman" w:cs="Times New Roman"/>
          <w:sz w:val="28"/>
          <w:szCs w:val="28"/>
        </w:rPr>
        <w:t xml:space="preserve"> образования Узбекистана,</w:t>
      </w:r>
      <w:r w:rsidR="003C706E" w:rsidRPr="005B3B03">
        <w:rPr>
          <w:rFonts w:ascii="Times New Roman" w:hAnsi="Times New Roman" w:cs="Times New Roman"/>
          <w:sz w:val="28"/>
          <w:szCs w:val="28"/>
        </w:rPr>
        <w:t xml:space="preserve"> </w:t>
      </w:r>
      <w:r w:rsidR="002E003E" w:rsidRPr="005B3B03">
        <w:rPr>
          <w:rFonts w:ascii="Times New Roman" w:hAnsi="Times New Roman" w:cs="Times New Roman"/>
          <w:sz w:val="28"/>
          <w:szCs w:val="28"/>
        </w:rPr>
        <w:t xml:space="preserve">с Министерством просвещения </w:t>
      </w:r>
      <w:r w:rsidR="00D64EB5" w:rsidRPr="005B3B03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  <w:r w:rsidR="002E003E" w:rsidRPr="005B3B03">
        <w:rPr>
          <w:rFonts w:ascii="Times New Roman" w:hAnsi="Times New Roman" w:cs="Times New Roman"/>
          <w:sz w:val="28"/>
          <w:szCs w:val="28"/>
        </w:rPr>
        <w:t>Молдавской республики</w:t>
      </w:r>
      <w:r w:rsidR="00D64EB5" w:rsidRPr="005B3B03">
        <w:rPr>
          <w:rFonts w:ascii="Times New Roman" w:hAnsi="Times New Roman" w:cs="Times New Roman"/>
          <w:sz w:val="28"/>
          <w:szCs w:val="28"/>
        </w:rPr>
        <w:t>,</w:t>
      </w:r>
      <w:r w:rsidR="003C706E" w:rsidRPr="005B3B03">
        <w:rPr>
          <w:rFonts w:ascii="Times New Roman" w:hAnsi="Times New Roman" w:cs="Times New Roman"/>
          <w:sz w:val="28"/>
          <w:szCs w:val="28"/>
        </w:rPr>
        <w:t xml:space="preserve"> </w:t>
      </w:r>
      <w:r w:rsidR="003C706E" w:rsidRPr="005B3B03">
        <w:rPr>
          <w:sz w:val="28"/>
          <w:szCs w:val="28"/>
        </w:rPr>
        <w:t xml:space="preserve"> с</w:t>
      </w:r>
      <w:r w:rsidR="003C706E">
        <w:t xml:space="preserve"> </w:t>
      </w:r>
      <w:r w:rsidR="003C706E" w:rsidRPr="005B3B03"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D64EB5" w:rsidRPr="005B3B03">
        <w:rPr>
          <w:rFonts w:ascii="Times New Roman" w:hAnsi="Times New Roman" w:cs="Times New Roman"/>
          <w:sz w:val="28"/>
          <w:szCs w:val="28"/>
        </w:rPr>
        <w:t>международных</w:t>
      </w:r>
      <w:r w:rsidR="003C706E" w:rsidRPr="005B3B03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="006A7230" w:rsidRPr="005B3B03">
        <w:rPr>
          <w:rFonts w:ascii="Times New Roman" w:hAnsi="Times New Roman" w:cs="Times New Roman"/>
          <w:sz w:val="28"/>
          <w:szCs w:val="28"/>
        </w:rPr>
        <w:t>, например,</w:t>
      </w:r>
      <w:r w:rsidR="003C706E" w:rsidRPr="005B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06E" w:rsidRPr="005B3B03">
        <w:rPr>
          <w:rFonts w:ascii="Times New Roman" w:hAnsi="Times New Roman" w:cs="Times New Roman"/>
          <w:sz w:val="28"/>
          <w:szCs w:val="28"/>
        </w:rPr>
        <w:t>Шаньси</w:t>
      </w:r>
      <w:r w:rsidR="00D64EB5" w:rsidRPr="005B3B03">
        <w:rPr>
          <w:rFonts w:ascii="Times New Roman" w:hAnsi="Times New Roman" w:cs="Times New Roman"/>
          <w:sz w:val="28"/>
          <w:szCs w:val="28"/>
        </w:rPr>
        <w:t>й</w:t>
      </w:r>
      <w:r w:rsidR="003C706E" w:rsidRPr="005B3B0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C706E" w:rsidRPr="005B3B03">
        <w:rPr>
          <w:rFonts w:ascii="Times New Roman" w:hAnsi="Times New Roman" w:cs="Times New Roman"/>
          <w:sz w:val="28"/>
          <w:szCs w:val="28"/>
        </w:rPr>
        <w:t xml:space="preserve"> международной компанией по сту</w:t>
      </w:r>
      <w:r w:rsidR="006A7230" w:rsidRPr="005B3B03">
        <w:rPr>
          <w:rFonts w:ascii="Times New Roman" w:hAnsi="Times New Roman" w:cs="Times New Roman"/>
          <w:sz w:val="28"/>
          <w:szCs w:val="28"/>
        </w:rPr>
        <w:t xml:space="preserve">денческому и культурному обмену, </w:t>
      </w:r>
      <w:r w:rsidR="00D64EB5" w:rsidRPr="005B3B03">
        <w:rPr>
          <w:rFonts w:ascii="Times New Roman" w:hAnsi="Times New Roman" w:cs="Times New Roman"/>
          <w:sz w:val="28"/>
          <w:szCs w:val="28"/>
        </w:rPr>
        <w:t xml:space="preserve">Турецким </w:t>
      </w:r>
      <w:r w:rsidR="006A7230" w:rsidRPr="005B3B03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</w:t>
      </w:r>
      <w:proofErr w:type="spellStart"/>
      <w:r w:rsidR="006A7230" w:rsidRPr="005B3B03">
        <w:rPr>
          <w:rFonts w:ascii="Times New Roman" w:hAnsi="Times New Roman" w:cs="Times New Roman"/>
          <w:sz w:val="28"/>
          <w:szCs w:val="28"/>
        </w:rPr>
        <w:t>Аймир</w:t>
      </w:r>
      <w:proofErr w:type="spellEnd"/>
      <w:r w:rsidR="006A7230" w:rsidRPr="005B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230" w:rsidRPr="005B3B03">
        <w:rPr>
          <w:rFonts w:ascii="Times New Roman" w:hAnsi="Times New Roman" w:cs="Times New Roman"/>
          <w:sz w:val="28"/>
          <w:szCs w:val="28"/>
        </w:rPr>
        <w:t>Эгитим</w:t>
      </w:r>
      <w:proofErr w:type="spellEnd"/>
      <w:r w:rsidR="00D64EB5" w:rsidRPr="005B3B03">
        <w:rPr>
          <w:rFonts w:ascii="Times New Roman" w:hAnsi="Times New Roman" w:cs="Times New Roman"/>
          <w:sz w:val="28"/>
          <w:szCs w:val="28"/>
          <w:lang w:val="en-US"/>
        </w:rPr>
        <w:t xml:space="preserve"> LTD</w:t>
      </w:r>
      <w:r w:rsidR="006A7230" w:rsidRPr="005B3B03">
        <w:rPr>
          <w:rFonts w:ascii="Times New Roman" w:hAnsi="Times New Roman" w:cs="Times New Roman"/>
          <w:sz w:val="28"/>
          <w:szCs w:val="28"/>
        </w:rPr>
        <w:t xml:space="preserve">» </w:t>
      </w:r>
      <w:r w:rsidRPr="005B3B03">
        <w:rPr>
          <w:rFonts w:ascii="Times New Roman" w:hAnsi="Times New Roman" w:cs="Times New Roman"/>
          <w:sz w:val="28"/>
          <w:szCs w:val="28"/>
        </w:rPr>
        <w:t>и др.;</w:t>
      </w:r>
      <w:proofErr w:type="gramEnd"/>
    </w:p>
    <w:p w:rsidR="005D33CF" w:rsidRPr="005B3B03" w:rsidRDefault="005D33CF" w:rsidP="005B3B0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B03">
        <w:rPr>
          <w:rFonts w:ascii="Times New Roman" w:hAnsi="Times New Roman" w:cs="Times New Roman"/>
          <w:i/>
          <w:sz w:val="28"/>
          <w:szCs w:val="28"/>
        </w:rPr>
        <w:t>в области научной деятельности</w:t>
      </w:r>
      <w:r w:rsidRPr="005B3B03">
        <w:rPr>
          <w:rFonts w:ascii="Times New Roman" w:hAnsi="Times New Roman" w:cs="Times New Roman"/>
          <w:sz w:val="28"/>
          <w:szCs w:val="28"/>
        </w:rPr>
        <w:t>: в 201</w:t>
      </w:r>
      <w:r w:rsidR="00D43D61" w:rsidRPr="005B3B03">
        <w:rPr>
          <w:rFonts w:ascii="Times New Roman" w:hAnsi="Times New Roman" w:cs="Times New Roman"/>
          <w:sz w:val="28"/>
          <w:szCs w:val="28"/>
        </w:rPr>
        <w:t>8</w:t>
      </w:r>
      <w:r w:rsidRPr="005B3B03">
        <w:rPr>
          <w:rFonts w:ascii="Times New Roman" w:hAnsi="Times New Roman" w:cs="Times New Roman"/>
          <w:sz w:val="28"/>
          <w:szCs w:val="28"/>
        </w:rPr>
        <w:t>-201</w:t>
      </w:r>
      <w:r w:rsidR="00D43D61" w:rsidRPr="005B3B03">
        <w:rPr>
          <w:rFonts w:ascii="Times New Roman" w:hAnsi="Times New Roman" w:cs="Times New Roman"/>
          <w:sz w:val="28"/>
          <w:szCs w:val="28"/>
        </w:rPr>
        <w:t>9</w:t>
      </w:r>
      <w:r w:rsidR="005B3B03">
        <w:rPr>
          <w:rFonts w:ascii="Times New Roman" w:hAnsi="Times New Roman" w:cs="Times New Roman"/>
          <w:sz w:val="28"/>
          <w:szCs w:val="28"/>
        </w:rPr>
        <w:t xml:space="preserve"> уч. </w:t>
      </w:r>
      <w:r w:rsidRPr="005B3B03">
        <w:rPr>
          <w:rFonts w:ascii="Times New Roman" w:hAnsi="Times New Roman" w:cs="Times New Roman"/>
          <w:sz w:val="28"/>
          <w:szCs w:val="28"/>
        </w:rPr>
        <w:t>году сотрудники РГПУ им. А. И. Герцена участвовали в реализации международных научных и научно-образовательных проект</w:t>
      </w:r>
      <w:r w:rsidR="005B3B03">
        <w:rPr>
          <w:rFonts w:ascii="Times New Roman" w:hAnsi="Times New Roman" w:cs="Times New Roman"/>
          <w:sz w:val="28"/>
          <w:szCs w:val="28"/>
        </w:rPr>
        <w:t>ов</w:t>
      </w:r>
      <w:r w:rsidRPr="005B3B03">
        <w:rPr>
          <w:rFonts w:ascii="Times New Roman" w:hAnsi="Times New Roman" w:cs="Times New Roman"/>
          <w:sz w:val="28"/>
          <w:szCs w:val="28"/>
        </w:rPr>
        <w:t xml:space="preserve"> в сотрудничестве с зарубежными партнерами. </w:t>
      </w:r>
      <w:r w:rsidR="00181CE0" w:rsidRPr="005B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B03">
        <w:rPr>
          <w:rFonts w:ascii="Times New Roman" w:hAnsi="Times New Roman" w:cs="Times New Roman"/>
          <w:sz w:val="28"/>
          <w:szCs w:val="28"/>
        </w:rPr>
        <w:t>Грантодающими</w:t>
      </w:r>
      <w:proofErr w:type="spellEnd"/>
      <w:r w:rsidRPr="005B3B03">
        <w:rPr>
          <w:rFonts w:ascii="Times New Roman" w:hAnsi="Times New Roman" w:cs="Times New Roman"/>
          <w:sz w:val="28"/>
          <w:szCs w:val="28"/>
        </w:rPr>
        <w:t xml:space="preserve"> организациями выступили</w:t>
      </w:r>
      <w:r w:rsidR="00D64EB5" w:rsidRPr="005B3B03">
        <w:rPr>
          <w:rFonts w:ascii="Times New Roman" w:hAnsi="Times New Roman" w:cs="Times New Roman"/>
          <w:sz w:val="28"/>
          <w:szCs w:val="28"/>
        </w:rPr>
        <w:t xml:space="preserve">: </w:t>
      </w:r>
      <w:r w:rsidRPr="005B3B03">
        <w:rPr>
          <w:rFonts w:ascii="Times New Roman" w:hAnsi="Times New Roman" w:cs="Times New Roman"/>
          <w:sz w:val="28"/>
          <w:szCs w:val="28"/>
        </w:rPr>
        <w:t xml:space="preserve">Европейская комиссия, </w:t>
      </w:r>
      <w:r w:rsidR="006A7230" w:rsidRPr="005B3B03">
        <w:rPr>
          <w:rFonts w:ascii="Times New Roman" w:hAnsi="Times New Roman" w:cs="Times New Roman"/>
          <w:sz w:val="28"/>
          <w:szCs w:val="28"/>
        </w:rPr>
        <w:t>Национальное управление образования Финляндии (EDUFI),</w:t>
      </w:r>
      <w:r w:rsidR="00D64EB5" w:rsidRPr="005B3B03">
        <w:rPr>
          <w:rFonts w:ascii="Times New Roman" w:hAnsi="Times New Roman" w:cs="Times New Roman"/>
          <w:sz w:val="28"/>
          <w:szCs w:val="28"/>
        </w:rPr>
        <w:t xml:space="preserve"> </w:t>
      </w:r>
      <w:r w:rsidRPr="005B3B03">
        <w:rPr>
          <w:rFonts w:ascii="Times New Roman" w:hAnsi="Times New Roman" w:cs="Times New Roman"/>
          <w:sz w:val="28"/>
          <w:szCs w:val="28"/>
        </w:rPr>
        <w:t>Норвежский центр международно</w:t>
      </w:r>
      <w:r w:rsidR="00181CE0" w:rsidRPr="005B3B03">
        <w:rPr>
          <w:rFonts w:ascii="Times New Roman" w:hAnsi="Times New Roman" w:cs="Times New Roman"/>
          <w:sz w:val="28"/>
          <w:szCs w:val="28"/>
        </w:rPr>
        <w:t>го сотрудничества в образовании</w:t>
      </w:r>
      <w:r w:rsidR="006A7230" w:rsidRPr="005B3B03">
        <w:rPr>
          <w:rFonts w:ascii="Times New Roman" w:hAnsi="Times New Roman" w:cs="Times New Roman"/>
          <w:sz w:val="28"/>
          <w:szCs w:val="28"/>
        </w:rPr>
        <w:t>,</w:t>
      </w:r>
      <w:r w:rsidR="006A7230" w:rsidRPr="006A7230">
        <w:t xml:space="preserve"> </w:t>
      </w:r>
      <w:r w:rsidR="006A7230" w:rsidRPr="005B3B03">
        <w:rPr>
          <w:rFonts w:ascii="Times New Roman" w:hAnsi="Times New Roman" w:cs="Times New Roman"/>
          <w:sz w:val="28"/>
          <w:szCs w:val="28"/>
        </w:rPr>
        <w:t>Германская служба академических обменов (ДААД)</w:t>
      </w:r>
      <w:r w:rsidR="00D64EB5" w:rsidRPr="005B3B03">
        <w:rPr>
          <w:rFonts w:ascii="Times New Roman" w:hAnsi="Times New Roman" w:cs="Times New Roman"/>
          <w:sz w:val="28"/>
          <w:szCs w:val="28"/>
        </w:rPr>
        <w:t>,</w:t>
      </w:r>
      <w:r w:rsidR="006A7230" w:rsidRPr="005B3B03">
        <w:rPr>
          <w:rFonts w:ascii="Times New Roman" w:hAnsi="Times New Roman" w:cs="Times New Roman"/>
          <w:sz w:val="28"/>
          <w:szCs w:val="28"/>
        </w:rPr>
        <w:t xml:space="preserve"> </w:t>
      </w:r>
      <w:r w:rsidR="00D64EB5" w:rsidRPr="005B3B03">
        <w:rPr>
          <w:rFonts w:ascii="Times New Roman" w:hAnsi="Times New Roman" w:cs="Times New Roman"/>
          <w:sz w:val="28"/>
          <w:szCs w:val="28"/>
        </w:rPr>
        <w:t xml:space="preserve">Центр программ региона Балтийского моря </w:t>
      </w:r>
      <w:proofErr w:type="spellStart"/>
      <w:r w:rsidR="00D64EB5" w:rsidRPr="005B3B03">
        <w:rPr>
          <w:rFonts w:ascii="Times New Roman" w:hAnsi="Times New Roman" w:cs="Times New Roman"/>
          <w:sz w:val="28"/>
          <w:szCs w:val="28"/>
        </w:rPr>
        <w:t>Интеррег</w:t>
      </w:r>
      <w:proofErr w:type="spellEnd"/>
      <w:r w:rsidR="00D64EB5" w:rsidRPr="005B3B03">
        <w:rPr>
          <w:rFonts w:ascii="Times New Roman" w:hAnsi="Times New Roman" w:cs="Times New Roman"/>
          <w:sz w:val="28"/>
          <w:szCs w:val="28"/>
        </w:rPr>
        <w:t xml:space="preserve">. </w:t>
      </w:r>
      <w:r w:rsidRPr="005B3B03">
        <w:rPr>
          <w:rFonts w:ascii="Times New Roman" w:hAnsi="Times New Roman" w:cs="Times New Roman"/>
          <w:sz w:val="28"/>
          <w:szCs w:val="28"/>
        </w:rPr>
        <w:t>Ст</w:t>
      </w:r>
      <w:r w:rsidR="00D64EB5" w:rsidRPr="005B3B03">
        <w:rPr>
          <w:rFonts w:ascii="Times New Roman" w:hAnsi="Times New Roman" w:cs="Times New Roman"/>
          <w:sz w:val="28"/>
          <w:szCs w:val="28"/>
        </w:rPr>
        <w:t>уденты и сотрудники РГПУ им. А.</w:t>
      </w:r>
      <w:r w:rsidRPr="005B3B03">
        <w:rPr>
          <w:rFonts w:ascii="Times New Roman" w:hAnsi="Times New Roman" w:cs="Times New Roman"/>
          <w:sz w:val="28"/>
          <w:szCs w:val="28"/>
        </w:rPr>
        <w:t xml:space="preserve">И. Герцена приняли участие в </w:t>
      </w:r>
      <w:r w:rsidR="004140B4" w:rsidRPr="005B3B03">
        <w:rPr>
          <w:rFonts w:ascii="Times New Roman" w:hAnsi="Times New Roman" w:cs="Times New Roman"/>
          <w:sz w:val="28"/>
          <w:szCs w:val="28"/>
        </w:rPr>
        <w:t>98</w:t>
      </w:r>
      <w:r w:rsidRPr="005B3B03">
        <w:rPr>
          <w:rFonts w:ascii="Times New Roman" w:hAnsi="Times New Roman" w:cs="Times New Roman"/>
          <w:sz w:val="28"/>
          <w:szCs w:val="28"/>
        </w:rPr>
        <w:t xml:space="preserve"> международных научных мероприятиях: симпозиумах, конференциях, семинарах, проводившихся за рубежом, выступив с пленарными и стендовыми докладами. Помимо этого, студенты РГПУ им. А. И. Герцена приняли участие в </w:t>
      </w:r>
      <w:r w:rsidR="00731B1F" w:rsidRPr="005B3B03">
        <w:rPr>
          <w:rFonts w:ascii="Times New Roman" w:hAnsi="Times New Roman" w:cs="Times New Roman"/>
          <w:sz w:val="28"/>
          <w:szCs w:val="28"/>
        </w:rPr>
        <w:t>6</w:t>
      </w:r>
      <w:r w:rsidRPr="005B3B03">
        <w:rPr>
          <w:rFonts w:ascii="Times New Roman" w:hAnsi="Times New Roman" w:cs="Times New Roman"/>
          <w:sz w:val="28"/>
          <w:szCs w:val="28"/>
        </w:rPr>
        <w:t xml:space="preserve"> международных вокальных и хореографических конкурсах и соревнованиях;</w:t>
      </w:r>
    </w:p>
    <w:p w:rsidR="005D33CF" w:rsidRPr="005B3B03" w:rsidRDefault="005D33CF" w:rsidP="005B3B0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B03">
        <w:rPr>
          <w:rFonts w:ascii="Times New Roman" w:hAnsi="Times New Roman" w:cs="Times New Roman"/>
          <w:i/>
          <w:sz w:val="28"/>
          <w:szCs w:val="28"/>
        </w:rPr>
        <w:t>в области образовательной деятельности</w:t>
      </w:r>
      <w:r w:rsidRPr="005B3B03">
        <w:rPr>
          <w:rFonts w:ascii="Times New Roman" w:hAnsi="Times New Roman" w:cs="Times New Roman"/>
          <w:sz w:val="28"/>
          <w:szCs w:val="28"/>
        </w:rPr>
        <w:t>: в 201</w:t>
      </w:r>
      <w:r w:rsidR="00181CE0" w:rsidRPr="005B3B03">
        <w:rPr>
          <w:rFonts w:ascii="Times New Roman" w:hAnsi="Times New Roman" w:cs="Times New Roman"/>
          <w:sz w:val="28"/>
          <w:szCs w:val="28"/>
        </w:rPr>
        <w:t>8</w:t>
      </w:r>
      <w:r w:rsidRPr="005B3B03">
        <w:rPr>
          <w:rFonts w:ascii="Times New Roman" w:hAnsi="Times New Roman" w:cs="Times New Roman"/>
          <w:sz w:val="28"/>
          <w:szCs w:val="28"/>
        </w:rPr>
        <w:t>-201</w:t>
      </w:r>
      <w:r w:rsidR="00181CE0" w:rsidRPr="005B3B03">
        <w:rPr>
          <w:rFonts w:ascii="Times New Roman" w:hAnsi="Times New Roman" w:cs="Times New Roman"/>
          <w:sz w:val="28"/>
          <w:szCs w:val="28"/>
        </w:rPr>
        <w:t>9</w:t>
      </w:r>
      <w:r w:rsidRPr="005B3B03">
        <w:rPr>
          <w:rFonts w:ascii="Times New Roman" w:hAnsi="Times New Roman" w:cs="Times New Roman"/>
          <w:sz w:val="28"/>
          <w:szCs w:val="28"/>
        </w:rPr>
        <w:t xml:space="preserve"> </w:t>
      </w:r>
      <w:r w:rsidR="005B3B03">
        <w:rPr>
          <w:rFonts w:ascii="Times New Roman" w:hAnsi="Times New Roman" w:cs="Times New Roman"/>
          <w:sz w:val="28"/>
          <w:szCs w:val="28"/>
        </w:rPr>
        <w:t>уч. году</w:t>
      </w:r>
      <w:r w:rsidRPr="005B3B03">
        <w:rPr>
          <w:rFonts w:ascii="Times New Roman" w:hAnsi="Times New Roman" w:cs="Times New Roman"/>
          <w:sz w:val="28"/>
          <w:szCs w:val="28"/>
        </w:rPr>
        <w:t xml:space="preserve"> </w:t>
      </w:r>
      <w:r w:rsidR="00D43D61" w:rsidRPr="005B3B03">
        <w:rPr>
          <w:rFonts w:ascii="Times New Roman" w:hAnsi="Times New Roman" w:cs="Times New Roman"/>
          <w:sz w:val="28"/>
          <w:szCs w:val="28"/>
        </w:rPr>
        <w:t>на программу обучения с целью получения двух дипломов было зачислено 53 студента из Наманганского государственного университета (Узбекистан), в</w:t>
      </w:r>
      <w:r w:rsidRPr="005B3B03">
        <w:rPr>
          <w:rFonts w:ascii="Times New Roman" w:hAnsi="Times New Roman" w:cs="Times New Roman"/>
          <w:sz w:val="28"/>
          <w:szCs w:val="28"/>
        </w:rPr>
        <w:t xml:space="preserve"> программах студенческой мобильности </w:t>
      </w:r>
      <w:r w:rsidR="00D43D61" w:rsidRPr="005B3B03">
        <w:rPr>
          <w:rFonts w:ascii="Times New Roman" w:hAnsi="Times New Roman" w:cs="Times New Roman"/>
          <w:sz w:val="28"/>
          <w:szCs w:val="28"/>
        </w:rPr>
        <w:t>приняли участие</w:t>
      </w:r>
      <w:r w:rsidRPr="005B3B03">
        <w:rPr>
          <w:rFonts w:ascii="Times New Roman" w:hAnsi="Times New Roman" w:cs="Times New Roman"/>
          <w:sz w:val="28"/>
          <w:szCs w:val="28"/>
        </w:rPr>
        <w:t xml:space="preserve"> </w:t>
      </w:r>
      <w:r w:rsidR="00C82557" w:rsidRPr="005B3B03">
        <w:rPr>
          <w:rFonts w:ascii="Times New Roman" w:hAnsi="Times New Roman" w:cs="Times New Roman"/>
          <w:sz w:val="28"/>
          <w:szCs w:val="28"/>
        </w:rPr>
        <w:t>175</w:t>
      </w:r>
      <w:r w:rsidRPr="005B3B03">
        <w:rPr>
          <w:rFonts w:ascii="Times New Roman" w:hAnsi="Times New Roman" w:cs="Times New Roman"/>
          <w:sz w:val="28"/>
          <w:szCs w:val="28"/>
        </w:rPr>
        <w:t xml:space="preserve"> студентов и аспирантов РГПУ им. А. И. Герцена; </w:t>
      </w:r>
      <w:r w:rsidR="00C82557" w:rsidRPr="005B3B03">
        <w:rPr>
          <w:rFonts w:ascii="Times New Roman" w:hAnsi="Times New Roman" w:cs="Times New Roman"/>
          <w:sz w:val="28"/>
          <w:szCs w:val="28"/>
        </w:rPr>
        <w:t>123</w:t>
      </w:r>
      <w:r w:rsidRPr="005B3B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2557" w:rsidRPr="005B3B03">
        <w:rPr>
          <w:rFonts w:ascii="Times New Roman" w:hAnsi="Times New Roman" w:cs="Times New Roman"/>
          <w:sz w:val="28"/>
          <w:szCs w:val="28"/>
        </w:rPr>
        <w:t>а</w:t>
      </w:r>
      <w:r w:rsidRPr="005B3B03">
        <w:rPr>
          <w:rFonts w:ascii="Times New Roman" w:hAnsi="Times New Roman" w:cs="Times New Roman"/>
          <w:sz w:val="28"/>
          <w:szCs w:val="28"/>
        </w:rPr>
        <w:t xml:space="preserve"> участвовали в краткосрочных программах академической мобильности, 5</w:t>
      </w:r>
      <w:r w:rsidR="00C82557" w:rsidRPr="005B3B03">
        <w:rPr>
          <w:rFonts w:ascii="Times New Roman" w:hAnsi="Times New Roman" w:cs="Times New Roman"/>
          <w:sz w:val="28"/>
          <w:szCs w:val="28"/>
        </w:rPr>
        <w:t>2</w:t>
      </w:r>
      <w:r w:rsidRPr="005B3B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B3B03">
        <w:rPr>
          <w:rFonts w:ascii="Times New Roman" w:hAnsi="Times New Roman" w:cs="Times New Roman"/>
          <w:sz w:val="28"/>
          <w:szCs w:val="28"/>
        </w:rPr>
        <w:t>а</w:t>
      </w:r>
      <w:r w:rsidRPr="005B3B03">
        <w:rPr>
          <w:rFonts w:ascii="Times New Roman" w:hAnsi="Times New Roman" w:cs="Times New Roman"/>
          <w:sz w:val="28"/>
          <w:szCs w:val="28"/>
        </w:rPr>
        <w:t xml:space="preserve"> – в долгосрочных.</w:t>
      </w:r>
      <w:proofErr w:type="gramEnd"/>
      <w:r w:rsidRPr="005B3B03">
        <w:rPr>
          <w:rFonts w:ascii="Times New Roman" w:hAnsi="Times New Roman" w:cs="Times New Roman"/>
          <w:sz w:val="28"/>
          <w:szCs w:val="28"/>
        </w:rPr>
        <w:t xml:space="preserve"> Основными источниками грантов на оплату обучения студентов РГПУ им. А. И. Герцена за рубежом стали: </w:t>
      </w:r>
      <w:r w:rsidR="00850B5C" w:rsidRPr="005B3B03">
        <w:rPr>
          <w:rFonts w:ascii="Times New Roman" w:hAnsi="Times New Roman" w:cs="Times New Roman"/>
          <w:sz w:val="28"/>
          <w:szCs w:val="28"/>
        </w:rPr>
        <w:t xml:space="preserve">гранты Министерства науки </w:t>
      </w:r>
      <w:r w:rsidR="00850B5C">
        <w:rPr>
          <w:rFonts w:ascii="Times New Roman" w:hAnsi="Times New Roman" w:cs="Times New Roman"/>
          <w:sz w:val="28"/>
          <w:szCs w:val="28"/>
        </w:rPr>
        <w:t>и высшего образования РФ</w:t>
      </w:r>
      <w:r w:rsidR="00850B5C" w:rsidRPr="005B3B03">
        <w:rPr>
          <w:rFonts w:ascii="Times New Roman" w:hAnsi="Times New Roman" w:cs="Times New Roman"/>
          <w:sz w:val="28"/>
          <w:szCs w:val="28"/>
        </w:rPr>
        <w:t>,</w:t>
      </w:r>
      <w:r w:rsidR="00850B5C">
        <w:rPr>
          <w:rFonts w:ascii="Times New Roman" w:hAnsi="Times New Roman" w:cs="Times New Roman"/>
          <w:sz w:val="28"/>
          <w:szCs w:val="28"/>
        </w:rPr>
        <w:t xml:space="preserve"> грант Правительства КНР,</w:t>
      </w:r>
      <w:r w:rsidRPr="005B3B03">
        <w:rPr>
          <w:rFonts w:ascii="Times New Roman" w:hAnsi="Times New Roman" w:cs="Times New Roman"/>
          <w:sz w:val="28"/>
          <w:szCs w:val="28"/>
        </w:rPr>
        <w:t xml:space="preserve"> </w:t>
      </w:r>
      <w:r w:rsidR="00C82557" w:rsidRPr="005B3B03">
        <w:rPr>
          <w:rFonts w:ascii="Times New Roman" w:hAnsi="Times New Roman" w:cs="Times New Roman"/>
          <w:sz w:val="28"/>
          <w:szCs w:val="28"/>
        </w:rPr>
        <w:t>Германская</w:t>
      </w:r>
      <w:r w:rsidRPr="005B3B03">
        <w:rPr>
          <w:rFonts w:ascii="Times New Roman" w:hAnsi="Times New Roman" w:cs="Times New Roman"/>
          <w:sz w:val="28"/>
          <w:szCs w:val="28"/>
        </w:rPr>
        <w:t xml:space="preserve"> </w:t>
      </w:r>
      <w:r w:rsidR="00C82557" w:rsidRPr="005B3B03">
        <w:rPr>
          <w:rFonts w:ascii="Times New Roman" w:hAnsi="Times New Roman" w:cs="Times New Roman"/>
          <w:sz w:val="28"/>
          <w:szCs w:val="28"/>
        </w:rPr>
        <w:t>служба</w:t>
      </w:r>
      <w:r w:rsidRPr="005B3B03">
        <w:rPr>
          <w:rFonts w:ascii="Times New Roman" w:hAnsi="Times New Roman" w:cs="Times New Roman"/>
          <w:sz w:val="28"/>
          <w:szCs w:val="28"/>
        </w:rPr>
        <w:t xml:space="preserve"> академических обменов (DAAD), </w:t>
      </w:r>
      <w:r w:rsidR="00C82557" w:rsidRPr="005B3B03">
        <w:rPr>
          <w:rFonts w:ascii="Times New Roman" w:hAnsi="Times New Roman" w:cs="Times New Roman"/>
          <w:sz w:val="28"/>
          <w:szCs w:val="28"/>
        </w:rPr>
        <w:t xml:space="preserve">Национальное управление образования Финляндии </w:t>
      </w:r>
      <w:r w:rsidR="00181CE0" w:rsidRPr="005B3B03">
        <w:rPr>
          <w:rFonts w:ascii="Times New Roman" w:hAnsi="Times New Roman" w:cs="Times New Roman"/>
          <w:sz w:val="28"/>
          <w:szCs w:val="28"/>
        </w:rPr>
        <w:t>(EDUFI)</w:t>
      </w:r>
      <w:r w:rsidRPr="005B3B03">
        <w:rPr>
          <w:rFonts w:ascii="Times New Roman" w:hAnsi="Times New Roman" w:cs="Times New Roman"/>
          <w:sz w:val="28"/>
          <w:szCs w:val="28"/>
        </w:rPr>
        <w:t xml:space="preserve">, Японская Организация помощи студентам </w:t>
      </w:r>
      <w:r w:rsidR="00C82557" w:rsidRPr="005B3B03">
        <w:rPr>
          <w:rFonts w:ascii="Times New Roman" w:hAnsi="Times New Roman" w:cs="Times New Roman"/>
          <w:sz w:val="28"/>
          <w:szCs w:val="28"/>
        </w:rPr>
        <w:t xml:space="preserve">(JASSO), </w:t>
      </w:r>
      <w:r w:rsidR="00055ABD" w:rsidRPr="005B3B03">
        <w:rPr>
          <w:rFonts w:ascii="Times New Roman" w:hAnsi="Times New Roman" w:cs="Times New Roman"/>
          <w:sz w:val="28"/>
          <w:szCs w:val="28"/>
        </w:rPr>
        <w:t>Европейская комиссия (</w:t>
      </w:r>
      <w:proofErr w:type="spellStart"/>
      <w:r w:rsidR="00C82557" w:rsidRPr="005B3B03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055ABD" w:rsidRPr="005B3B03">
        <w:rPr>
          <w:rFonts w:ascii="Times New Roman" w:hAnsi="Times New Roman" w:cs="Times New Roman"/>
          <w:sz w:val="28"/>
          <w:szCs w:val="28"/>
        </w:rPr>
        <w:t>)</w:t>
      </w:r>
      <w:r w:rsidR="00C82557" w:rsidRPr="005B3B03">
        <w:rPr>
          <w:rFonts w:ascii="Times New Roman" w:hAnsi="Times New Roman" w:cs="Times New Roman"/>
          <w:sz w:val="28"/>
          <w:szCs w:val="28"/>
        </w:rPr>
        <w:t xml:space="preserve">. </w:t>
      </w:r>
      <w:r w:rsidRPr="005B3B03">
        <w:rPr>
          <w:rFonts w:ascii="Times New Roman" w:hAnsi="Times New Roman" w:cs="Times New Roman"/>
          <w:sz w:val="28"/>
          <w:szCs w:val="28"/>
        </w:rPr>
        <w:t xml:space="preserve">Наиболее активно сотрудничество в </w:t>
      </w:r>
      <w:r w:rsidRPr="005B3B03">
        <w:rPr>
          <w:rFonts w:ascii="Times New Roman" w:hAnsi="Times New Roman" w:cs="Times New Roman"/>
          <w:sz w:val="28"/>
          <w:szCs w:val="28"/>
        </w:rPr>
        <w:lastRenderedPageBreak/>
        <w:t>области студенческих обменов в отчетный период развивалось с вузами Германии, Японии, Южной Кореи, Финляндии. В 201</w:t>
      </w:r>
      <w:r w:rsidR="00181CE0" w:rsidRPr="005B3B03">
        <w:rPr>
          <w:rFonts w:ascii="Times New Roman" w:hAnsi="Times New Roman" w:cs="Times New Roman"/>
          <w:sz w:val="28"/>
          <w:szCs w:val="28"/>
        </w:rPr>
        <w:t>8</w:t>
      </w:r>
      <w:r w:rsidRPr="005B3B03">
        <w:rPr>
          <w:rFonts w:ascii="Times New Roman" w:hAnsi="Times New Roman" w:cs="Times New Roman"/>
          <w:sz w:val="28"/>
          <w:szCs w:val="28"/>
        </w:rPr>
        <w:t>-201</w:t>
      </w:r>
      <w:r w:rsidR="00181CE0" w:rsidRPr="005B3B03">
        <w:rPr>
          <w:rFonts w:ascii="Times New Roman" w:hAnsi="Times New Roman" w:cs="Times New Roman"/>
          <w:sz w:val="28"/>
          <w:szCs w:val="28"/>
        </w:rPr>
        <w:t>9</w:t>
      </w:r>
      <w:r w:rsidRPr="005B3B03">
        <w:rPr>
          <w:rFonts w:ascii="Times New Roman" w:hAnsi="Times New Roman" w:cs="Times New Roman"/>
          <w:sz w:val="28"/>
          <w:szCs w:val="28"/>
        </w:rPr>
        <w:t xml:space="preserve"> </w:t>
      </w:r>
      <w:r w:rsidR="00850B5C">
        <w:rPr>
          <w:rFonts w:ascii="Times New Roman" w:hAnsi="Times New Roman" w:cs="Times New Roman"/>
          <w:sz w:val="28"/>
          <w:szCs w:val="28"/>
        </w:rPr>
        <w:t xml:space="preserve">уч. </w:t>
      </w:r>
      <w:r w:rsidRPr="005B3B03">
        <w:rPr>
          <w:rFonts w:ascii="Times New Roman" w:hAnsi="Times New Roman" w:cs="Times New Roman"/>
          <w:sz w:val="28"/>
          <w:szCs w:val="28"/>
        </w:rPr>
        <w:t xml:space="preserve">году </w:t>
      </w:r>
      <w:r w:rsidR="00055ABD" w:rsidRPr="005B3B03">
        <w:rPr>
          <w:rFonts w:ascii="Times New Roman" w:hAnsi="Times New Roman" w:cs="Times New Roman"/>
          <w:sz w:val="28"/>
          <w:szCs w:val="28"/>
        </w:rPr>
        <w:t>174</w:t>
      </w:r>
      <w:r w:rsidRPr="005B3B0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055ABD" w:rsidRPr="005B3B03">
        <w:rPr>
          <w:rFonts w:ascii="Times New Roman" w:hAnsi="Times New Roman" w:cs="Times New Roman"/>
          <w:sz w:val="28"/>
          <w:szCs w:val="28"/>
        </w:rPr>
        <w:t>а</w:t>
      </w:r>
      <w:r w:rsidRPr="005B3B03">
        <w:rPr>
          <w:rFonts w:ascii="Times New Roman" w:hAnsi="Times New Roman" w:cs="Times New Roman"/>
          <w:sz w:val="28"/>
          <w:szCs w:val="28"/>
        </w:rPr>
        <w:t xml:space="preserve"> РГПУ им. А. И. Герцена посетили зарубежные образовательные и научные организации в </w:t>
      </w:r>
      <w:r w:rsidR="00055ABD" w:rsidRPr="005B3B03">
        <w:rPr>
          <w:rFonts w:ascii="Times New Roman" w:hAnsi="Times New Roman" w:cs="Times New Roman"/>
          <w:sz w:val="28"/>
          <w:szCs w:val="28"/>
        </w:rPr>
        <w:t>35</w:t>
      </w:r>
      <w:r w:rsidRPr="005B3B03">
        <w:rPr>
          <w:rFonts w:ascii="Times New Roman" w:hAnsi="Times New Roman" w:cs="Times New Roman"/>
          <w:sz w:val="28"/>
          <w:szCs w:val="28"/>
        </w:rPr>
        <w:t xml:space="preserve"> странах в рамках участия в мероприятиях академической мобильности.</w:t>
      </w:r>
      <w:r w:rsidR="00850B5C">
        <w:rPr>
          <w:rFonts w:ascii="Times New Roman" w:hAnsi="Times New Roman" w:cs="Times New Roman"/>
          <w:sz w:val="28"/>
          <w:szCs w:val="28"/>
        </w:rPr>
        <w:t xml:space="preserve"> </w:t>
      </w:r>
      <w:r w:rsidRPr="005B3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CF" w:rsidRDefault="003E10BA" w:rsidP="00905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Ученый совет констатирует, что сегодня в университете существуют необходимые условия для реализации всех мероприятий инновационной международной деятельности, представленной в Программе развития </w:t>
      </w:r>
      <w:proofErr w:type="spellStart"/>
      <w:r w:rsidR="005D33CF" w:rsidRPr="00391749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5D33CF" w:rsidRPr="00391749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850B5C">
        <w:rPr>
          <w:rFonts w:ascii="Times New Roman" w:hAnsi="Times New Roman" w:cs="Times New Roman"/>
          <w:sz w:val="28"/>
          <w:szCs w:val="28"/>
        </w:rPr>
        <w:t>2019-</w:t>
      </w:r>
      <w:r w:rsidR="005D33CF" w:rsidRPr="00391749">
        <w:rPr>
          <w:rFonts w:ascii="Times New Roman" w:hAnsi="Times New Roman" w:cs="Times New Roman"/>
          <w:sz w:val="28"/>
          <w:szCs w:val="28"/>
        </w:rPr>
        <w:t>202</w:t>
      </w:r>
      <w:r w:rsidR="00181CE0">
        <w:rPr>
          <w:rFonts w:ascii="Times New Roman" w:hAnsi="Times New Roman" w:cs="Times New Roman"/>
          <w:sz w:val="28"/>
          <w:szCs w:val="28"/>
        </w:rPr>
        <w:t>3</w:t>
      </w:r>
      <w:r w:rsidR="005D33CF" w:rsidRPr="00391749">
        <w:rPr>
          <w:rFonts w:ascii="Times New Roman" w:hAnsi="Times New Roman" w:cs="Times New Roman"/>
          <w:sz w:val="28"/>
          <w:szCs w:val="28"/>
        </w:rPr>
        <w:t xml:space="preserve"> </w:t>
      </w:r>
      <w:r w:rsidR="00850B5C">
        <w:rPr>
          <w:rFonts w:ascii="Times New Roman" w:hAnsi="Times New Roman" w:cs="Times New Roman"/>
          <w:sz w:val="28"/>
          <w:szCs w:val="28"/>
        </w:rPr>
        <w:t>гг</w:t>
      </w:r>
      <w:r w:rsidR="0090560C">
        <w:rPr>
          <w:rFonts w:ascii="Times New Roman" w:hAnsi="Times New Roman" w:cs="Times New Roman"/>
          <w:sz w:val="28"/>
          <w:szCs w:val="28"/>
        </w:rPr>
        <w:t>.</w:t>
      </w:r>
    </w:p>
    <w:p w:rsidR="00332FD6" w:rsidRPr="00391749" w:rsidRDefault="003E10BA" w:rsidP="00850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2FD6">
        <w:rPr>
          <w:rFonts w:ascii="Times New Roman" w:hAnsi="Times New Roman" w:cs="Times New Roman"/>
          <w:b/>
          <w:sz w:val="28"/>
          <w:szCs w:val="28"/>
        </w:rPr>
        <w:t>У</w:t>
      </w:r>
      <w:r w:rsidR="00332FD6" w:rsidRPr="00391749">
        <w:rPr>
          <w:rFonts w:ascii="Times New Roman" w:hAnsi="Times New Roman" w:cs="Times New Roman"/>
          <w:b/>
          <w:sz w:val="28"/>
          <w:szCs w:val="28"/>
        </w:rPr>
        <w:t>ченый совет постановляет:</w:t>
      </w:r>
    </w:p>
    <w:p w:rsidR="00606F90" w:rsidRDefault="00606F90" w:rsidP="00850B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по интернационализации образовательной деятельности как ресурса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удовлетворительной. </w:t>
      </w:r>
    </w:p>
    <w:p w:rsidR="00850B5C" w:rsidRDefault="00850B5C" w:rsidP="00850B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дорожные карты интернационализации образовательной деятельности институтов, факультетов и филиалов, включающие создание и внедрение основных образовательных программ на английском языке. </w:t>
      </w:r>
    </w:p>
    <w:p w:rsidR="00B617FF" w:rsidRDefault="00332FD6" w:rsidP="00850B5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1749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 w:rsidRPr="0039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институтов,</w:t>
      </w:r>
      <w:r w:rsidR="003E10BA">
        <w:rPr>
          <w:rFonts w:ascii="Times New Roman" w:hAnsi="Times New Roman" w:cs="Times New Roman"/>
          <w:sz w:val="28"/>
          <w:szCs w:val="28"/>
        </w:rPr>
        <w:t xml:space="preserve"> филиалов,</w:t>
      </w:r>
      <w:r>
        <w:rPr>
          <w:rFonts w:ascii="Times New Roman" w:hAnsi="Times New Roman" w:cs="Times New Roman"/>
          <w:sz w:val="28"/>
          <w:szCs w:val="28"/>
        </w:rPr>
        <w:t xml:space="preserve"> деканы</w:t>
      </w:r>
      <w:r w:rsidR="003E10BA">
        <w:rPr>
          <w:rFonts w:ascii="Times New Roman" w:hAnsi="Times New Roman" w:cs="Times New Roman"/>
          <w:sz w:val="28"/>
          <w:szCs w:val="28"/>
        </w:rPr>
        <w:t xml:space="preserve"> факультетов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17FF">
        <w:rPr>
          <w:rFonts w:ascii="Times New Roman" w:hAnsi="Times New Roman" w:cs="Times New Roman"/>
          <w:sz w:val="28"/>
          <w:szCs w:val="28"/>
        </w:rPr>
        <w:t>начальник УМУ.</w:t>
      </w:r>
    </w:p>
    <w:p w:rsidR="00332FD6" w:rsidRDefault="00B617FF" w:rsidP="00850B5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332FD6" w:rsidRPr="0090560C">
        <w:rPr>
          <w:rFonts w:ascii="Times New Roman" w:hAnsi="Times New Roman" w:cs="Times New Roman"/>
          <w:i/>
          <w:sz w:val="28"/>
          <w:szCs w:val="28"/>
        </w:rPr>
        <w:t>рок:</w:t>
      </w:r>
      <w:r w:rsidR="00332FD6" w:rsidRPr="0090560C">
        <w:rPr>
          <w:rFonts w:ascii="Times New Roman" w:hAnsi="Times New Roman" w:cs="Times New Roman"/>
          <w:sz w:val="28"/>
          <w:szCs w:val="28"/>
        </w:rPr>
        <w:t xml:space="preserve"> до 01 </w:t>
      </w:r>
      <w:r w:rsidRPr="0090560C">
        <w:rPr>
          <w:rFonts w:ascii="Times New Roman" w:hAnsi="Times New Roman" w:cs="Times New Roman"/>
          <w:sz w:val="28"/>
          <w:szCs w:val="28"/>
        </w:rPr>
        <w:t>октября 2019</w:t>
      </w:r>
      <w:r w:rsidR="00332FD6" w:rsidRPr="0090560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32FD6" w:rsidRPr="00391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FD6" w:rsidRDefault="00332FD6" w:rsidP="0085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FD6" w:rsidRDefault="00332FD6" w:rsidP="00850B5C">
      <w:pPr>
        <w:pStyle w:val="a4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850B5C" w:rsidRPr="00850B5C">
        <w:rPr>
          <w:rFonts w:ascii="Times New Roman" w:hAnsi="Times New Roman" w:cs="Times New Roman"/>
          <w:sz w:val="28"/>
          <w:szCs w:val="28"/>
        </w:rPr>
        <w:t>реализовать систему мер по</w:t>
      </w:r>
      <w:r w:rsidR="00850B5C">
        <w:rPr>
          <w:rFonts w:ascii="Times New Roman" w:hAnsi="Times New Roman" w:cs="Times New Roman"/>
          <w:sz w:val="32"/>
          <w:szCs w:val="28"/>
        </w:rPr>
        <w:t xml:space="preserve"> </w:t>
      </w:r>
      <w:r w:rsidR="00850B5C">
        <w:rPr>
          <w:rFonts w:ascii="Times New Roman" w:hAnsi="Times New Roman" w:cs="Times New Roman"/>
          <w:sz w:val="28"/>
          <w:szCs w:val="28"/>
        </w:rPr>
        <w:t>интернационализации кадрового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40E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="00E1540E">
        <w:rPr>
          <w:rFonts w:ascii="Times New Roman" w:hAnsi="Times New Roman" w:cs="Times New Roman"/>
          <w:sz w:val="28"/>
          <w:szCs w:val="28"/>
        </w:rPr>
        <w:t xml:space="preserve"> университета, </w:t>
      </w:r>
      <w:r w:rsidR="00850B5C"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="00850B5C" w:rsidRPr="00332FD6">
        <w:rPr>
          <w:rFonts w:ascii="Times New Roman" w:hAnsi="Times New Roman" w:cs="Times New Roman"/>
          <w:sz w:val="28"/>
          <w:szCs w:val="28"/>
        </w:rPr>
        <w:t>повышение</w:t>
      </w:r>
      <w:r w:rsidR="00E1540E" w:rsidRPr="00332FD6">
        <w:rPr>
          <w:rFonts w:ascii="Times New Roman" w:hAnsi="Times New Roman" w:cs="Times New Roman"/>
          <w:sz w:val="28"/>
          <w:szCs w:val="28"/>
        </w:rPr>
        <w:t xml:space="preserve"> привлекательности </w:t>
      </w:r>
      <w:r w:rsidR="00E1540E">
        <w:rPr>
          <w:rFonts w:ascii="Times New Roman" w:hAnsi="Times New Roman" w:cs="Times New Roman"/>
          <w:sz w:val="28"/>
          <w:szCs w:val="28"/>
        </w:rPr>
        <w:t>вуза</w:t>
      </w:r>
      <w:r w:rsidR="00E1540E" w:rsidRPr="00332FD6">
        <w:rPr>
          <w:rFonts w:ascii="Times New Roman" w:hAnsi="Times New Roman" w:cs="Times New Roman"/>
          <w:sz w:val="28"/>
          <w:szCs w:val="28"/>
        </w:rPr>
        <w:t xml:space="preserve"> как потенциального места рабо</w:t>
      </w:r>
      <w:r w:rsidR="00E1540E">
        <w:rPr>
          <w:rFonts w:ascii="Times New Roman" w:hAnsi="Times New Roman" w:cs="Times New Roman"/>
          <w:sz w:val="28"/>
          <w:szCs w:val="28"/>
        </w:rPr>
        <w:t>ты для иностранных специалистов.</w:t>
      </w:r>
    </w:p>
    <w:p w:rsidR="00332FD6" w:rsidRDefault="00332FD6" w:rsidP="00850B5C">
      <w:pPr>
        <w:pStyle w:val="a4"/>
        <w:spacing w:after="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2FD6" w:rsidRDefault="00332FD6" w:rsidP="00850B5C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70454">
        <w:rPr>
          <w:rFonts w:ascii="Times New Roman" w:hAnsi="Times New Roman" w:cs="Times New Roman"/>
          <w:i/>
          <w:sz w:val="28"/>
          <w:szCs w:val="28"/>
        </w:rPr>
        <w:t>Ответственны</w:t>
      </w:r>
      <w:r w:rsidRPr="00670454">
        <w:rPr>
          <w:rFonts w:ascii="Times New Roman" w:hAnsi="Times New Roman" w:cs="Times New Roman"/>
          <w:sz w:val="28"/>
          <w:szCs w:val="28"/>
        </w:rPr>
        <w:t>е:</w:t>
      </w:r>
      <w:r w:rsidR="00B617FF">
        <w:rPr>
          <w:rFonts w:ascii="Times New Roman" w:hAnsi="Times New Roman" w:cs="Times New Roman"/>
          <w:sz w:val="28"/>
          <w:szCs w:val="28"/>
        </w:rPr>
        <w:t xml:space="preserve"> начальник учебно-методического управления, начальник управления научных исследований, начальник планово-финансового управления, </w:t>
      </w:r>
      <w:r w:rsidR="00205AEE">
        <w:rPr>
          <w:rFonts w:ascii="Times New Roman" w:hAnsi="Times New Roman" w:cs="Times New Roman"/>
          <w:sz w:val="28"/>
          <w:szCs w:val="28"/>
        </w:rPr>
        <w:t>начальник</w:t>
      </w:r>
      <w:r w:rsidR="00205AEE" w:rsidRPr="00205AEE">
        <w:rPr>
          <w:rFonts w:ascii="Times New Roman" w:hAnsi="Times New Roman" w:cs="Times New Roman"/>
          <w:sz w:val="28"/>
          <w:szCs w:val="28"/>
        </w:rPr>
        <w:t xml:space="preserve"> управления международного сотрудничества</w:t>
      </w:r>
      <w:r w:rsidR="00205AEE">
        <w:rPr>
          <w:rFonts w:ascii="Times New Roman" w:hAnsi="Times New Roman" w:cs="Times New Roman"/>
          <w:sz w:val="28"/>
          <w:szCs w:val="28"/>
        </w:rPr>
        <w:t xml:space="preserve">, </w:t>
      </w:r>
      <w:r w:rsidR="00B617FF">
        <w:rPr>
          <w:rFonts w:ascii="Times New Roman" w:hAnsi="Times New Roman" w:cs="Times New Roman"/>
          <w:sz w:val="28"/>
          <w:szCs w:val="28"/>
        </w:rPr>
        <w:t>начальник юридического управления.</w:t>
      </w:r>
    </w:p>
    <w:p w:rsidR="0051466E" w:rsidRDefault="00332FD6" w:rsidP="00850B5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E68EB">
        <w:rPr>
          <w:rFonts w:ascii="Times New Roman" w:hAnsi="Times New Roman" w:cs="Times New Roman"/>
          <w:i/>
          <w:sz w:val="28"/>
          <w:szCs w:val="28"/>
        </w:rPr>
        <w:t>Срок</w:t>
      </w:r>
      <w:r w:rsidRPr="00391749">
        <w:rPr>
          <w:rFonts w:ascii="Times New Roman" w:hAnsi="Times New Roman" w:cs="Times New Roman"/>
          <w:sz w:val="28"/>
          <w:szCs w:val="28"/>
        </w:rPr>
        <w:t xml:space="preserve">: до 01 </w:t>
      </w:r>
      <w:r w:rsidR="00606F90">
        <w:rPr>
          <w:rFonts w:ascii="Times New Roman" w:hAnsi="Times New Roman" w:cs="Times New Roman"/>
          <w:sz w:val="28"/>
          <w:szCs w:val="28"/>
        </w:rPr>
        <w:t>октября</w:t>
      </w:r>
      <w:r w:rsidR="00606F90" w:rsidRPr="00391749">
        <w:rPr>
          <w:rFonts w:ascii="Times New Roman" w:hAnsi="Times New Roman" w:cs="Times New Roman"/>
          <w:sz w:val="28"/>
          <w:szCs w:val="28"/>
        </w:rPr>
        <w:t xml:space="preserve"> 2019</w:t>
      </w:r>
      <w:r w:rsidRPr="00391749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8E5512" w:rsidRDefault="008E5512" w:rsidP="00850B5C">
      <w:pPr>
        <w:spacing w:after="0"/>
        <w:ind w:left="709"/>
        <w:jc w:val="both"/>
      </w:pPr>
    </w:p>
    <w:p w:rsidR="008E5512" w:rsidRPr="003E10BA" w:rsidRDefault="003E10BA" w:rsidP="0085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BA">
        <w:rPr>
          <w:rFonts w:ascii="Times New Roman" w:hAnsi="Times New Roman" w:cs="Times New Roman"/>
          <w:sz w:val="28"/>
          <w:szCs w:val="28"/>
        </w:rPr>
        <w:t xml:space="preserve">          Контроль исполнения возложит</w:t>
      </w:r>
      <w:r w:rsidR="00850B5C">
        <w:rPr>
          <w:rFonts w:ascii="Times New Roman" w:hAnsi="Times New Roman" w:cs="Times New Roman"/>
          <w:sz w:val="28"/>
          <w:szCs w:val="28"/>
        </w:rPr>
        <w:t>ь на проректора по международному сотрудничеству</w:t>
      </w:r>
      <w:r w:rsidRPr="003E10BA">
        <w:rPr>
          <w:rFonts w:ascii="Times New Roman" w:hAnsi="Times New Roman" w:cs="Times New Roman"/>
          <w:sz w:val="28"/>
          <w:szCs w:val="28"/>
        </w:rPr>
        <w:t>.</w:t>
      </w:r>
    </w:p>
    <w:sectPr w:rsidR="008E5512" w:rsidRPr="003E10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03" w:rsidRDefault="005B3B03" w:rsidP="005B3B03">
      <w:pPr>
        <w:spacing w:after="0" w:line="240" w:lineRule="auto"/>
      </w:pPr>
      <w:r>
        <w:separator/>
      </w:r>
    </w:p>
  </w:endnote>
  <w:endnote w:type="continuationSeparator" w:id="0">
    <w:p w:rsidR="005B3B03" w:rsidRDefault="005B3B03" w:rsidP="005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343652"/>
      <w:docPartObj>
        <w:docPartGallery w:val="Page Numbers (Bottom of Page)"/>
        <w:docPartUnique/>
      </w:docPartObj>
    </w:sdtPr>
    <w:sdtEndPr/>
    <w:sdtContent>
      <w:p w:rsidR="005B3B03" w:rsidRDefault="005B3B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42">
          <w:rPr>
            <w:noProof/>
          </w:rPr>
          <w:t>4</w:t>
        </w:r>
        <w:r>
          <w:fldChar w:fldCharType="end"/>
        </w:r>
      </w:p>
    </w:sdtContent>
  </w:sdt>
  <w:p w:rsidR="005B3B03" w:rsidRDefault="005B3B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03" w:rsidRDefault="005B3B03" w:rsidP="005B3B03">
      <w:pPr>
        <w:spacing w:after="0" w:line="240" w:lineRule="auto"/>
      </w:pPr>
      <w:r>
        <w:separator/>
      </w:r>
    </w:p>
  </w:footnote>
  <w:footnote w:type="continuationSeparator" w:id="0">
    <w:p w:rsidR="005B3B03" w:rsidRDefault="005B3B03" w:rsidP="005B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824"/>
    <w:multiLevelType w:val="hybridMultilevel"/>
    <w:tmpl w:val="B14A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518C7"/>
    <w:multiLevelType w:val="hybridMultilevel"/>
    <w:tmpl w:val="8CC4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3645"/>
    <w:multiLevelType w:val="hybridMultilevel"/>
    <w:tmpl w:val="5E86C6A0"/>
    <w:lvl w:ilvl="0" w:tplc="D082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65093"/>
    <w:multiLevelType w:val="hybridMultilevel"/>
    <w:tmpl w:val="DB700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1C41FB"/>
    <w:multiLevelType w:val="hybridMultilevel"/>
    <w:tmpl w:val="C26C4142"/>
    <w:lvl w:ilvl="0" w:tplc="22D839F8">
      <w:start w:val="1"/>
      <w:numFmt w:val="decimal"/>
      <w:lvlText w:val="%1."/>
      <w:lvlJc w:val="left"/>
      <w:pPr>
        <w:ind w:left="72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60DB79CF"/>
    <w:multiLevelType w:val="hybridMultilevel"/>
    <w:tmpl w:val="9D28A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660526"/>
    <w:multiLevelType w:val="hybridMultilevel"/>
    <w:tmpl w:val="F54E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51354"/>
    <w:multiLevelType w:val="hybridMultilevel"/>
    <w:tmpl w:val="13F64C5A"/>
    <w:lvl w:ilvl="0" w:tplc="D082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22"/>
    <w:rsid w:val="00055ABD"/>
    <w:rsid w:val="00181CE0"/>
    <w:rsid w:val="001A37AB"/>
    <w:rsid w:val="001E7DCD"/>
    <w:rsid w:val="00205AEE"/>
    <w:rsid w:val="002224BE"/>
    <w:rsid w:val="00244C42"/>
    <w:rsid w:val="00244C8E"/>
    <w:rsid w:val="002E003E"/>
    <w:rsid w:val="00320A37"/>
    <w:rsid w:val="00326D22"/>
    <w:rsid w:val="00332FD6"/>
    <w:rsid w:val="00363FA0"/>
    <w:rsid w:val="003C706E"/>
    <w:rsid w:val="003E10BA"/>
    <w:rsid w:val="004140B4"/>
    <w:rsid w:val="0051466E"/>
    <w:rsid w:val="00565B73"/>
    <w:rsid w:val="005A53EA"/>
    <w:rsid w:val="005B3B03"/>
    <w:rsid w:val="005D33CF"/>
    <w:rsid w:val="00606F90"/>
    <w:rsid w:val="006A7230"/>
    <w:rsid w:val="00716E9E"/>
    <w:rsid w:val="00731B1F"/>
    <w:rsid w:val="00733CE6"/>
    <w:rsid w:val="00742228"/>
    <w:rsid w:val="0077418D"/>
    <w:rsid w:val="00850B5C"/>
    <w:rsid w:val="00865585"/>
    <w:rsid w:val="00896108"/>
    <w:rsid w:val="00896C6E"/>
    <w:rsid w:val="008E5512"/>
    <w:rsid w:val="0090294A"/>
    <w:rsid w:val="0090560C"/>
    <w:rsid w:val="00A136C6"/>
    <w:rsid w:val="00A40DB3"/>
    <w:rsid w:val="00AC5F90"/>
    <w:rsid w:val="00B617FF"/>
    <w:rsid w:val="00BC7709"/>
    <w:rsid w:val="00BE18A6"/>
    <w:rsid w:val="00C82557"/>
    <w:rsid w:val="00CC304E"/>
    <w:rsid w:val="00CE752F"/>
    <w:rsid w:val="00D36583"/>
    <w:rsid w:val="00D43D61"/>
    <w:rsid w:val="00D64EB5"/>
    <w:rsid w:val="00DD30D4"/>
    <w:rsid w:val="00E1540E"/>
    <w:rsid w:val="00E4495F"/>
    <w:rsid w:val="00E7641C"/>
    <w:rsid w:val="00F426C1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A37"/>
  </w:style>
  <w:style w:type="paragraph" w:styleId="a4">
    <w:name w:val="List Paragraph"/>
    <w:basedOn w:val="a"/>
    <w:link w:val="a5"/>
    <w:uiPriority w:val="34"/>
    <w:qFormat/>
    <w:rsid w:val="00332FD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32FD6"/>
  </w:style>
  <w:style w:type="paragraph" w:styleId="a6">
    <w:name w:val="Balloon Text"/>
    <w:basedOn w:val="a"/>
    <w:link w:val="a7"/>
    <w:uiPriority w:val="99"/>
    <w:semiHidden/>
    <w:unhideWhenUsed/>
    <w:rsid w:val="00BE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8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B03"/>
  </w:style>
  <w:style w:type="paragraph" w:styleId="aa">
    <w:name w:val="footer"/>
    <w:basedOn w:val="a"/>
    <w:link w:val="ab"/>
    <w:uiPriority w:val="99"/>
    <w:unhideWhenUsed/>
    <w:rsid w:val="005B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A37"/>
  </w:style>
  <w:style w:type="paragraph" w:styleId="a4">
    <w:name w:val="List Paragraph"/>
    <w:basedOn w:val="a"/>
    <w:link w:val="a5"/>
    <w:uiPriority w:val="34"/>
    <w:qFormat/>
    <w:rsid w:val="00332FD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32FD6"/>
  </w:style>
  <w:style w:type="paragraph" w:styleId="a6">
    <w:name w:val="Balloon Text"/>
    <w:basedOn w:val="a"/>
    <w:link w:val="a7"/>
    <w:uiPriority w:val="99"/>
    <w:semiHidden/>
    <w:unhideWhenUsed/>
    <w:rsid w:val="00BE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8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B03"/>
  </w:style>
  <w:style w:type="paragraph" w:styleId="aa">
    <w:name w:val="footer"/>
    <w:basedOn w:val="a"/>
    <w:link w:val="ab"/>
    <w:uiPriority w:val="99"/>
    <w:unhideWhenUsed/>
    <w:rsid w:val="005B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FFCE-5BD7-45AA-98E8-E95E0B41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13</cp:revision>
  <cp:lastPrinted>2019-06-25T06:20:00Z</cp:lastPrinted>
  <dcterms:created xsi:type="dcterms:W3CDTF">2019-06-21T06:20:00Z</dcterms:created>
  <dcterms:modified xsi:type="dcterms:W3CDTF">2019-06-27T08:09:00Z</dcterms:modified>
</cp:coreProperties>
</file>