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165" w:rsidRPr="00DD2B10" w:rsidRDefault="00B04165" w:rsidP="00B041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2B10">
        <w:rPr>
          <w:rFonts w:ascii="Times New Roman" w:hAnsi="Times New Roman"/>
          <w:sz w:val="28"/>
          <w:szCs w:val="28"/>
        </w:rPr>
        <w:t>С 22 по 23 апреля в Институте Детства прошла ежегодная международная научно-практическая конференция “Семья и дети в современном мире» - 2019.</w:t>
      </w:r>
    </w:p>
    <w:p w:rsidR="00B04165" w:rsidRPr="00DD2B10" w:rsidRDefault="00B04165" w:rsidP="00B041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2B10">
        <w:rPr>
          <w:rFonts w:ascii="Times New Roman" w:hAnsi="Times New Roman"/>
          <w:sz w:val="28"/>
          <w:szCs w:val="28"/>
        </w:rPr>
        <w:t>Пленарное заседание проходило в торжественной обстановке в Голубом зале на Мойке 48. Конференцию открыл Ситников В</w:t>
      </w:r>
      <w:r w:rsidR="00DD2B10" w:rsidRPr="00DD2B10">
        <w:rPr>
          <w:rFonts w:ascii="Times New Roman" w:hAnsi="Times New Roman"/>
          <w:sz w:val="28"/>
          <w:szCs w:val="28"/>
        </w:rPr>
        <w:t>.</w:t>
      </w:r>
      <w:r w:rsidRPr="00DD2B10">
        <w:rPr>
          <w:rFonts w:ascii="Times New Roman" w:hAnsi="Times New Roman"/>
          <w:sz w:val="28"/>
          <w:szCs w:val="28"/>
        </w:rPr>
        <w:t xml:space="preserve"> Л</w:t>
      </w:r>
      <w:r w:rsidR="00DD2B10" w:rsidRPr="00DD2B10">
        <w:rPr>
          <w:rFonts w:ascii="Times New Roman" w:hAnsi="Times New Roman"/>
          <w:sz w:val="28"/>
          <w:szCs w:val="28"/>
        </w:rPr>
        <w:t>.</w:t>
      </w:r>
      <w:r w:rsidRPr="00DD2B10">
        <w:rPr>
          <w:rFonts w:ascii="Times New Roman" w:hAnsi="Times New Roman"/>
          <w:sz w:val="28"/>
          <w:szCs w:val="28"/>
        </w:rPr>
        <w:t>, председатель оргкомитета конференции, заведующий кафедрой возрастной психологии и педагогики семьи института Детства РГПУ им. А. И. Герцена (Санкт-Петербург, Россия), с приветственными речами выступили Реан А</w:t>
      </w:r>
      <w:r w:rsidR="00DD2B10" w:rsidRPr="00DD2B10">
        <w:rPr>
          <w:rFonts w:ascii="Times New Roman" w:hAnsi="Times New Roman"/>
          <w:sz w:val="28"/>
          <w:szCs w:val="28"/>
        </w:rPr>
        <w:t>.</w:t>
      </w:r>
      <w:r w:rsidRPr="00DD2B10">
        <w:rPr>
          <w:rFonts w:ascii="Times New Roman" w:hAnsi="Times New Roman"/>
          <w:sz w:val="28"/>
          <w:szCs w:val="28"/>
        </w:rPr>
        <w:t xml:space="preserve"> А</w:t>
      </w:r>
      <w:r w:rsidR="00DD2B10" w:rsidRPr="00DD2B10">
        <w:rPr>
          <w:rFonts w:ascii="Times New Roman" w:hAnsi="Times New Roman"/>
          <w:sz w:val="28"/>
          <w:szCs w:val="28"/>
        </w:rPr>
        <w:t>.</w:t>
      </w:r>
      <w:r w:rsidRPr="00DD2B10">
        <w:rPr>
          <w:rFonts w:ascii="Times New Roman" w:hAnsi="Times New Roman"/>
          <w:sz w:val="28"/>
          <w:szCs w:val="28"/>
        </w:rPr>
        <w:t>, председатель конференции, председатель Научно-координационного совета РАО по вопросам семьи и детства, заведующий лабораторией, Институт образования, НИУ «ВШЭ» (Москва, Россия), Димитров И</w:t>
      </w:r>
      <w:r w:rsidR="00DD2B10" w:rsidRPr="00DD2B10">
        <w:rPr>
          <w:rFonts w:ascii="Times New Roman" w:hAnsi="Times New Roman"/>
          <w:sz w:val="28"/>
          <w:szCs w:val="28"/>
        </w:rPr>
        <w:t>.</w:t>
      </w:r>
      <w:r w:rsidRPr="00DD2B10">
        <w:rPr>
          <w:rFonts w:ascii="Times New Roman" w:hAnsi="Times New Roman"/>
          <w:sz w:val="28"/>
          <w:szCs w:val="28"/>
        </w:rPr>
        <w:t xml:space="preserve"> Т</w:t>
      </w:r>
      <w:r w:rsidR="00DD2B10" w:rsidRPr="00DD2B10">
        <w:rPr>
          <w:rFonts w:ascii="Times New Roman" w:hAnsi="Times New Roman"/>
          <w:sz w:val="28"/>
          <w:szCs w:val="28"/>
        </w:rPr>
        <w:t>.</w:t>
      </w:r>
      <w:r w:rsidRPr="00DD2B10">
        <w:rPr>
          <w:rFonts w:ascii="Times New Roman" w:hAnsi="Times New Roman"/>
          <w:sz w:val="28"/>
          <w:szCs w:val="28"/>
        </w:rPr>
        <w:t xml:space="preserve">, профессор Софийского университета (София, Болгария), </w:t>
      </w:r>
      <w:proofErr w:type="spellStart"/>
      <w:r w:rsidRPr="00DD2B10">
        <w:rPr>
          <w:rFonts w:ascii="Times New Roman" w:hAnsi="Times New Roman"/>
          <w:sz w:val="28"/>
          <w:szCs w:val="28"/>
        </w:rPr>
        <w:t>Рангелова</w:t>
      </w:r>
      <w:proofErr w:type="spellEnd"/>
      <w:r w:rsidRPr="00DD2B10">
        <w:rPr>
          <w:rFonts w:ascii="Times New Roman" w:hAnsi="Times New Roman"/>
          <w:sz w:val="28"/>
          <w:szCs w:val="28"/>
        </w:rPr>
        <w:t xml:space="preserve"> Е</w:t>
      </w:r>
      <w:r w:rsidR="00DD2B10" w:rsidRPr="00DD2B10">
        <w:rPr>
          <w:rFonts w:ascii="Times New Roman" w:hAnsi="Times New Roman"/>
          <w:sz w:val="28"/>
          <w:szCs w:val="28"/>
        </w:rPr>
        <w:t>.М.</w:t>
      </w:r>
      <w:r w:rsidRPr="00DD2B10">
        <w:rPr>
          <w:rFonts w:ascii="Times New Roman" w:hAnsi="Times New Roman"/>
          <w:sz w:val="28"/>
          <w:szCs w:val="28"/>
        </w:rPr>
        <w:t xml:space="preserve">, президент Ассоциации профессоров славянских стран (София, Болгария). В рамках пленарного заседания участники конференции услышали интереснейшие доклады о современных подходах к исследованию семьи наших докладчиков из России, Белоруссии и Болгарии. </w:t>
      </w:r>
    </w:p>
    <w:p w:rsidR="00B04165" w:rsidRPr="00DD2B10" w:rsidRDefault="00B04165" w:rsidP="00B041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2B10">
        <w:rPr>
          <w:rFonts w:ascii="Times New Roman" w:hAnsi="Times New Roman"/>
          <w:sz w:val="28"/>
          <w:szCs w:val="28"/>
        </w:rPr>
        <w:t>Новым форматом для конференции стало проведение актовых лекций, которые для всех желающих провели преподаватели института детства Николаева Е</w:t>
      </w:r>
      <w:r w:rsidR="00DD2B10">
        <w:rPr>
          <w:rFonts w:ascii="Times New Roman" w:hAnsi="Times New Roman"/>
          <w:sz w:val="28"/>
          <w:szCs w:val="28"/>
        </w:rPr>
        <w:t>.</w:t>
      </w:r>
      <w:r w:rsidRPr="00DD2B10">
        <w:rPr>
          <w:rFonts w:ascii="Times New Roman" w:hAnsi="Times New Roman"/>
          <w:sz w:val="28"/>
          <w:szCs w:val="28"/>
        </w:rPr>
        <w:t xml:space="preserve"> И</w:t>
      </w:r>
      <w:r w:rsidR="00DD2B10">
        <w:rPr>
          <w:rFonts w:ascii="Times New Roman" w:hAnsi="Times New Roman"/>
          <w:sz w:val="28"/>
          <w:szCs w:val="28"/>
        </w:rPr>
        <w:t>.</w:t>
      </w:r>
      <w:r w:rsidRPr="00DD2B10">
        <w:rPr>
          <w:rFonts w:ascii="Times New Roman" w:hAnsi="Times New Roman"/>
          <w:sz w:val="28"/>
          <w:szCs w:val="28"/>
        </w:rPr>
        <w:t xml:space="preserve"> «Биологические основания проблем со здоровьем детей в современной семье» и </w:t>
      </w:r>
      <w:proofErr w:type="spellStart"/>
      <w:r w:rsidRPr="00DD2B10">
        <w:rPr>
          <w:rFonts w:ascii="Times New Roman" w:hAnsi="Times New Roman"/>
          <w:sz w:val="28"/>
          <w:szCs w:val="28"/>
        </w:rPr>
        <w:t>Костюхина</w:t>
      </w:r>
      <w:proofErr w:type="spellEnd"/>
      <w:r w:rsidRPr="00DD2B10">
        <w:rPr>
          <w:rFonts w:ascii="Times New Roman" w:hAnsi="Times New Roman"/>
          <w:sz w:val="28"/>
          <w:szCs w:val="28"/>
        </w:rPr>
        <w:t xml:space="preserve"> </w:t>
      </w:r>
      <w:r w:rsidR="00DD2B10">
        <w:rPr>
          <w:rFonts w:ascii="Times New Roman" w:hAnsi="Times New Roman"/>
          <w:sz w:val="28"/>
          <w:szCs w:val="28"/>
        </w:rPr>
        <w:t>М.</w:t>
      </w:r>
      <w:r w:rsidRPr="00DD2B10">
        <w:rPr>
          <w:rFonts w:ascii="Times New Roman" w:hAnsi="Times New Roman"/>
          <w:sz w:val="28"/>
          <w:szCs w:val="28"/>
        </w:rPr>
        <w:t xml:space="preserve"> С</w:t>
      </w:r>
      <w:r w:rsidR="00DD2B10">
        <w:rPr>
          <w:rFonts w:ascii="Times New Roman" w:hAnsi="Times New Roman"/>
          <w:sz w:val="28"/>
          <w:szCs w:val="28"/>
        </w:rPr>
        <w:t>.</w:t>
      </w:r>
      <w:r w:rsidRPr="00DD2B10">
        <w:rPr>
          <w:rFonts w:ascii="Times New Roman" w:hAnsi="Times New Roman"/>
          <w:sz w:val="28"/>
          <w:szCs w:val="28"/>
        </w:rPr>
        <w:t xml:space="preserve"> «Современная литература для семейного чтения»</w:t>
      </w:r>
      <w:r w:rsidR="00DD2B10" w:rsidRPr="00DD2B10">
        <w:rPr>
          <w:rFonts w:ascii="Times New Roman" w:hAnsi="Times New Roman"/>
          <w:sz w:val="28"/>
          <w:szCs w:val="28"/>
        </w:rPr>
        <w:t>. Обе лекции были восприняты аудиторией с огромным воодушевлением и привлекли внимание не только участников конференции, но и студентов института.</w:t>
      </w:r>
    </w:p>
    <w:p w:rsidR="00B04165" w:rsidRPr="00DD2B10" w:rsidRDefault="00B04165" w:rsidP="00B041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2B10">
        <w:rPr>
          <w:rFonts w:ascii="Times New Roman" w:hAnsi="Times New Roman"/>
          <w:sz w:val="28"/>
          <w:szCs w:val="28"/>
        </w:rPr>
        <w:t>В дни конференции были проведены несколько секций, посвященных актуальным проблемам науки и практики</w:t>
      </w:r>
      <w:r w:rsidR="00DD2B10" w:rsidRPr="00DD2B10">
        <w:rPr>
          <w:rFonts w:ascii="Times New Roman" w:hAnsi="Times New Roman"/>
          <w:sz w:val="28"/>
          <w:szCs w:val="28"/>
        </w:rPr>
        <w:t xml:space="preserve"> в области семьи и ребенка</w:t>
      </w:r>
      <w:r w:rsidRPr="00DD2B10">
        <w:rPr>
          <w:rFonts w:ascii="Times New Roman" w:hAnsi="Times New Roman"/>
          <w:sz w:val="28"/>
          <w:szCs w:val="28"/>
        </w:rPr>
        <w:t xml:space="preserve">. </w:t>
      </w:r>
      <w:r w:rsidR="00DD2B10" w:rsidRPr="00DD2B10">
        <w:rPr>
          <w:rFonts w:ascii="Times New Roman" w:hAnsi="Times New Roman"/>
          <w:sz w:val="28"/>
          <w:szCs w:val="28"/>
        </w:rPr>
        <w:t>Уже традицией конференции стали</w:t>
      </w:r>
      <w:r w:rsidRPr="00DD2B10">
        <w:rPr>
          <w:rFonts w:ascii="Times New Roman" w:hAnsi="Times New Roman"/>
          <w:sz w:val="28"/>
          <w:szCs w:val="28"/>
        </w:rPr>
        <w:t xml:space="preserve"> выездные секции в </w:t>
      </w:r>
      <w:r w:rsidR="00DD2B10" w:rsidRPr="00DD2B10">
        <w:rPr>
          <w:rFonts w:ascii="Times New Roman" w:hAnsi="Times New Roman"/>
          <w:sz w:val="28"/>
          <w:szCs w:val="28"/>
        </w:rPr>
        <w:t xml:space="preserve">детский сад и </w:t>
      </w:r>
      <w:r w:rsidRPr="00DD2B10">
        <w:rPr>
          <w:rFonts w:ascii="Times New Roman" w:hAnsi="Times New Roman"/>
          <w:sz w:val="28"/>
          <w:szCs w:val="28"/>
        </w:rPr>
        <w:t xml:space="preserve">школу. </w:t>
      </w:r>
      <w:r w:rsidR="00DD2B10">
        <w:rPr>
          <w:rFonts w:ascii="Times New Roman" w:hAnsi="Times New Roman"/>
          <w:sz w:val="28"/>
          <w:szCs w:val="28"/>
        </w:rPr>
        <w:t>С</w:t>
      </w:r>
      <w:r w:rsidRPr="00DD2B10">
        <w:rPr>
          <w:rFonts w:ascii="Times New Roman" w:hAnsi="Times New Roman"/>
          <w:sz w:val="28"/>
          <w:szCs w:val="28"/>
        </w:rPr>
        <w:t xml:space="preserve">туденты </w:t>
      </w:r>
      <w:r w:rsidR="00DD2B10" w:rsidRPr="00DD2B10">
        <w:rPr>
          <w:rFonts w:ascii="Times New Roman" w:hAnsi="Times New Roman"/>
          <w:sz w:val="28"/>
          <w:szCs w:val="28"/>
        </w:rPr>
        <w:t>приняли самое активное участие в конференции и в качестве помощников организаторов, и в качестве докладчиков, ну и конечно же слушателей.</w:t>
      </w:r>
      <w:r w:rsidRPr="00DD2B10">
        <w:rPr>
          <w:rFonts w:ascii="Times New Roman" w:hAnsi="Times New Roman"/>
          <w:sz w:val="28"/>
          <w:szCs w:val="28"/>
        </w:rPr>
        <w:t xml:space="preserve"> </w:t>
      </w:r>
      <w:r w:rsidR="00DD2B10" w:rsidRPr="00DD2B10">
        <w:rPr>
          <w:rFonts w:ascii="Times New Roman" w:hAnsi="Times New Roman"/>
          <w:sz w:val="28"/>
          <w:szCs w:val="28"/>
        </w:rPr>
        <w:t>Надеемся, что к</w:t>
      </w:r>
      <w:r w:rsidRPr="00DD2B10">
        <w:rPr>
          <w:rFonts w:ascii="Times New Roman" w:hAnsi="Times New Roman"/>
          <w:sz w:val="28"/>
          <w:szCs w:val="28"/>
        </w:rPr>
        <w:t>аждый извлёк для себя пользу.</w:t>
      </w:r>
    </w:p>
    <w:p w:rsidR="00B04165" w:rsidRPr="00DD2B10" w:rsidRDefault="00DD2B10" w:rsidP="00B041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2B10">
        <w:rPr>
          <w:rFonts w:ascii="Times New Roman" w:hAnsi="Times New Roman"/>
          <w:sz w:val="28"/>
          <w:szCs w:val="28"/>
        </w:rPr>
        <w:t>П</w:t>
      </w:r>
      <w:r w:rsidR="00B04165" w:rsidRPr="00DD2B10">
        <w:rPr>
          <w:rFonts w:ascii="Times New Roman" w:hAnsi="Times New Roman"/>
          <w:sz w:val="28"/>
          <w:szCs w:val="28"/>
        </w:rPr>
        <w:t xml:space="preserve">одобные мероприятия не просто важны, а необходимы, где ещё как не на них объединятся разные поколения, изучая проблемы семьи и детей в современном мире. </w:t>
      </w:r>
    </w:p>
    <w:p w:rsidR="001E2D4E" w:rsidRDefault="001E2D4E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2267E" w:rsidRDefault="001E2D4E" w:rsidP="001E2D4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ФОТООТЧЕТ</w:t>
      </w:r>
    </w:p>
    <w:p w:rsidR="001E2D4E" w:rsidRDefault="001E2D4E" w:rsidP="001E2D4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FB197A" wp14:editId="6F0D4924">
            <wp:extent cx="6192520" cy="4644390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22_1108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252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2D4E" w:rsidRPr="00DD2B10" w:rsidRDefault="001E2D4E" w:rsidP="001E2D4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2520" cy="46443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23_1236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2520" cy="4644390"/>
            <wp:effectExtent l="0" t="698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23_105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252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2520" cy="4644390"/>
            <wp:effectExtent l="0" t="698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22_1521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252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D4E" w:rsidRPr="00DD2B10" w:rsidSect="001E2D4E">
      <w:pgSz w:w="11906" w:h="16838"/>
      <w:pgMar w:top="568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6D4"/>
    <w:rsid w:val="001E2D4E"/>
    <w:rsid w:val="0032267E"/>
    <w:rsid w:val="00B04165"/>
    <w:rsid w:val="00BA1F88"/>
    <w:rsid w:val="00DD2B10"/>
    <w:rsid w:val="00E3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AE0CC0-A16F-4A33-A289-4CCA4B7C7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16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2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burkova_sa@bk.ru</dc:creator>
  <cp:keywords/>
  <dc:description/>
  <cp:lastModifiedBy>Пользователь Windows</cp:lastModifiedBy>
  <cp:revision>3</cp:revision>
  <dcterms:created xsi:type="dcterms:W3CDTF">2019-05-05T20:27:00Z</dcterms:created>
  <dcterms:modified xsi:type="dcterms:W3CDTF">2019-05-14T08:31:00Z</dcterms:modified>
</cp:coreProperties>
</file>