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91" w:rsidRPr="00FE2F2A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b/>
          <w:sz w:val="24"/>
          <w:szCs w:val="24"/>
        </w:rPr>
        <w:t xml:space="preserve">Тема 1. Введение в курс. </w:t>
      </w:r>
      <w:r w:rsidRPr="00FE2F2A">
        <w:rPr>
          <w:rFonts w:ascii="Times New Roman" w:hAnsi="Times New Roman" w:cs="Times New Roman"/>
          <w:sz w:val="24"/>
          <w:szCs w:val="24"/>
        </w:rPr>
        <w:t xml:space="preserve">Предмет и задачи молекулярной биологии. Исторические этапы развития молекулярной биологии. </w:t>
      </w:r>
      <w:proofErr w:type="spellStart"/>
      <w:r w:rsidRPr="00FE2F2A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FE2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F2A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FE2F2A">
        <w:rPr>
          <w:rFonts w:ascii="Times New Roman" w:hAnsi="Times New Roman" w:cs="Times New Roman"/>
          <w:sz w:val="24"/>
          <w:szCs w:val="24"/>
        </w:rPr>
        <w:t xml:space="preserve"> клетки, вирусы. Доказательства генетической роли нуклеиновых кислот.</w:t>
      </w:r>
    </w:p>
    <w:p w:rsidR="00BE3E30" w:rsidRPr="0082366B" w:rsidRDefault="00BE3E30" w:rsidP="005C3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3E30" w:rsidRPr="0082366B" w:rsidRDefault="004A7025" w:rsidP="008D20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>Основные термины и понятия по теме</w:t>
      </w:r>
    </w:p>
    <w:p w:rsidR="004A7025" w:rsidRPr="0082366B" w:rsidRDefault="00BE3E30" w:rsidP="008D2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молекулярная биология, прокариоты, эукариоты, вирусы, фаги</w:t>
      </w:r>
      <w:r w:rsidR="004A7025" w:rsidRPr="008236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E30" w:rsidRPr="0082366B" w:rsidRDefault="00BE3E30" w:rsidP="005C3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4A7025" w:rsidRPr="0082366B" w:rsidRDefault="004A7025" w:rsidP="006758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  <w:r w:rsidR="00675871">
        <w:rPr>
          <w:rFonts w:ascii="Times New Roman" w:hAnsi="Times New Roman" w:cs="Times New Roman"/>
          <w:i/>
          <w:sz w:val="24"/>
          <w:szCs w:val="24"/>
        </w:rPr>
        <w:t xml:space="preserve"> по теме</w:t>
      </w:r>
    </w:p>
    <w:p w:rsidR="004A7025" w:rsidRPr="0082366B" w:rsidRDefault="004A7025" w:rsidP="006758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Что является предметом изучения молекулярной биологии?</w:t>
      </w:r>
    </w:p>
    <w:p w:rsidR="004A7025" w:rsidRPr="0082366B" w:rsidRDefault="004A7025" w:rsidP="008969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2366B">
        <w:rPr>
          <w:rFonts w:ascii="Times New Roman" w:hAnsi="Times New Roman" w:cs="Times New Roman"/>
          <w:sz w:val="24"/>
          <w:szCs w:val="24"/>
        </w:rPr>
        <w:t>Актуализация фундаментальных знаний по биологии пр</w:t>
      </w:r>
      <w:proofErr w:type="gramStart"/>
      <w:r w:rsidR="00896917" w:rsidRPr="008236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96917" w:rsidRPr="0082366B">
        <w:rPr>
          <w:rFonts w:ascii="Times New Roman" w:hAnsi="Times New Roman" w:cs="Times New Roman"/>
          <w:sz w:val="24"/>
          <w:szCs w:val="24"/>
        </w:rPr>
        <w:t xml:space="preserve"> и эукариот, а также вирусов.</w:t>
      </w:r>
    </w:p>
    <w:p w:rsidR="004A7025" w:rsidRPr="0082366B" w:rsidRDefault="004A7025" w:rsidP="008969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 xml:space="preserve"> Эксперименты по доказательству генетической роли нуклеиновых кислот</w:t>
      </w:r>
    </w:p>
    <w:p w:rsidR="00896917" w:rsidRPr="0082366B" w:rsidRDefault="00896917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17" w:rsidRPr="00FE2F2A" w:rsidRDefault="00896917" w:rsidP="00F5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b/>
          <w:sz w:val="24"/>
          <w:szCs w:val="24"/>
        </w:rPr>
        <w:t xml:space="preserve">Тема 2. Структура нуклеиновых кислот. </w:t>
      </w:r>
      <w:r w:rsidRPr="00FE2F2A">
        <w:rPr>
          <w:rFonts w:ascii="Times New Roman" w:hAnsi="Times New Roman" w:cs="Times New Roman"/>
          <w:sz w:val="24"/>
          <w:szCs w:val="24"/>
        </w:rPr>
        <w:t>Основные структурные компоненты нуклеиновых кислот. Принципы строения ДНК. Формы двойной спирали. Размеры и формы ДНК и РНК.</w:t>
      </w:r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r w:rsidR="00F52716" w:rsidRPr="00F52716">
        <w:rPr>
          <w:rFonts w:ascii="Times New Roman" w:hAnsi="Times New Roman" w:cs="Times New Roman"/>
          <w:sz w:val="24"/>
          <w:szCs w:val="24"/>
        </w:rPr>
        <w:t>Методы выделения ДНК и РНК из</w:t>
      </w:r>
      <w:r w:rsidR="00F52716">
        <w:rPr>
          <w:rFonts w:ascii="Times New Roman" w:hAnsi="Times New Roman" w:cs="Times New Roman"/>
          <w:sz w:val="24"/>
          <w:szCs w:val="24"/>
        </w:rPr>
        <w:t xml:space="preserve"> </w:t>
      </w:r>
      <w:r w:rsidR="00F52716" w:rsidRPr="00F52716">
        <w:rPr>
          <w:rFonts w:ascii="Times New Roman" w:hAnsi="Times New Roman" w:cs="Times New Roman"/>
          <w:sz w:val="24"/>
          <w:szCs w:val="24"/>
        </w:rPr>
        <w:t>клеток и тканей</w:t>
      </w:r>
      <w:r w:rsidR="00F52716">
        <w:rPr>
          <w:rFonts w:ascii="Times New Roman" w:hAnsi="Times New Roman" w:cs="Times New Roman"/>
          <w:sz w:val="24"/>
          <w:szCs w:val="24"/>
        </w:rPr>
        <w:t>.</w:t>
      </w:r>
    </w:p>
    <w:p w:rsidR="005C3891" w:rsidRPr="0082366B" w:rsidRDefault="00896917" w:rsidP="00896917">
      <w:pPr>
        <w:tabs>
          <w:tab w:val="left" w:pos="8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ab/>
      </w:r>
    </w:p>
    <w:p w:rsidR="005C3891" w:rsidRPr="0082366B" w:rsidRDefault="005C3891" w:rsidP="008236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 xml:space="preserve">Основные термины и понятия по теме  </w:t>
      </w:r>
    </w:p>
    <w:p w:rsidR="005C3891" w:rsidRPr="0082366B" w:rsidRDefault="00896917" w:rsidP="00823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66B">
        <w:rPr>
          <w:rFonts w:ascii="Times New Roman" w:hAnsi="Times New Roman" w:cs="Times New Roman"/>
          <w:sz w:val="24"/>
          <w:szCs w:val="24"/>
        </w:rPr>
        <w:t>нуклеиновая кислота, нуклеозид</w:t>
      </w:r>
      <w:r w:rsidR="005C3891" w:rsidRPr="0082366B">
        <w:rPr>
          <w:rFonts w:ascii="Times New Roman" w:hAnsi="Times New Roman" w:cs="Times New Roman"/>
          <w:sz w:val="24"/>
          <w:szCs w:val="24"/>
        </w:rPr>
        <w:t xml:space="preserve">, нуклеотид,  рибоза, </w:t>
      </w:r>
      <w:proofErr w:type="spellStart"/>
      <w:r w:rsidR="005C3891" w:rsidRPr="0082366B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="005C3891" w:rsidRPr="0082366B">
        <w:rPr>
          <w:rFonts w:ascii="Times New Roman" w:hAnsi="Times New Roman" w:cs="Times New Roman"/>
          <w:sz w:val="24"/>
          <w:szCs w:val="24"/>
        </w:rPr>
        <w:t xml:space="preserve">, пентоза,  фосфодиэфирная связь, азотистое основание, пурины, пиримидины, </w:t>
      </w:r>
      <w:proofErr w:type="spellStart"/>
      <w:r w:rsidR="005C3891" w:rsidRPr="0082366B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="005C3891" w:rsidRPr="0082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891" w:rsidRPr="0082366B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="005C3891" w:rsidRPr="00823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891" w:rsidRPr="0082366B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="005C3891" w:rsidRPr="0082366B">
        <w:rPr>
          <w:rFonts w:ascii="Times New Roman" w:hAnsi="Times New Roman" w:cs="Times New Roman"/>
          <w:sz w:val="24"/>
          <w:szCs w:val="24"/>
        </w:rPr>
        <w:t xml:space="preserve">, гуанин, </w:t>
      </w:r>
      <w:proofErr w:type="spellStart"/>
      <w:r w:rsidR="005C3891" w:rsidRPr="0082366B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="005C3891" w:rsidRPr="0082366B">
        <w:rPr>
          <w:rFonts w:ascii="Times New Roman" w:hAnsi="Times New Roman" w:cs="Times New Roman"/>
          <w:sz w:val="24"/>
          <w:szCs w:val="24"/>
        </w:rPr>
        <w:t>, первичная структура нуклеиновой кислоты</w:t>
      </w:r>
      <w:r w:rsidR="00BE3E30" w:rsidRPr="0082366B">
        <w:rPr>
          <w:rFonts w:ascii="Times New Roman" w:hAnsi="Times New Roman" w:cs="Times New Roman"/>
          <w:sz w:val="24"/>
          <w:szCs w:val="24"/>
        </w:rPr>
        <w:t>,</w:t>
      </w:r>
      <w:r w:rsidR="00E02DAC" w:rsidRPr="00823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AC" w:rsidRPr="0082366B">
        <w:rPr>
          <w:rFonts w:ascii="Times New Roman" w:hAnsi="Times New Roman" w:cs="Times New Roman"/>
          <w:sz w:val="24"/>
          <w:szCs w:val="24"/>
        </w:rPr>
        <w:t>униполярность</w:t>
      </w:r>
      <w:proofErr w:type="spellEnd"/>
      <w:r w:rsidR="00E02DAC" w:rsidRPr="0082366B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кислот, </w:t>
      </w:r>
      <w:r w:rsidR="00BE3E30" w:rsidRPr="0082366B">
        <w:rPr>
          <w:rFonts w:ascii="Times New Roman" w:hAnsi="Times New Roman" w:cs="Times New Roman"/>
          <w:sz w:val="24"/>
          <w:szCs w:val="24"/>
        </w:rPr>
        <w:t xml:space="preserve"> вторичная структура нуклеиновой кислоты</w:t>
      </w:r>
      <w:r w:rsidR="00E02DAC" w:rsidRPr="0082366B">
        <w:rPr>
          <w:rFonts w:ascii="Times New Roman" w:hAnsi="Times New Roman" w:cs="Times New Roman"/>
          <w:sz w:val="24"/>
          <w:szCs w:val="24"/>
        </w:rPr>
        <w:t xml:space="preserve">, третичная структура нуклеиновой кислоты, </w:t>
      </w:r>
      <w:proofErr w:type="spellStart"/>
      <w:r w:rsidR="00E02DAC" w:rsidRPr="0082366B">
        <w:rPr>
          <w:rFonts w:ascii="Times New Roman" w:hAnsi="Times New Roman" w:cs="Times New Roman"/>
          <w:sz w:val="24"/>
          <w:szCs w:val="24"/>
        </w:rPr>
        <w:t>сверхспирализация</w:t>
      </w:r>
      <w:proofErr w:type="spellEnd"/>
      <w:r w:rsidR="00E02DAC" w:rsidRPr="0082366B">
        <w:rPr>
          <w:rFonts w:ascii="Times New Roman" w:hAnsi="Times New Roman" w:cs="Times New Roman"/>
          <w:sz w:val="24"/>
          <w:szCs w:val="24"/>
        </w:rPr>
        <w:t xml:space="preserve"> ДНК, </w:t>
      </w:r>
      <w:proofErr w:type="spellStart"/>
      <w:r w:rsidR="00E02DAC" w:rsidRPr="0082366B">
        <w:rPr>
          <w:rFonts w:ascii="Times New Roman" w:hAnsi="Times New Roman" w:cs="Times New Roman"/>
          <w:sz w:val="24"/>
          <w:szCs w:val="24"/>
        </w:rPr>
        <w:t>антипараллельность</w:t>
      </w:r>
      <w:proofErr w:type="spellEnd"/>
      <w:r w:rsidR="00E02DAC" w:rsidRPr="0082366B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кислот, температура плавления (в отношении нуклеиновых кислот), </w:t>
      </w:r>
      <w:proofErr w:type="spellStart"/>
      <w:r w:rsidR="00E02DAC" w:rsidRPr="0082366B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="00E02DAC" w:rsidRPr="0082366B">
        <w:rPr>
          <w:rFonts w:ascii="Times New Roman" w:hAnsi="Times New Roman" w:cs="Times New Roman"/>
          <w:sz w:val="24"/>
          <w:szCs w:val="24"/>
        </w:rPr>
        <w:t xml:space="preserve"> в структуре нуклеиновых кислот</w:t>
      </w:r>
      <w:proofErr w:type="gramEnd"/>
    </w:p>
    <w:p w:rsidR="00E02DAC" w:rsidRPr="0082366B" w:rsidRDefault="00E02DAC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91" w:rsidRPr="0082366B" w:rsidRDefault="005C3891" w:rsidP="008236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  <w:r w:rsidR="00675871">
        <w:rPr>
          <w:rFonts w:ascii="Times New Roman" w:hAnsi="Times New Roman" w:cs="Times New Roman"/>
          <w:i/>
          <w:sz w:val="24"/>
          <w:szCs w:val="24"/>
        </w:rPr>
        <w:t xml:space="preserve"> по теме</w:t>
      </w:r>
    </w:p>
    <w:p w:rsidR="005C3891" w:rsidRPr="0082366B" w:rsidRDefault="005C3891" w:rsidP="00823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1.</w:t>
      </w:r>
      <w:r w:rsidRPr="0082366B">
        <w:rPr>
          <w:rFonts w:ascii="Times New Roman" w:hAnsi="Times New Roman" w:cs="Times New Roman"/>
          <w:sz w:val="24"/>
          <w:szCs w:val="24"/>
        </w:rPr>
        <w:tab/>
        <w:t>Почему этот класс биополимеров получил название «нуклеиновые кислоты»?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2.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 Дать определение классу биополимеров «нуклеиновые кислоты», указать мономеры и название связи между мономерами в полимере.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3.</w:t>
      </w:r>
      <w:r w:rsidRPr="0082366B">
        <w:rPr>
          <w:rFonts w:ascii="Times New Roman" w:hAnsi="Times New Roman" w:cs="Times New Roman"/>
          <w:sz w:val="24"/>
          <w:szCs w:val="24"/>
        </w:rPr>
        <w:tab/>
        <w:t>Чем нуклеозид отличается от нуклеотида?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4.</w:t>
      </w:r>
      <w:r w:rsidRPr="0082366B">
        <w:rPr>
          <w:rFonts w:ascii="Times New Roman" w:hAnsi="Times New Roman" w:cs="Times New Roman"/>
          <w:sz w:val="24"/>
          <w:szCs w:val="24"/>
        </w:rPr>
        <w:tab/>
        <w:t>Какие (нумерация) атомы углерода пентозы в нуклеотидах принимают участие в образовании фосфодиэфирной связи?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5.</w:t>
      </w:r>
      <w:r w:rsidRPr="0082366B">
        <w:rPr>
          <w:rFonts w:ascii="Times New Roman" w:hAnsi="Times New Roman" w:cs="Times New Roman"/>
          <w:sz w:val="24"/>
          <w:szCs w:val="24"/>
        </w:rPr>
        <w:tab/>
        <w:t>Назовите пуриновые и пиримидиновые основания, входящие в состав природных нуклеиновых кислот.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6.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Правило </w:t>
      </w:r>
      <w:proofErr w:type="spellStart"/>
      <w:r w:rsidRPr="0082366B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82366B">
        <w:rPr>
          <w:rFonts w:ascii="Times New Roman" w:hAnsi="Times New Roman" w:cs="Times New Roman"/>
          <w:sz w:val="24"/>
          <w:szCs w:val="24"/>
        </w:rPr>
        <w:t xml:space="preserve"> (коэффициент специфичности).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7.</w:t>
      </w:r>
      <w:r w:rsidRPr="0082366B">
        <w:rPr>
          <w:rFonts w:ascii="Times New Roman" w:hAnsi="Times New Roman" w:cs="Times New Roman"/>
          <w:sz w:val="24"/>
          <w:szCs w:val="24"/>
        </w:rPr>
        <w:tab/>
        <w:t>Укажите комплементарные пары азотистых оснований и число водородных связей, стабилизирующие их взаимодействие.</w:t>
      </w:r>
    </w:p>
    <w:p w:rsidR="00E02DAC" w:rsidRPr="0082366B" w:rsidRDefault="005C3891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8.</w:t>
      </w:r>
      <w:r w:rsidRPr="0082366B">
        <w:rPr>
          <w:rFonts w:ascii="Times New Roman" w:hAnsi="Times New Roman" w:cs="Times New Roman"/>
          <w:sz w:val="24"/>
          <w:szCs w:val="24"/>
        </w:rPr>
        <w:tab/>
        <w:t>Принципы строения ДНК.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9.</w:t>
      </w:r>
      <w:r w:rsidRPr="0082366B">
        <w:rPr>
          <w:rFonts w:ascii="Times New Roman" w:hAnsi="Times New Roman" w:cs="Times New Roman"/>
          <w:sz w:val="24"/>
          <w:szCs w:val="24"/>
        </w:rPr>
        <w:tab/>
        <w:t>Какие химические связи стабилизируют вторичную структуру ДНК?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10..</w:t>
      </w:r>
      <w:r w:rsidRPr="0082366B">
        <w:rPr>
          <w:rFonts w:ascii="Times New Roman" w:hAnsi="Times New Roman" w:cs="Times New Roman"/>
          <w:sz w:val="24"/>
          <w:szCs w:val="24"/>
        </w:rPr>
        <w:tab/>
        <w:t>Охарактеризуйте природный тип двойной спирали ДНК.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11..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Какие еще типы вторичной структуры ДНК можно обнаружить в живых </w:t>
      </w:r>
      <w:proofErr w:type="gramStart"/>
      <w:r w:rsidRPr="0082366B">
        <w:rPr>
          <w:rFonts w:ascii="Times New Roman" w:hAnsi="Times New Roman" w:cs="Times New Roman"/>
          <w:sz w:val="24"/>
          <w:szCs w:val="24"/>
        </w:rPr>
        <w:t>клетках</w:t>
      </w:r>
      <w:proofErr w:type="gramEnd"/>
      <w:r w:rsidRPr="0082366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82366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82366B">
        <w:rPr>
          <w:rFonts w:ascii="Times New Roman" w:hAnsi="Times New Roman" w:cs="Times New Roman"/>
          <w:sz w:val="24"/>
          <w:szCs w:val="24"/>
        </w:rPr>
        <w:t xml:space="preserve"> условиях.</w:t>
      </w:r>
      <w:r w:rsidRPr="0082366B">
        <w:rPr>
          <w:rFonts w:ascii="Times New Roman" w:hAnsi="Times New Roman" w:cs="Times New Roman"/>
          <w:sz w:val="24"/>
          <w:szCs w:val="24"/>
        </w:rPr>
        <w:tab/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12.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Формы молекул ДНК, 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13.</w:t>
      </w:r>
      <w:r w:rsidRPr="0082366B">
        <w:rPr>
          <w:rFonts w:ascii="Times New Roman" w:hAnsi="Times New Roman" w:cs="Times New Roman"/>
          <w:sz w:val="24"/>
          <w:szCs w:val="24"/>
        </w:rPr>
        <w:tab/>
        <w:t>Объясните понятие «температура плавления» в случае нуклеиновых кислот.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14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 Структурные компоненты РНК.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15.</w:t>
      </w:r>
      <w:r w:rsidRPr="0082366B">
        <w:rPr>
          <w:rFonts w:ascii="Times New Roman" w:hAnsi="Times New Roman" w:cs="Times New Roman"/>
          <w:sz w:val="24"/>
          <w:szCs w:val="24"/>
        </w:rPr>
        <w:tab/>
        <w:t>Укажите основные различия между ДНК и РНК</w:t>
      </w:r>
    </w:p>
    <w:p w:rsidR="00E02DAC" w:rsidRPr="0082366B" w:rsidRDefault="00E02DAC" w:rsidP="00E0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82366B">
        <w:rPr>
          <w:rFonts w:ascii="Times New Roman" w:hAnsi="Times New Roman" w:cs="Times New Roman"/>
          <w:sz w:val="24"/>
          <w:szCs w:val="24"/>
        </w:rPr>
        <w:tab/>
        <w:t>Первичная и вторичная структура РНК. Основные элементы вторичной структуры РНК и стабилизирующие  ее химические связи.</w:t>
      </w:r>
    </w:p>
    <w:p w:rsidR="00E02DAC" w:rsidRPr="0082366B" w:rsidRDefault="00E02DAC" w:rsidP="005C3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3891" w:rsidRPr="0082366B" w:rsidRDefault="005C3891" w:rsidP="00F771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366B">
        <w:rPr>
          <w:rFonts w:ascii="Times New Roman" w:hAnsi="Times New Roman" w:cs="Times New Roman"/>
          <w:i/>
          <w:sz w:val="24"/>
          <w:szCs w:val="24"/>
        </w:rPr>
        <w:t xml:space="preserve">Упражнения и задание  по теме </w:t>
      </w:r>
    </w:p>
    <w:p w:rsidR="005C3891" w:rsidRPr="0082366B" w:rsidRDefault="005C3891" w:rsidP="00F77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1.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В препаратах ДНК, выделенной из клеток туберкулезных бактерий, содержание </w:t>
      </w:r>
      <w:proofErr w:type="spellStart"/>
      <w:r w:rsidRPr="0082366B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Pr="0082366B">
        <w:rPr>
          <w:rFonts w:ascii="Times New Roman" w:hAnsi="Times New Roman" w:cs="Times New Roman"/>
          <w:sz w:val="24"/>
          <w:szCs w:val="24"/>
        </w:rPr>
        <w:t xml:space="preserve"> составило 15,1% от общего количества оснований. Определите примерное количество гуанина, </w:t>
      </w:r>
      <w:proofErr w:type="spellStart"/>
      <w:r w:rsidRPr="0082366B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823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66B">
        <w:rPr>
          <w:rFonts w:ascii="Times New Roman" w:hAnsi="Times New Roman" w:cs="Times New Roman"/>
          <w:sz w:val="24"/>
          <w:szCs w:val="24"/>
        </w:rPr>
        <w:t>цитозина</w:t>
      </w:r>
      <w:proofErr w:type="spellEnd"/>
      <w:r w:rsidRPr="0082366B">
        <w:rPr>
          <w:rFonts w:ascii="Times New Roman" w:hAnsi="Times New Roman" w:cs="Times New Roman"/>
          <w:sz w:val="24"/>
          <w:szCs w:val="24"/>
        </w:rPr>
        <w:t xml:space="preserve"> в этой ДНК.</w:t>
      </w:r>
    </w:p>
    <w:p w:rsidR="005C3891" w:rsidRPr="0082366B" w:rsidRDefault="005C3891" w:rsidP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2.</w:t>
      </w:r>
      <w:r w:rsidRPr="0082366B">
        <w:rPr>
          <w:rFonts w:ascii="Times New Roman" w:hAnsi="Times New Roman" w:cs="Times New Roman"/>
          <w:sz w:val="24"/>
          <w:szCs w:val="24"/>
        </w:rPr>
        <w:tab/>
        <w:t xml:space="preserve"> При анализе нуклеотидного состава ДНК бактериофага М13  было обнаружено следующее количественное соотношение азотистых оснований: A - 23%, G – 21%, Т – 36%, С – 20%. Как можно объяснить причину того, что в этом случае не соблюдается принцип эквивалентности, установленный </w:t>
      </w:r>
      <w:proofErr w:type="spellStart"/>
      <w:r w:rsidRPr="0082366B">
        <w:rPr>
          <w:rFonts w:ascii="Times New Roman" w:hAnsi="Times New Roman" w:cs="Times New Roman"/>
          <w:sz w:val="24"/>
          <w:szCs w:val="24"/>
        </w:rPr>
        <w:t>Чаргафом</w:t>
      </w:r>
      <w:proofErr w:type="spellEnd"/>
      <w:r w:rsidRPr="0082366B">
        <w:rPr>
          <w:rFonts w:ascii="Times New Roman" w:hAnsi="Times New Roman" w:cs="Times New Roman"/>
          <w:sz w:val="24"/>
          <w:szCs w:val="24"/>
        </w:rPr>
        <w:t>?</w:t>
      </w:r>
    </w:p>
    <w:p w:rsidR="005C3891" w:rsidRPr="0082366B" w:rsidRDefault="005C3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B">
        <w:rPr>
          <w:rFonts w:ascii="Times New Roman" w:hAnsi="Times New Roman" w:cs="Times New Roman"/>
          <w:sz w:val="24"/>
          <w:szCs w:val="24"/>
        </w:rPr>
        <w:t>3.</w:t>
      </w:r>
      <w:r w:rsidRPr="0082366B">
        <w:rPr>
          <w:rFonts w:ascii="Times New Roman" w:hAnsi="Times New Roman" w:cs="Times New Roman"/>
          <w:sz w:val="24"/>
          <w:szCs w:val="24"/>
        </w:rPr>
        <w:tab/>
        <w:t>Выучить термины по теме.</w:t>
      </w:r>
      <w:r w:rsidR="00E02DAC" w:rsidRPr="0082366B">
        <w:rPr>
          <w:rFonts w:ascii="Times New Roman" w:hAnsi="Times New Roman" w:cs="Times New Roman"/>
          <w:sz w:val="24"/>
          <w:szCs w:val="24"/>
        </w:rPr>
        <w:t xml:space="preserve"> Подготовиться к проверке знаний терминов по темам</w:t>
      </w:r>
      <w:r w:rsidR="00300B8D" w:rsidRPr="0082366B">
        <w:rPr>
          <w:rFonts w:ascii="Times New Roman" w:hAnsi="Times New Roman" w:cs="Times New Roman"/>
          <w:sz w:val="24"/>
          <w:szCs w:val="24"/>
        </w:rPr>
        <w:t xml:space="preserve"> </w:t>
      </w:r>
      <w:r w:rsidR="00E02DAC" w:rsidRPr="0082366B">
        <w:rPr>
          <w:rFonts w:ascii="Times New Roman" w:hAnsi="Times New Roman" w:cs="Times New Roman"/>
          <w:sz w:val="24"/>
          <w:szCs w:val="24"/>
        </w:rPr>
        <w:t>1 и 2.</w:t>
      </w:r>
    </w:p>
    <w:sectPr w:rsidR="005C3891" w:rsidRPr="0082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6740"/>
    <w:multiLevelType w:val="hybridMultilevel"/>
    <w:tmpl w:val="50C4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42"/>
    <w:rsid w:val="00115B26"/>
    <w:rsid w:val="00300B8D"/>
    <w:rsid w:val="004A7025"/>
    <w:rsid w:val="005C3891"/>
    <w:rsid w:val="00675871"/>
    <w:rsid w:val="0082366B"/>
    <w:rsid w:val="00896917"/>
    <w:rsid w:val="008D2016"/>
    <w:rsid w:val="00917BA1"/>
    <w:rsid w:val="00A8612F"/>
    <w:rsid w:val="00BE3E30"/>
    <w:rsid w:val="00E02DAC"/>
    <w:rsid w:val="00E51F42"/>
    <w:rsid w:val="00F52716"/>
    <w:rsid w:val="00F77141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10</cp:revision>
  <dcterms:created xsi:type="dcterms:W3CDTF">2020-08-04T14:07:00Z</dcterms:created>
  <dcterms:modified xsi:type="dcterms:W3CDTF">2020-08-11T14:25:00Z</dcterms:modified>
</cp:coreProperties>
</file>