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F2" w:rsidRDefault="00471FF2" w:rsidP="00471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1FF2">
        <w:rPr>
          <w:rFonts w:ascii="Times New Roman" w:hAnsi="Times New Roman" w:cs="Times New Roman"/>
          <w:b/>
          <w:sz w:val="24"/>
          <w:szCs w:val="24"/>
        </w:rPr>
        <w:t>Контрольные вопросы по лекции «Экспрессия генов»</w:t>
      </w:r>
      <w:bookmarkStart w:id="0" w:name="_GoBack"/>
      <w:bookmarkEnd w:id="0"/>
    </w:p>
    <w:p w:rsidR="00471FF2" w:rsidRPr="00BB6357" w:rsidRDefault="00BB6357" w:rsidP="00BB6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термин «экспрессия гена»</w:t>
      </w:r>
      <w:r w:rsidRPr="00BB6357">
        <w:rPr>
          <w:rFonts w:ascii="Times New Roman" w:hAnsi="Times New Roman" w:cs="Times New Roman"/>
          <w:sz w:val="24"/>
          <w:szCs w:val="24"/>
        </w:rPr>
        <w:t>?</w:t>
      </w:r>
    </w:p>
    <w:p w:rsidR="00BB6357" w:rsidRDefault="00BB6357" w:rsidP="00BB63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систем экспрессии гено</w:t>
      </w:r>
      <w:r w:rsidR="00EA7E96">
        <w:rPr>
          <w:rFonts w:ascii="Times New Roman" w:hAnsi="Times New Roman" w:cs="Times New Roman"/>
          <w:sz w:val="24"/>
          <w:szCs w:val="24"/>
        </w:rPr>
        <w:t>в.</w:t>
      </w:r>
    </w:p>
    <w:p w:rsidR="00EA7E96" w:rsidRDefault="00EA7E96" w:rsidP="004D3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EA7E96">
        <w:rPr>
          <w:rFonts w:ascii="Times New Roman" w:hAnsi="Times New Roman" w:cs="Times New Roman"/>
          <w:sz w:val="24"/>
          <w:szCs w:val="24"/>
        </w:rPr>
        <w:t xml:space="preserve">дули </w:t>
      </w:r>
      <w:r>
        <w:rPr>
          <w:rFonts w:ascii="Times New Roman" w:hAnsi="Times New Roman" w:cs="Times New Roman"/>
          <w:sz w:val="24"/>
          <w:szCs w:val="24"/>
        </w:rPr>
        <w:t xml:space="preserve">генетического </w:t>
      </w:r>
      <w:r w:rsidRPr="00EA7E96">
        <w:rPr>
          <w:rFonts w:ascii="Times New Roman" w:hAnsi="Times New Roman" w:cs="Times New Roman"/>
          <w:sz w:val="24"/>
          <w:szCs w:val="24"/>
        </w:rPr>
        <w:t>вектора для экспрессии в прокариотах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E96" w:rsidRDefault="00EA7E96" w:rsidP="004D3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Химерные белки</w:t>
      </w:r>
    </w:p>
    <w:p w:rsidR="00EA7E96" w:rsidRDefault="00EA7E96" w:rsidP="00EA7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E96">
        <w:rPr>
          <w:rFonts w:ascii="Times New Roman" w:hAnsi="Times New Roman" w:cs="Times New Roman"/>
          <w:sz w:val="24"/>
          <w:szCs w:val="24"/>
        </w:rPr>
        <w:t>Получение рекомбинантных белков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E96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EA7E96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EA7E9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E96" w:rsidRDefault="00EA7E96" w:rsidP="00EA7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векторы экспрессии.</w:t>
      </w:r>
    </w:p>
    <w:p w:rsidR="00EA7E96" w:rsidRDefault="00EA7E96" w:rsidP="00EA7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Челночные векторы.</w:t>
      </w:r>
    </w:p>
    <w:p w:rsidR="00EA7E96" w:rsidRPr="00EA7E96" w:rsidRDefault="00EA7E96" w:rsidP="00EA7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экспрессионных векторов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471FF2" w:rsidRDefault="00471FF2" w:rsidP="00471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1F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471FF2" w:rsidRPr="00471FF2" w:rsidRDefault="00471FF2" w:rsidP="00471FF2">
      <w:pPr>
        <w:rPr>
          <w:rFonts w:ascii="Times New Roman" w:hAnsi="Times New Roman" w:cs="Times New Roman"/>
          <w:sz w:val="24"/>
          <w:szCs w:val="24"/>
        </w:rPr>
      </w:pPr>
      <w:r w:rsidRPr="00471FF2">
        <w:rPr>
          <w:rFonts w:ascii="Times New Roman" w:hAnsi="Times New Roman" w:cs="Times New Roman"/>
          <w:sz w:val="24"/>
          <w:szCs w:val="24"/>
        </w:rPr>
        <w:t>1.</w:t>
      </w:r>
      <w:r w:rsidRPr="00471FF2">
        <w:rPr>
          <w:rFonts w:ascii="Times New Roman" w:hAnsi="Times New Roman" w:cs="Times New Roman"/>
          <w:sz w:val="24"/>
          <w:szCs w:val="24"/>
        </w:rPr>
        <w:tab/>
        <w:t>Ознакомиться с материалом Презентации «Молекулярная диагностика»</w:t>
      </w:r>
    </w:p>
    <w:p w:rsidR="00471FF2" w:rsidRPr="00471FF2" w:rsidRDefault="00471FF2" w:rsidP="00471FF2">
      <w:pPr>
        <w:rPr>
          <w:rFonts w:ascii="Times New Roman" w:hAnsi="Times New Roman" w:cs="Times New Roman"/>
          <w:sz w:val="24"/>
          <w:szCs w:val="24"/>
        </w:rPr>
      </w:pPr>
      <w:r w:rsidRPr="00471FF2">
        <w:rPr>
          <w:rFonts w:ascii="Times New Roman" w:hAnsi="Times New Roman" w:cs="Times New Roman"/>
          <w:sz w:val="24"/>
          <w:szCs w:val="24"/>
        </w:rPr>
        <w:t>2.</w:t>
      </w:r>
      <w:r w:rsidRPr="00471FF2">
        <w:rPr>
          <w:rFonts w:ascii="Times New Roman" w:hAnsi="Times New Roman" w:cs="Times New Roman"/>
          <w:sz w:val="24"/>
          <w:szCs w:val="24"/>
        </w:rPr>
        <w:tab/>
        <w:t>Составить перечень методов, используемых для диагностики молекул ДНК.</w:t>
      </w:r>
    </w:p>
    <w:p w:rsidR="00471FF2" w:rsidRPr="00471FF2" w:rsidRDefault="00471FF2" w:rsidP="00471FF2">
      <w:pPr>
        <w:rPr>
          <w:rFonts w:ascii="Times New Roman" w:hAnsi="Times New Roman" w:cs="Times New Roman"/>
          <w:sz w:val="24"/>
          <w:szCs w:val="24"/>
        </w:rPr>
      </w:pPr>
      <w:r w:rsidRPr="00471FF2">
        <w:rPr>
          <w:rFonts w:ascii="Times New Roman" w:hAnsi="Times New Roman" w:cs="Times New Roman"/>
          <w:sz w:val="24"/>
          <w:szCs w:val="24"/>
        </w:rPr>
        <w:t>3.</w:t>
      </w:r>
      <w:r w:rsidRPr="00471FF2">
        <w:rPr>
          <w:rFonts w:ascii="Times New Roman" w:hAnsi="Times New Roman" w:cs="Times New Roman"/>
          <w:sz w:val="24"/>
          <w:szCs w:val="24"/>
        </w:rPr>
        <w:tab/>
        <w:t>Перечислить основные методы иммунодиагностики.</w:t>
      </w:r>
    </w:p>
    <w:sectPr w:rsidR="00471FF2" w:rsidRPr="0047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584"/>
    <w:multiLevelType w:val="hybridMultilevel"/>
    <w:tmpl w:val="672E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1C6B"/>
    <w:multiLevelType w:val="hybridMultilevel"/>
    <w:tmpl w:val="16227804"/>
    <w:lvl w:ilvl="0" w:tplc="ED1A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0"/>
    <w:rsid w:val="002811FB"/>
    <w:rsid w:val="0043664B"/>
    <w:rsid w:val="00471FF2"/>
    <w:rsid w:val="00545C26"/>
    <w:rsid w:val="00572433"/>
    <w:rsid w:val="008E11C8"/>
    <w:rsid w:val="00B112CB"/>
    <w:rsid w:val="00BB6357"/>
    <w:rsid w:val="00BE6EDC"/>
    <w:rsid w:val="00D167E3"/>
    <w:rsid w:val="00DF4230"/>
    <w:rsid w:val="00E72DC4"/>
    <w:rsid w:val="00EA7E96"/>
    <w:rsid w:val="00F61E84"/>
    <w:rsid w:val="00F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510"/>
  <w15:chartTrackingRefBased/>
  <w15:docId w15:val="{121D613D-DFA3-4483-808E-45727E3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8</cp:revision>
  <dcterms:created xsi:type="dcterms:W3CDTF">2020-03-17T18:44:00Z</dcterms:created>
  <dcterms:modified xsi:type="dcterms:W3CDTF">2020-04-09T08:28:00Z</dcterms:modified>
</cp:coreProperties>
</file>