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66" w:rsidRDefault="00877866" w:rsidP="005C5042">
      <w:pPr>
        <w:shd w:val="clear" w:color="auto" w:fill="FFFFFF"/>
        <w:spacing w:line="274" w:lineRule="exact"/>
        <w:ind w:right="653"/>
        <w:jc w:val="center"/>
        <w:rPr>
          <w:bCs/>
          <w:caps/>
          <w:color w:val="000000"/>
          <w:spacing w:val="-4"/>
          <w:sz w:val="28"/>
          <w:szCs w:val="28"/>
        </w:rPr>
      </w:pPr>
    </w:p>
    <w:p w:rsidR="00877866" w:rsidRPr="00877866" w:rsidRDefault="00877866" w:rsidP="00877866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Проф.  А.И. </w:t>
      </w:r>
      <w:proofErr w:type="spellStart"/>
      <w:r>
        <w:rPr>
          <w:b/>
          <w:sz w:val="28"/>
          <w:szCs w:val="28"/>
        </w:rPr>
        <w:t>Жеребин</w:t>
      </w:r>
      <w:proofErr w:type="spellEnd"/>
    </w:p>
    <w:p w:rsidR="00877866" w:rsidRPr="00877866" w:rsidRDefault="00877866" w:rsidP="00877866">
      <w:pPr>
        <w:rPr>
          <w:b/>
          <w:sz w:val="28"/>
          <w:szCs w:val="28"/>
        </w:rPr>
      </w:pPr>
    </w:p>
    <w:p w:rsidR="00877866" w:rsidRPr="00877866" w:rsidRDefault="00877866" w:rsidP="00877866">
      <w:pPr>
        <w:rPr>
          <w:b/>
          <w:sz w:val="28"/>
          <w:szCs w:val="28"/>
        </w:rPr>
      </w:pPr>
    </w:p>
    <w:p w:rsidR="00877866" w:rsidRPr="00877866" w:rsidRDefault="00877866" w:rsidP="00877866">
      <w:pPr>
        <w:rPr>
          <w:b/>
          <w:sz w:val="28"/>
          <w:szCs w:val="28"/>
        </w:rPr>
      </w:pPr>
    </w:p>
    <w:p w:rsidR="00877866" w:rsidRDefault="00877866" w:rsidP="00877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Зарубежная литература и культура (на рубеже веков)</w:t>
      </w:r>
    </w:p>
    <w:p w:rsidR="00877866" w:rsidRPr="0008578C" w:rsidRDefault="00877866" w:rsidP="00877866">
      <w:pPr>
        <w:rPr>
          <w:b/>
          <w:sz w:val="28"/>
          <w:szCs w:val="28"/>
        </w:rPr>
      </w:pPr>
    </w:p>
    <w:p w:rsidR="00877866" w:rsidRDefault="00877866" w:rsidP="00877866">
      <w:pPr>
        <w:rPr>
          <w:b/>
          <w:sz w:val="28"/>
          <w:szCs w:val="28"/>
        </w:rPr>
      </w:pPr>
    </w:p>
    <w:p w:rsidR="00877866" w:rsidRPr="00877866" w:rsidRDefault="00877866" w:rsidP="00877866">
      <w:pPr>
        <w:ind w:left="360"/>
        <w:jc w:val="both"/>
        <w:rPr>
          <w:b/>
          <w:i/>
          <w:sz w:val="28"/>
          <w:szCs w:val="28"/>
        </w:rPr>
      </w:pPr>
      <w:r w:rsidRPr="00877866">
        <w:rPr>
          <w:b/>
          <w:i/>
          <w:sz w:val="28"/>
          <w:szCs w:val="28"/>
        </w:rPr>
        <w:t>Тематический план</w:t>
      </w:r>
    </w:p>
    <w:p w:rsidR="00877866" w:rsidRDefault="00877866" w:rsidP="00877866">
      <w:pPr>
        <w:jc w:val="both"/>
        <w:rPr>
          <w:b/>
          <w:sz w:val="28"/>
          <w:szCs w:val="28"/>
        </w:rPr>
      </w:pPr>
    </w:p>
    <w:p w:rsidR="00877866" w:rsidRPr="008A72BD" w:rsidRDefault="00877866" w:rsidP="00877866">
      <w:pPr>
        <w:spacing w:line="360" w:lineRule="auto"/>
        <w:jc w:val="both"/>
        <w:rPr>
          <w:sz w:val="28"/>
          <w:szCs w:val="28"/>
        </w:rPr>
      </w:pPr>
      <w:r w:rsidRPr="00B934DC">
        <w:rPr>
          <w:i/>
          <w:sz w:val="28"/>
          <w:szCs w:val="28"/>
        </w:rPr>
        <w:t>Тема 1</w:t>
      </w:r>
      <w:r w:rsidR="00AD4559">
        <w:rPr>
          <w:sz w:val="28"/>
          <w:szCs w:val="28"/>
        </w:rPr>
        <w:t>. О понятиях «р</w:t>
      </w:r>
      <w:r>
        <w:rPr>
          <w:sz w:val="28"/>
          <w:szCs w:val="28"/>
        </w:rPr>
        <w:t>еализм и модернизм</w:t>
      </w:r>
      <w:r w:rsidR="00AD455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254B5C" w:rsidRPr="00035886">
        <w:rPr>
          <w:sz w:val="28"/>
          <w:szCs w:val="28"/>
        </w:rPr>
        <w:t xml:space="preserve"> </w:t>
      </w:r>
    </w:p>
    <w:p w:rsidR="008A72BD" w:rsidRDefault="008A72BD" w:rsidP="00877866">
      <w:pPr>
        <w:spacing w:line="360" w:lineRule="auto"/>
        <w:jc w:val="both"/>
        <w:rPr>
          <w:sz w:val="28"/>
          <w:szCs w:val="28"/>
        </w:rPr>
      </w:pPr>
      <w:r w:rsidRPr="00E33E96">
        <w:rPr>
          <w:i/>
          <w:sz w:val="28"/>
          <w:szCs w:val="28"/>
        </w:rPr>
        <w:t xml:space="preserve">Тема 2. </w:t>
      </w:r>
      <w:r w:rsidR="00E33E96">
        <w:rPr>
          <w:sz w:val="28"/>
          <w:szCs w:val="28"/>
        </w:rPr>
        <w:t xml:space="preserve">Между романтизмом и реализмом. Новелла </w:t>
      </w:r>
      <w:proofErr w:type="spellStart"/>
      <w:r w:rsidR="00E33E96">
        <w:rPr>
          <w:sz w:val="28"/>
          <w:szCs w:val="28"/>
        </w:rPr>
        <w:t>Проспера</w:t>
      </w:r>
      <w:proofErr w:type="spellEnd"/>
      <w:r w:rsidR="00E33E96">
        <w:rPr>
          <w:sz w:val="28"/>
          <w:szCs w:val="28"/>
        </w:rPr>
        <w:t xml:space="preserve"> Мериме «Кармен»</w:t>
      </w:r>
    </w:p>
    <w:p w:rsidR="00E33E96" w:rsidRPr="00E33E96" w:rsidRDefault="00E33E96" w:rsidP="00877866">
      <w:pPr>
        <w:spacing w:line="360" w:lineRule="auto"/>
        <w:jc w:val="both"/>
        <w:rPr>
          <w:sz w:val="28"/>
          <w:szCs w:val="28"/>
        </w:rPr>
      </w:pPr>
      <w:r w:rsidRPr="00E33E96">
        <w:rPr>
          <w:i/>
          <w:sz w:val="28"/>
          <w:szCs w:val="28"/>
        </w:rPr>
        <w:t>Тема 3</w:t>
      </w:r>
      <w:r>
        <w:rPr>
          <w:sz w:val="28"/>
          <w:szCs w:val="28"/>
        </w:rPr>
        <w:t>. «Человеческая комедия» Оноре де Бальзака и его роман «Отец Горио»</w:t>
      </w:r>
    </w:p>
    <w:p w:rsidR="00877866" w:rsidRPr="00254B5C" w:rsidRDefault="00ED3D38" w:rsidP="008778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4</w:t>
      </w:r>
      <w:r w:rsidR="007A384E">
        <w:rPr>
          <w:sz w:val="28"/>
          <w:szCs w:val="28"/>
        </w:rPr>
        <w:t xml:space="preserve">. </w:t>
      </w:r>
      <w:r w:rsidR="00877866">
        <w:rPr>
          <w:sz w:val="28"/>
          <w:szCs w:val="28"/>
        </w:rPr>
        <w:t xml:space="preserve">Эстетические взгляды Гюстава Флобера и его роман «Госпожа </w:t>
      </w:r>
      <w:proofErr w:type="spellStart"/>
      <w:r w:rsidR="00877866">
        <w:rPr>
          <w:sz w:val="28"/>
          <w:szCs w:val="28"/>
        </w:rPr>
        <w:t>Бовари</w:t>
      </w:r>
      <w:proofErr w:type="spellEnd"/>
      <w:r w:rsidR="00877866">
        <w:rPr>
          <w:sz w:val="28"/>
          <w:szCs w:val="28"/>
        </w:rPr>
        <w:t>».</w:t>
      </w:r>
      <w:r w:rsidR="007A384E" w:rsidRPr="007A384E">
        <w:rPr>
          <w:sz w:val="28"/>
          <w:szCs w:val="28"/>
        </w:rPr>
        <w:t xml:space="preserve"> </w:t>
      </w:r>
    </w:p>
    <w:p w:rsidR="00891311" w:rsidRDefault="00ED3D38" w:rsidP="008778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5</w:t>
      </w:r>
      <w:r w:rsidR="00877866">
        <w:rPr>
          <w:sz w:val="28"/>
          <w:szCs w:val="28"/>
        </w:rPr>
        <w:t xml:space="preserve">. Эмиль Золя и натуралистическая школа. Творчество </w:t>
      </w:r>
      <w:proofErr w:type="gramStart"/>
      <w:r w:rsidR="00877866">
        <w:rPr>
          <w:sz w:val="28"/>
          <w:szCs w:val="28"/>
        </w:rPr>
        <w:t>Ги де</w:t>
      </w:r>
      <w:proofErr w:type="gramEnd"/>
      <w:r w:rsidR="00877866">
        <w:rPr>
          <w:sz w:val="28"/>
          <w:szCs w:val="28"/>
        </w:rPr>
        <w:t xml:space="preserve"> Мопассана</w:t>
      </w:r>
    </w:p>
    <w:p w:rsidR="00891311" w:rsidRDefault="00ED3D38" w:rsidP="00877866">
      <w:pPr>
        <w:spacing w:line="360" w:lineRule="auto"/>
        <w:jc w:val="both"/>
        <w:rPr>
          <w:sz w:val="28"/>
          <w:szCs w:val="28"/>
        </w:rPr>
      </w:pPr>
      <w:r w:rsidRPr="001E2A73">
        <w:rPr>
          <w:i/>
          <w:sz w:val="28"/>
          <w:szCs w:val="28"/>
        </w:rPr>
        <w:t>Тема 6</w:t>
      </w:r>
      <w:r w:rsidR="00891311">
        <w:rPr>
          <w:sz w:val="28"/>
          <w:szCs w:val="28"/>
        </w:rPr>
        <w:t>. Психологи</w:t>
      </w:r>
      <w:r w:rsidR="001E2A73">
        <w:rPr>
          <w:sz w:val="28"/>
          <w:szCs w:val="28"/>
        </w:rPr>
        <w:t>ческий импрессионизм в прозе Кну</w:t>
      </w:r>
      <w:r w:rsidR="00891311">
        <w:rPr>
          <w:sz w:val="28"/>
          <w:szCs w:val="28"/>
        </w:rPr>
        <w:t>та Гамсуна.</w:t>
      </w:r>
    </w:p>
    <w:p w:rsidR="00891311" w:rsidRDefault="00ED3D38" w:rsidP="00877866">
      <w:pPr>
        <w:spacing w:line="360" w:lineRule="auto"/>
        <w:jc w:val="both"/>
        <w:rPr>
          <w:sz w:val="28"/>
          <w:szCs w:val="28"/>
        </w:rPr>
      </w:pPr>
      <w:r w:rsidRPr="001E2A73">
        <w:rPr>
          <w:i/>
          <w:sz w:val="28"/>
          <w:szCs w:val="28"/>
        </w:rPr>
        <w:t>Тема 7</w:t>
      </w:r>
      <w:r w:rsidR="00891311">
        <w:rPr>
          <w:sz w:val="28"/>
          <w:szCs w:val="28"/>
        </w:rPr>
        <w:t>. Английский эстетизм и творчество Оскара Уайльда.</w:t>
      </w:r>
    </w:p>
    <w:p w:rsidR="00E33E96" w:rsidRDefault="00ED3D38" w:rsidP="00877866">
      <w:pPr>
        <w:spacing w:line="360" w:lineRule="auto"/>
        <w:jc w:val="both"/>
        <w:rPr>
          <w:sz w:val="28"/>
          <w:szCs w:val="28"/>
        </w:rPr>
      </w:pPr>
      <w:r w:rsidRPr="001E2A73">
        <w:rPr>
          <w:i/>
          <w:sz w:val="28"/>
          <w:szCs w:val="28"/>
        </w:rPr>
        <w:t>Тема 8</w:t>
      </w:r>
      <w:r w:rsidR="00891311" w:rsidRPr="001E2A73">
        <w:rPr>
          <w:i/>
          <w:sz w:val="28"/>
          <w:szCs w:val="28"/>
        </w:rPr>
        <w:t>.</w:t>
      </w:r>
      <w:r w:rsidR="00891311">
        <w:rPr>
          <w:sz w:val="28"/>
          <w:szCs w:val="28"/>
        </w:rPr>
        <w:t xml:space="preserve"> </w:t>
      </w:r>
      <w:r w:rsidR="00877866">
        <w:rPr>
          <w:sz w:val="28"/>
          <w:szCs w:val="28"/>
        </w:rPr>
        <w:t xml:space="preserve"> </w:t>
      </w:r>
      <w:proofErr w:type="gramStart"/>
      <w:r w:rsidR="00877866">
        <w:rPr>
          <w:sz w:val="28"/>
          <w:szCs w:val="28"/>
        </w:rPr>
        <w:t>Дискурс декаданса и поэзия символизма (</w:t>
      </w:r>
      <w:r w:rsidR="0008578C">
        <w:rPr>
          <w:sz w:val="28"/>
          <w:szCs w:val="28"/>
        </w:rPr>
        <w:t xml:space="preserve">Шарль </w:t>
      </w:r>
      <w:proofErr w:type="spellStart"/>
      <w:r w:rsidR="0008578C">
        <w:rPr>
          <w:sz w:val="28"/>
          <w:szCs w:val="28"/>
        </w:rPr>
        <w:t>Бодлер</w:t>
      </w:r>
      <w:proofErr w:type="spellEnd"/>
      <w:r w:rsidR="0008578C">
        <w:rPr>
          <w:sz w:val="28"/>
          <w:szCs w:val="28"/>
        </w:rPr>
        <w:t>.</w:t>
      </w:r>
      <w:proofErr w:type="gramEnd"/>
      <w:r w:rsidR="0008578C">
        <w:rPr>
          <w:sz w:val="28"/>
          <w:szCs w:val="28"/>
        </w:rPr>
        <w:t xml:space="preserve"> </w:t>
      </w:r>
      <w:proofErr w:type="gramStart"/>
      <w:r w:rsidR="00B934DC">
        <w:rPr>
          <w:sz w:val="28"/>
          <w:szCs w:val="28"/>
        </w:rPr>
        <w:t xml:space="preserve">Стефан </w:t>
      </w:r>
      <w:proofErr w:type="spellStart"/>
      <w:r w:rsidR="00877866">
        <w:rPr>
          <w:sz w:val="28"/>
          <w:szCs w:val="28"/>
        </w:rPr>
        <w:t>Малларме</w:t>
      </w:r>
      <w:proofErr w:type="spellEnd"/>
      <w:r w:rsidR="00877866">
        <w:rPr>
          <w:sz w:val="28"/>
          <w:szCs w:val="28"/>
        </w:rPr>
        <w:t>,</w:t>
      </w:r>
      <w:r w:rsidR="00B934DC">
        <w:rPr>
          <w:sz w:val="28"/>
          <w:szCs w:val="28"/>
        </w:rPr>
        <w:t xml:space="preserve"> Поль</w:t>
      </w:r>
      <w:r w:rsidR="00877866">
        <w:rPr>
          <w:sz w:val="28"/>
          <w:szCs w:val="28"/>
        </w:rPr>
        <w:t xml:space="preserve"> Верлен, </w:t>
      </w:r>
      <w:proofErr w:type="spellStart"/>
      <w:r w:rsidR="00B934DC">
        <w:rPr>
          <w:sz w:val="28"/>
          <w:szCs w:val="28"/>
        </w:rPr>
        <w:t>Артюр</w:t>
      </w:r>
      <w:proofErr w:type="spellEnd"/>
      <w:r w:rsidR="00B934DC">
        <w:rPr>
          <w:sz w:val="28"/>
          <w:szCs w:val="28"/>
        </w:rPr>
        <w:t xml:space="preserve"> </w:t>
      </w:r>
      <w:r w:rsidR="00E33E96">
        <w:rPr>
          <w:sz w:val="28"/>
          <w:szCs w:val="28"/>
        </w:rPr>
        <w:t>Рембо</w:t>
      </w:r>
      <w:r w:rsidR="00877866">
        <w:rPr>
          <w:sz w:val="28"/>
          <w:szCs w:val="28"/>
        </w:rPr>
        <w:t>).</w:t>
      </w:r>
      <w:proofErr w:type="gramEnd"/>
      <w:r w:rsidR="00231936">
        <w:rPr>
          <w:sz w:val="28"/>
          <w:szCs w:val="28"/>
        </w:rPr>
        <w:t xml:space="preserve"> </w:t>
      </w:r>
      <w:r w:rsidR="00E33E96">
        <w:rPr>
          <w:sz w:val="28"/>
          <w:szCs w:val="28"/>
        </w:rPr>
        <w:t xml:space="preserve">Поэтический мир </w:t>
      </w:r>
      <w:proofErr w:type="spellStart"/>
      <w:r w:rsidR="00E33E96">
        <w:rPr>
          <w:sz w:val="28"/>
          <w:szCs w:val="28"/>
        </w:rPr>
        <w:t>Райнера</w:t>
      </w:r>
      <w:proofErr w:type="spellEnd"/>
      <w:r w:rsidR="00E33E96">
        <w:rPr>
          <w:sz w:val="28"/>
          <w:szCs w:val="28"/>
        </w:rPr>
        <w:t xml:space="preserve"> Марии Рильке</w:t>
      </w:r>
    </w:p>
    <w:p w:rsidR="00877866" w:rsidRPr="0008578C" w:rsidRDefault="0008578C" w:rsidP="008778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9</w:t>
      </w:r>
      <w:r w:rsidR="00ED3D38" w:rsidRPr="001E2A73">
        <w:rPr>
          <w:i/>
          <w:sz w:val="28"/>
          <w:szCs w:val="28"/>
        </w:rPr>
        <w:t>.</w:t>
      </w:r>
      <w:r w:rsidR="00ED3D38">
        <w:rPr>
          <w:sz w:val="28"/>
          <w:szCs w:val="28"/>
        </w:rPr>
        <w:t xml:space="preserve"> </w:t>
      </w:r>
      <w:r w:rsidR="00E33E96">
        <w:rPr>
          <w:sz w:val="28"/>
          <w:szCs w:val="28"/>
        </w:rPr>
        <w:t xml:space="preserve"> </w:t>
      </w:r>
      <w:r w:rsidR="00877866" w:rsidRPr="00E33E96">
        <w:rPr>
          <w:sz w:val="28"/>
          <w:szCs w:val="28"/>
        </w:rPr>
        <w:t>Хенрик Ибсен и поэтика «новой драмы». Натура</w:t>
      </w:r>
      <w:r w:rsidR="00231936">
        <w:rPr>
          <w:sz w:val="28"/>
          <w:szCs w:val="28"/>
        </w:rPr>
        <w:t xml:space="preserve">лизм и символизм в драматургии: </w:t>
      </w:r>
      <w:proofErr w:type="spellStart"/>
      <w:r w:rsidR="00B934DC" w:rsidRPr="00E33E96">
        <w:rPr>
          <w:sz w:val="28"/>
          <w:szCs w:val="28"/>
        </w:rPr>
        <w:t>Герхарт</w:t>
      </w:r>
      <w:proofErr w:type="spellEnd"/>
      <w:r w:rsidR="00B934DC" w:rsidRPr="00E33E96">
        <w:rPr>
          <w:sz w:val="28"/>
          <w:szCs w:val="28"/>
        </w:rPr>
        <w:t xml:space="preserve"> </w:t>
      </w:r>
      <w:proofErr w:type="spellStart"/>
      <w:r w:rsidR="00877866" w:rsidRPr="00E33E96">
        <w:rPr>
          <w:sz w:val="28"/>
          <w:szCs w:val="28"/>
        </w:rPr>
        <w:t>Гауптман</w:t>
      </w:r>
      <w:proofErr w:type="spellEnd"/>
      <w:r w:rsidR="00877866" w:rsidRPr="00E33E96">
        <w:rPr>
          <w:sz w:val="28"/>
          <w:szCs w:val="28"/>
        </w:rPr>
        <w:t xml:space="preserve">, </w:t>
      </w:r>
      <w:r w:rsidR="00B934DC" w:rsidRPr="00E33E96">
        <w:rPr>
          <w:sz w:val="28"/>
          <w:szCs w:val="28"/>
        </w:rPr>
        <w:t xml:space="preserve">Морис </w:t>
      </w:r>
      <w:r w:rsidR="00231936">
        <w:rPr>
          <w:sz w:val="28"/>
          <w:szCs w:val="28"/>
        </w:rPr>
        <w:t>Метерлинк, Бернард Шоу.</w:t>
      </w:r>
    </w:p>
    <w:p w:rsidR="00231936" w:rsidRPr="00231936" w:rsidRDefault="0008578C" w:rsidP="008778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10</w:t>
      </w:r>
      <w:r w:rsidR="00ED3D38">
        <w:rPr>
          <w:sz w:val="28"/>
          <w:szCs w:val="28"/>
        </w:rPr>
        <w:t>. Литература США. Теодор Драйзер и его роман «Американская трагедия».</w:t>
      </w:r>
      <w:r w:rsidR="00231936" w:rsidRPr="00231936">
        <w:rPr>
          <w:i/>
          <w:sz w:val="28"/>
          <w:szCs w:val="28"/>
        </w:rPr>
        <w:t xml:space="preserve"> </w:t>
      </w:r>
      <w:r w:rsidR="00231936" w:rsidRPr="00231936">
        <w:rPr>
          <w:sz w:val="28"/>
          <w:szCs w:val="28"/>
        </w:rPr>
        <w:t>Джек Лондон</w:t>
      </w:r>
      <w:r w:rsidR="00231936">
        <w:rPr>
          <w:sz w:val="28"/>
          <w:szCs w:val="28"/>
        </w:rPr>
        <w:t xml:space="preserve"> и его роман «Мартин Иден».</w:t>
      </w:r>
    </w:p>
    <w:p w:rsidR="00877866" w:rsidRPr="007A384E" w:rsidRDefault="00877866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1311" w:rsidRDefault="00891311" w:rsidP="00877866">
      <w:pPr>
        <w:spacing w:line="360" w:lineRule="auto"/>
        <w:jc w:val="both"/>
        <w:rPr>
          <w:i/>
          <w:sz w:val="28"/>
          <w:szCs w:val="28"/>
        </w:rPr>
      </w:pPr>
    </w:p>
    <w:p w:rsidR="00891311" w:rsidRDefault="00891311" w:rsidP="00877866">
      <w:pPr>
        <w:spacing w:line="360" w:lineRule="auto"/>
        <w:jc w:val="both"/>
        <w:rPr>
          <w:i/>
          <w:sz w:val="28"/>
          <w:szCs w:val="28"/>
        </w:rPr>
      </w:pPr>
    </w:p>
    <w:p w:rsidR="00877866" w:rsidRDefault="00877866" w:rsidP="00877866">
      <w:pPr>
        <w:spacing w:line="360" w:lineRule="auto"/>
        <w:jc w:val="both"/>
        <w:rPr>
          <w:sz w:val="28"/>
          <w:szCs w:val="28"/>
        </w:rPr>
      </w:pPr>
    </w:p>
    <w:p w:rsidR="00877866" w:rsidRDefault="00877866" w:rsidP="00877866">
      <w:pPr>
        <w:spacing w:line="360" w:lineRule="auto"/>
        <w:jc w:val="both"/>
        <w:rPr>
          <w:sz w:val="28"/>
          <w:szCs w:val="28"/>
        </w:rPr>
      </w:pPr>
    </w:p>
    <w:p w:rsidR="00921177" w:rsidRDefault="00921177" w:rsidP="00877866">
      <w:pPr>
        <w:spacing w:line="360" w:lineRule="auto"/>
        <w:jc w:val="both"/>
        <w:rPr>
          <w:b/>
          <w:i/>
          <w:sz w:val="28"/>
          <w:szCs w:val="28"/>
          <w:lang w:val="en-US"/>
        </w:rPr>
      </w:pPr>
    </w:p>
    <w:p w:rsidR="00877866" w:rsidRDefault="00877866" w:rsidP="00877866">
      <w:pPr>
        <w:spacing w:line="360" w:lineRule="auto"/>
        <w:jc w:val="both"/>
        <w:rPr>
          <w:sz w:val="28"/>
          <w:szCs w:val="28"/>
        </w:rPr>
      </w:pPr>
      <w:r w:rsidRPr="00877866">
        <w:rPr>
          <w:b/>
          <w:i/>
          <w:sz w:val="28"/>
          <w:szCs w:val="28"/>
        </w:rPr>
        <w:t>Тексты для обязательного чтения</w:t>
      </w:r>
      <w:r>
        <w:rPr>
          <w:sz w:val="28"/>
          <w:szCs w:val="28"/>
        </w:rPr>
        <w:t>:</w:t>
      </w:r>
    </w:p>
    <w:p w:rsidR="00877866" w:rsidRDefault="0008578C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2</w:t>
      </w:r>
      <w:r w:rsidRPr="0008578C">
        <w:rPr>
          <w:i/>
          <w:sz w:val="28"/>
          <w:szCs w:val="28"/>
        </w:rPr>
        <w:t>.  Мериме</w:t>
      </w:r>
      <w:r>
        <w:rPr>
          <w:sz w:val="28"/>
          <w:szCs w:val="28"/>
        </w:rPr>
        <w:t>. Кармен</w:t>
      </w:r>
    </w:p>
    <w:p w:rsidR="0008578C" w:rsidRPr="0008578C" w:rsidRDefault="0008578C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3. Бальзак. Отец Горио</w:t>
      </w:r>
    </w:p>
    <w:p w:rsidR="00877866" w:rsidRDefault="0008578C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4</w:t>
      </w:r>
      <w:r w:rsidR="00877866">
        <w:rPr>
          <w:sz w:val="28"/>
          <w:szCs w:val="28"/>
        </w:rPr>
        <w:t xml:space="preserve">.  </w:t>
      </w:r>
      <w:r w:rsidR="00877866" w:rsidRPr="008069C3">
        <w:rPr>
          <w:i/>
          <w:sz w:val="28"/>
          <w:szCs w:val="28"/>
        </w:rPr>
        <w:t>Флобер</w:t>
      </w:r>
      <w:r w:rsidR="00877866" w:rsidRPr="008069C3">
        <w:rPr>
          <w:b/>
          <w:sz w:val="28"/>
          <w:szCs w:val="28"/>
        </w:rPr>
        <w:t>.</w:t>
      </w:r>
      <w:r w:rsidR="00877866">
        <w:rPr>
          <w:sz w:val="28"/>
          <w:szCs w:val="28"/>
        </w:rPr>
        <w:t xml:space="preserve"> Госпожа </w:t>
      </w:r>
      <w:proofErr w:type="spellStart"/>
      <w:r w:rsidR="00877866">
        <w:rPr>
          <w:sz w:val="28"/>
          <w:szCs w:val="28"/>
        </w:rPr>
        <w:t>Бовари</w:t>
      </w:r>
      <w:proofErr w:type="spellEnd"/>
    </w:p>
    <w:p w:rsidR="00877866" w:rsidRDefault="0008578C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5</w:t>
      </w:r>
      <w:r w:rsidR="00877866" w:rsidRPr="008069C3">
        <w:rPr>
          <w:i/>
          <w:sz w:val="28"/>
          <w:szCs w:val="28"/>
        </w:rPr>
        <w:t>.  Мопассан.</w:t>
      </w:r>
      <w:r w:rsidR="00877866">
        <w:rPr>
          <w:sz w:val="28"/>
          <w:szCs w:val="28"/>
        </w:rPr>
        <w:t xml:space="preserve"> Жизнь, Милый друг (на выбор), 2 новеллы (на выбор).</w:t>
      </w:r>
    </w:p>
    <w:p w:rsidR="0008578C" w:rsidRDefault="0008578C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6. Гамсун. Пан</w:t>
      </w:r>
    </w:p>
    <w:p w:rsidR="0008578C" w:rsidRDefault="0008578C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7. Уайльд. Портрет Дориана Грея</w:t>
      </w:r>
    </w:p>
    <w:p w:rsidR="00877866" w:rsidRDefault="00B21FD0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8</w:t>
      </w:r>
      <w:r w:rsidR="00877866">
        <w:rPr>
          <w:sz w:val="28"/>
          <w:szCs w:val="28"/>
        </w:rPr>
        <w:t xml:space="preserve">.  </w:t>
      </w:r>
      <w:proofErr w:type="spellStart"/>
      <w:r w:rsidR="00877866" w:rsidRPr="008069C3">
        <w:rPr>
          <w:i/>
          <w:sz w:val="28"/>
          <w:szCs w:val="28"/>
        </w:rPr>
        <w:t>Бодлер</w:t>
      </w:r>
      <w:proofErr w:type="spellEnd"/>
      <w:r w:rsidR="00877866">
        <w:rPr>
          <w:sz w:val="28"/>
          <w:szCs w:val="28"/>
        </w:rPr>
        <w:t xml:space="preserve">. Соответствия. </w:t>
      </w:r>
    </w:p>
    <w:p w:rsidR="00877866" w:rsidRDefault="00877866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8069C3">
        <w:rPr>
          <w:i/>
          <w:sz w:val="28"/>
          <w:szCs w:val="28"/>
        </w:rPr>
        <w:t>Малларме</w:t>
      </w:r>
      <w:proofErr w:type="spellEnd"/>
      <w:r>
        <w:rPr>
          <w:sz w:val="28"/>
          <w:szCs w:val="28"/>
        </w:rPr>
        <w:t>. Лебедь.</w:t>
      </w:r>
      <w:r w:rsidR="0070667C">
        <w:rPr>
          <w:sz w:val="28"/>
          <w:szCs w:val="28"/>
        </w:rPr>
        <w:t xml:space="preserve"> </w:t>
      </w:r>
    </w:p>
    <w:p w:rsidR="00877866" w:rsidRDefault="00877866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069C3">
        <w:rPr>
          <w:i/>
          <w:sz w:val="28"/>
          <w:szCs w:val="28"/>
        </w:rPr>
        <w:t>Верлен</w:t>
      </w:r>
      <w:r>
        <w:rPr>
          <w:sz w:val="28"/>
          <w:szCs w:val="28"/>
        </w:rPr>
        <w:t xml:space="preserve">.  Томление. </w:t>
      </w:r>
    </w:p>
    <w:p w:rsidR="00877866" w:rsidRDefault="00877866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069C3">
        <w:rPr>
          <w:i/>
          <w:sz w:val="28"/>
          <w:szCs w:val="28"/>
        </w:rPr>
        <w:t>Рембо:</w:t>
      </w:r>
      <w:r>
        <w:rPr>
          <w:sz w:val="28"/>
          <w:szCs w:val="28"/>
        </w:rPr>
        <w:t xml:space="preserve"> Гласные.</w:t>
      </w:r>
    </w:p>
    <w:p w:rsidR="00877866" w:rsidRDefault="00877866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78C">
        <w:rPr>
          <w:sz w:val="28"/>
          <w:szCs w:val="28"/>
        </w:rPr>
        <w:t xml:space="preserve">     </w:t>
      </w:r>
      <w:r w:rsidR="0008578C">
        <w:rPr>
          <w:sz w:val="28"/>
          <w:szCs w:val="28"/>
        </w:rPr>
        <w:tab/>
        <w:t xml:space="preserve">   </w:t>
      </w:r>
      <w:r w:rsidR="00D50AC5">
        <w:rPr>
          <w:sz w:val="28"/>
          <w:szCs w:val="28"/>
        </w:rPr>
        <w:t xml:space="preserve"> </w:t>
      </w:r>
      <w:r w:rsidRPr="005A38E1">
        <w:rPr>
          <w:i/>
          <w:sz w:val="28"/>
          <w:szCs w:val="28"/>
        </w:rPr>
        <w:t>Рильке</w:t>
      </w:r>
      <w:r>
        <w:rPr>
          <w:sz w:val="28"/>
          <w:szCs w:val="28"/>
        </w:rPr>
        <w:t>: Пантера</w:t>
      </w:r>
    </w:p>
    <w:p w:rsidR="00877866" w:rsidRDefault="00B21FD0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9</w:t>
      </w:r>
      <w:r w:rsidR="00877866">
        <w:rPr>
          <w:sz w:val="28"/>
          <w:szCs w:val="28"/>
        </w:rPr>
        <w:t xml:space="preserve">.   </w:t>
      </w:r>
      <w:r w:rsidR="00877866" w:rsidRPr="008069C3">
        <w:rPr>
          <w:i/>
          <w:sz w:val="28"/>
          <w:szCs w:val="28"/>
        </w:rPr>
        <w:t>Ибсен.</w:t>
      </w:r>
      <w:r w:rsidR="00877866">
        <w:rPr>
          <w:sz w:val="28"/>
          <w:szCs w:val="28"/>
        </w:rPr>
        <w:t xml:space="preserve"> Кукольный дом; Привидения (на выбор)</w:t>
      </w:r>
    </w:p>
    <w:p w:rsidR="00877866" w:rsidRDefault="00B21FD0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7866" w:rsidRPr="008069C3">
        <w:rPr>
          <w:i/>
          <w:sz w:val="28"/>
          <w:szCs w:val="28"/>
        </w:rPr>
        <w:t xml:space="preserve"> </w:t>
      </w:r>
      <w:proofErr w:type="spellStart"/>
      <w:r w:rsidR="00877866" w:rsidRPr="008069C3">
        <w:rPr>
          <w:i/>
          <w:sz w:val="28"/>
          <w:szCs w:val="28"/>
        </w:rPr>
        <w:t>Гауптман</w:t>
      </w:r>
      <w:proofErr w:type="spellEnd"/>
      <w:r w:rsidR="00877866">
        <w:rPr>
          <w:sz w:val="28"/>
          <w:szCs w:val="28"/>
        </w:rPr>
        <w:t>. Одинокие; Потонувший колокол (на выбор)</w:t>
      </w:r>
    </w:p>
    <w:p w:rsidR="00877866" w:rsidRDefault="00B934DC" w:rsidP="00B934DC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877866" w:rsidRPr="008069C3">
        <w:rPr>
          <w:i/>
          <w:sz w:val="28"/>
          <w:szCs w:val="28"/>
        </w:rPr>
        <w:t>Метерлинк</w:t>
      </w:r>
      <w:r w:rsidR="00877866">
        <w:rPr>
          <w:sz w:val="28"/>
          <w:szCs w:val="28"/>
        </w:rPr>
        <w:t xml:space="preserve">. </w:t>
      </w:r>
      <w:proofErr w:type="gramStart"/>
      <w:r w:rsidR="00877866">
        <w:rPr>
          <w:sz w:val="28"/>
          <w:szCs w:val="28"/>
        </w:rPr>
        <w:t>Непрошенная гостья</w:t>
      </w:r>
      <w:proofErr w:type="gramEnd"/>
      <w:r w:rsidR="00877866">
        <w:rPr>
          <w:sz w:val="28"/>
          <w:szCs w:val="28"/>
        </w:rPr>
        <w:t>, Слепые, Синяя птица (на выбор).</w:t>
      </w:r>
    </w:p>
    <w:p w:rsidR="00877866" w:rsidRDefault="00B934DC" w:rsidP="008778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877866" w:rsidRPr="008069C3">
        <w:rPr>
          <w:i/>
          <w:sz w:val="28"/>
          <w:szCs w:val="28"/>
        </w:rPr>
        <w:t>Шоу</w:t>
      </w:r>
      <w:r w:rsidR="00877866">
        <w:rPr>
          <w:sz w:val="28"/>
          <w:szCs w:val="28"/>
        </w:rPr>
        <w:t xml:space="preserve">. </w:t>
      </w:r>
      <w:proofErr w:type="spellStart"/>
      <w:r w:rsidR="00877866">
        <w:rPr>
          <w:sz w:val="28"/>
          <w:szCs w:val="28"/>
        </w:rPr>
        <w:t>Пигмалион</w:t>
      </w:r>
      <w:proofErr w:type="spellEnd"/>
      <w:r w:rsidR="00877866">
        <w:rPr>
          <w:sz w:val="28"/>
          <w:szCs w:val="28"/>
        </w:rPr>
        <w:t>. Дом, где разбиваются сердца (на выбор).</w:t>
      </w:r>
    </w:p>
    <w:p w:rsidR="00877866" w:rsidRDefault="00B21FD0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10</w:t>
      </w:r>
      <w:r w:rsidR="00877866">
        <w:rPr>
          <w:sz w:val="28"/>
          <w:szCs w:val="28"/>
        </w:rPr>
        <w:t xml:space="preserve">.  </w:t>
      </w:r>
      <w:r>
        <w:rPr>
          <w:sz w:val="28"/>
          <w:szCs w:val="28"/>
        </w:rPr>
        <w:t>Драйзер. Американская трагедия (фрагменты)</w:t>
      </w:r>
    </w:p>
    <w:p w:rsidR="00B21FD0" w:rsidRDefault="00B21FD0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Лондон. Мартин Иден</w:t>
      </w:r>
    </w:p>
    <w:p w:rsidR="00B21FD0" w:rsidRDefault="00B21FD0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0E4FDC" w:rsidRPr="00B934DC" w:rsidRDefault="000E4FDC" w:rsidP="00877866">
      <w:pPr>
        <w:spacing w:line="360" w:lineRule="auto"/>
        <w:jc w:val="both"/>
        <w:rPr>
          <w:sz w:val="28"/>
          <w:szCs w:val="28"/>
        </w:rPr>
      </w:pPr>
    </w:p>
    <w:p w:rsidR="00877866" w:rsidRDefault="00877866" w:rsidP="00877866">
      <w:pPr>
        <w:spacing w:line="360" w:lineRule="auto"/>
        <w:jc w:val="both"/>
        <w:rPr>
          <w:sz w:val="28"/>
          <w:szCs w:val="28"/>
        </w:rPr>
      </w:pPr>
    </w:p>
    <w:p w:rsidR="00877866" w:rsidRPr="00877866" w:rsidRDefault="00877866" w:rsidP="00877866">
      <w:pPr>
        <w:spacing w:line="360" w:lineRule="auto"/>
        <w:jc w:val="both"/>
        <w:rPr>
          <w:b/>
          <w:i/>
          <w:sz w:val="28"/>
          <w:szCs w:val="28"/>
        </w:rPr>
      </w:pPr>
      <w:r w:rsidRPr="00877866">
        <w:rPr>
          <w:b/>
          <w:i/>
          <w:sz w:val="28"/>
          <w:szCs w:val="28"/>
        </w:rPr>
        <w:t>Учебная литература</w:t>
      </w:r>
    </w:p>
    <w:p w:rsidR="00877866" w:rsidRPr="00877866" w:rsidRDefault="00877866" w:rsidP="00877866">
      <w:pPr>
        <w:spacing w:line="360" w:lineRule="auto"/>
        <w:jc w:val="both"/>
        <w:rPr>
          <w:sz w:val="28"/>
          <w:szCs w:val="28"/>
        </w:rPr>
      </w:pPr>
    </w:p>
    <w:p w:rsidR="00877866" w:rsidRDefault="00877866" w:rsidP="00877866">
      <w:pPr>
        <w:spacing w:line="360" w:lineRule="auto"/>
        <w:jc w:val="both"/>
        <w:rPr>
          <w:sz w:val="28"/>
          <w:szCs w:val="28"/>
        </w:rPr>
      </w:pPr>
      <w:r w:rsidRPr="00AA1E04">
        <w:rPr>
          <w:sz w:val="28"/>
          <w:szCs w:val="28"/>
        </w:rPr>
        <w:t xml:space="preserve">История западноевропейской литературы. </w:t>
      </w:r>
      <w:r w:rsidRPr="00AA1E04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век: Англия / под ред. Л.В. </w:t>
      </w:r>
      <w:proofErr w:type="spellStart"/>
      <w:r>
        <w:rPr>
          <w:sz w:val="28"/>
          <w:szCs w:val="28"/>
        </w:rPr>
        <w:t>Сидорченко</w:t>
      </w:r>
      <w:proofErr w:type="spellEnd"/>
      <w:r>
        <w:rPr>
          <w:sz w:val="28"/>
          <w:szCs w:val="28"/>
        </w:rPr>
        <w:t xml:space="preserve"> и И.И. Буровой. СПб.,2004.</w:t>
      </w:r>
    </w:p>
    <w:p w:rsidR="00877866" w:rsidRPr="00254B5C" w:rsidRDefault="00877866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западноевропейской литературы </w:t>
      </w:r>
      <w:r w:rsidRPr="00AA1E04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века: Франция, Италия, Испания, Бельгия / под ред. Т.В. Соколовой. М., 2003.</w:t>
      </w:r>
    </w:p>
    <w:p w:rsidR="00877866" w:rsidRPr="00877866" w:rsidRDefault="00877866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Зарубежная литература конца</w:t>
      </w:r>
      <w:r w:rsidRPr="008778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- начала</w:t>
      </w:r>
      <w:r w:rsidRPr="008778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Т. 1-2. </w:t>
      </w:r>
      <w:r w:rsidR="00254B5C">
        <w:rPr>
          <w:sz w:val="28"/>
          <w:szCs w:val="28"/>
        </w:rPr>
        <w:t xml:space="preserve">/ Под ред. В.М. Толмачева. </w:t>
      </w:r>
      <w:r>
        <w:rPr>
          <w:sz w:val="28"/>
          <w:szCs w:val="28"/>
        </w:rPr>
        <w:t>М., 2007.</w:t>
      </w:r>
    </w:p>
    <w:p w:rsidR="00877866" w:rsidRDefault="00877866" w:rsidP="00877866">
      <w:pPr>
        <w:spacing w:line="360" w:lineRule="auto"/>
        <w:jc w:val="both"/>
        <w:rPr>
          <w:sz w:val="28"/>
          <w:szCs w:val="28"/>
        </w:rPr>
      </w:pPr>
    </w:p>
    <w:p w:rsidR="00877866" w:rsidRPr="005446DC" w:rsidRDefault="00877866" w:rsidP="0087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866" w:rsidRPr="00B934DC" w:rsidRDefault="00B934DC" w:rsidP="008778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Контрольные</w:t>
      </w:r>
      <w:r w:rsidR="00877866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="0066600B">
        <w:rPr>
          <w:b/>
          <w:sz w:val="28"/>
          <w:szCs w:val="28"/>
        </w:rPr>
        <w:t xml:space="preserve"> (курс 3, семестр 2)</w:t>
      </w:r>
      <w:r>
        <w:rPr>
          <w:b/>
          <w:sz w:val="28"/>
          <w:szCs w:val="28"/>
        </w:rPr>
        <w:t xml:space="preserve"> </w:t>
      </w:r>
    </w:p>
    <w:p w:rsidR="00877866" w:rsidRDefault="00877866" w:rsidP="00877866">
      <w:pPr>
        <w:spacing w:line="360" w:lineRule="auto"/>
        <w:jc w:val="right"/>
        <w:rPr>
          <w:sz w:val="28"/>
          <w:szCs w:val="28"/>
        </w:rPr>
      </w:pPr>
    </w:p>
    <w:p w:rsidR="00877866" w:rsidRDefault="00877866" w:rsidP="00877866">
      <w:pPr>
        <w:pStyle w:val="a9"/>
        <w:ind w:left="75"/>
      </w:pPr>
      <w:r>
        <w:t xml:space="preserve">КОНТРОЛЬНЫЕ  ВОПРОСЫ 1. </w:t>
      </w:r>
    </w:p>
    <w:p w:rsidR="00877866" w:rsidRPr="00295AEE" w:rsidRDefault="00877866" w:rsidP="00877866">
      <w:pPr>
        <w:pStyle w:val="a9"/>
        <w:ind w:left="75"/>
        <w:rPr>
          <w:sz w:val="28"/>
          <w:szCs w:val="28"/>
        </w:rPr>
      </w:pPr>
    </w:p>
    <w:p w:rsidR="00877866" w:rsidRDefault="00877866" w:rsidP="0087786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1. После работ Ф. </w:t>
      </w:r>
      <w:proofErr w:type="spellStart"/>
      <w:r>
        <w:rPr>
          <w:sz w:val="28"/>
          <w:szCs w:val="28"/>
        </w:rPr>
        <w:t>Штанцеля</w:t>
      </w:r>
      <w:proofErr w:type="spellEnd"/>
      <w:r>
        <w:rPr>
          <w:sz w:val="28"/>
          <w:szCs w:val="28"/>
        </w:rPr>
        <w:t xml:space="preserve"> принято выделять три повествовательные ситуации:</w:t>
      </w:r>
    </w:p>
    <w:p w:rsidR="00877866" w:rsidRDefault="004754FA" w:rsidP="00877866">
      <w:pPr>
        <w:ind w:left="75"/>
        <w:jc w:val="both"/>
        <w:rPr>
          <w:sz w:val="28"/>
        </w:rPr>
      </w:pPr>
      <w:r>
        <w:rPr>
          <w:sz w:val="28"/>
        </w:rPr>
        <w:t>а</w:t>
      </w:r>
      <w:r w:rsidR="00877866">
        <w:rPr>
          <w:sz w:val="28"/>
        </w:rPr>
        <w:t xml:space="preserve">) </w:t>
      </w:r>
      <w:proofErr w:type="spellStart"/>
      <w:r w:rsidR="00877866">
        <w:rPr>
          <w:sz w:val="28"/>
        </w:rPr>
        <w:t>Аукториальную</w:t>
      </w:r>
      <w:proofErr w:type="spellEnd"/>
      <w:r w:rsidR="00877866">
        <w:rPr>
          <w:sz w:val="28"/>
        </w:rPr>
        <w:t xml:space="preserve"> ситуацию, при которой повествователь сохраняет дистанцию по отношению к изображаемому миру и обнаруживает свое присутствие, размышляя над событиями или  их комментируя.</w:t>
      </w:r>
    </w:p>
    <w:p w:rsidR="00877866" w:rsidRDefault="004754FA" w:rsidP="00877866">
      <w:pPr>
        <w:ind w:left="75"/>
        <w:jc w:val="both"/>
        <w:rPr>
          <w:sz w:val="28"/>
        </w:rPr>
      </w:pPr>
      <w:r>
        <w:rPr>
          <w:sz w:val="28"/>
        </w:rPr>
        <w:t>б</w:t>
      </w:r>
      <w:r w:rsidR="00877866">
        <w:rPr>
          <w:sz w:val="28"/>
        </w:rPr>
        <w:t xml:space="preserve">) </w:t>
      </w:r>
      <w:proofErr w:type="gramStart"/>
      <w:r w:rsidR="00877866">
        <w:rPr>
          <w:sz w:val="28"/>
        </w:rPr>
        <w:t>Я-повествование</w:t>
      </w:r>
      <w:proofErr w:type="gramEnd"/>
      <w:r w:rsidR="00877866">
        <w:rPr>
          <w:sz w:val="28"/>
        </w:rPr>
        <w:t>, т.е. ситуация повествования от первого лица – здесь рассказчик сам является одним из героев, принадлежит к изображаемому им миру и ведет повествование с точки зрения участника событий.</w:t>
      </w:r>
    </w:p>
    <w:p w:rsidR="00877866" w:rsidRDefault="004754FA" w:rsidP="00877866">
      <w:pPr>
        <w:ind w:left="75"/>
        <w:jc w:val="both"/>
        <w:rPr>
          <w:sz w:val="28"/>
        </w:rPr>
      </w:pPr>
      <w:r>
        <w:rPr>
          <w:sz w:val="28"/>
        </w:rPr>
        <w:t>в</w:t>
      </w:r>
      <w:r w:rsidR="00877866">
        <w:rPr>
          <w:sz w:val="28"/>
        </w:rPr>
        <w:t>) Нейтральную или персональную ситуацию, при которой повествователь скрывается за своими героями и ведет рассказ с</w:t>
      </w:r>
      <w:r w:rsidR="00B934DC">
        <w:rPr>
          <w:sz w:val="28"/>
        </w:rPr>
        <w:t xml:space="preserve"> их точек зрения</w:t>
      </w:r>
      <w:r w:rsidR="00877866">
        <w:rPr>
          <w:sz w:val="28"/>
        </w:rPr>
        <w:t>.</w:t>
      </w:r>
    </w:p>
    <w:p w:rsidR="00877866" w:rsidRDefault="00877866" w:rsidP="00877866">
      <w:pPr>
        <w:jc w:val="both"/>
        <w:rPr>
          <w:sz w:val="28"/>
        </w:rPr>
      </w:pPr>
      <w:r>
        <w:rPr>
          <w:sz w:val="28"/>
        </w:rPr>
        <w:t xml:space="preserve">Какой тип повествовательной ситуации избирает Флобер в “Госпоже </w:t>
      </w:r>
      <w:proofErr w:type="spellStart"/>
      <w:r>
        <w:rPr>
          <w:sz w:val="28"/>
        </w:rPr>
        <w:t>Бовари</w:t>
      </w:r>
      <w:proofErr w:type="spellEnd"/>
      <w:r>
        <w:rPr>
          <w:sz w:val="28"/>
        </w:rPr>
        <w:t>”?</w:t>
      </w:r>
    </w:p>
    <w:p w:rsidR="00877866" w:rsidRDefault="00877866" w:rsidP="00877866">
      <w:pPr>
        <w:jc w:val="both"/>
        <w:rPr>
          <w:sz w:val="28"/>
        </w:rPr>
      </w:pPr>
      <w:r>
        <w:rPr>
          <w:sz w:val="28"/>
        </w:rPr>
        <w:t>2.  Каковы условия правдивого изображения действительности с точки зрения натурализма? Что значит писать “правдиво”?</w:t>
      </w:r>
    </w:p>
    <w:p w:rsidR="00877866" w:rsidRDefault="00877866" w:rsidP="00877866">
      <w:pPr>
        <w:jc w:val="both"/>
        <w:rPr>
          <w:sz w:val="28"/>
        </w:rPr>
      </w:pPr>
      <w:r>
        <w:rPr>
          <w:sz w:val="28"/>
        </w:rPr>
        <w:t>3. Почему натуралистический роман был назван Эмилем Золя   “экспериментальным”?</w:t>
      </w:r>
    </w:p>
    <w:p w:rsidR="00877866" w:rsidRDefault="00877866" w:rsidP="00877866">
      <w:pPr>
        <w:jc w:val="both"/>
        <w:rPr>
          <w:sz w:val="28"/>
        </w:rPr>
      </w:pPr>
      <w:r>
        <w:rPr>
          <w:sz w:val="28"/>
        </w:rPr>
        <w:t xml:space="preserve">4. Как называется во французской историографии период </w:t>
      </w:r>
      <w:proofErr w:type="gramStart"/>
      <w:r>
        <w:rPr>
          <w:sz w:val="28"/>
        </w:rPr>
        <w:t>времени</w:t>
      </w:r>
      <w:proofErr w:type="gramEnd"/>
      <w:r>
        <w:rPr>
          <w:sz w:val="28"/>
        </w:rPr>
        <w:t xml:space="preserve"> между 1850 и 1870-м гг.? </w:t>
      </w:r>
      <w:proofErr w:type="gramStart"/>
      <w:r>
        <w:rPr>
          <w:sz w:val="28"/>
        </w:rPr>
        <w:t>Какими</w:t>
      </w:r>
      <w:proofErr w:type="gramEnd"/>
      <w:r>
        <w:rPr>
          <w:sz w:val="28"/>
        </w:rPr>
        <w:t xml:space="preserve"> политическими событиями отмечены начало и конец этого периода?</w:t>
      </w:r>
    </w:p>
    <w:p w:rsidR="00877866" w:rsidRDefault="00877866" w:rsidP="00877866">
      <w:pPr>
        <w:jc w:val="both"/>
        <w:rPr>
          <w:sz w:val="28"/>
        </w:rPr>
      </w:pPr>
      <w:r>
        <w:rPr>
          <w:sz w:val="28"/>
        </w:rPr>
        <w:t>5. подберите антонимы:</w:t>
      </w:r>
    </w:p>
    <w:p w:rsidR="00877866" w:rsidRDefault="00877866" w:rsidP="00877866">
      <w:pPr>
        <w:ind w:left="75"/>
        <w:jc w:val="both"/>
        <w:rPr>
          <w:sz w:val="28"/>
        </w:rPr>
      </w:pPr>
      <w:r>
        <w:rPr>
          <w:sz w:val="28"/>
        </w:rPr>
        <w:t>А) эмпирическая действительность</w:t>
      </w:r>
    </w:p>
    <w:p w:rsidR="00877866" w:rsidRDefault="00877866" w:rsidP="00877866">
      <w:pPr>
        <w:ind w:left="75"/>
        <w:jc w:val="both"/>
        <w:rPr>
          <w:sz w:val="28"/>
        </w:rPr>
      </w:pPr>
      <w:r>
        <w:rPr>
          <w:sz w:val="28"/>
        </w:rPr>
        <w:t>В) чувственно-материальная действительность</w:t>
      </w:r>
    </w:p>
    <w:p w:rsidR="00877866" w:rsidRDefault="00877866" w:rsidP="00877866">
      <w:pPr>
        <w:ind w:left="75"/>
        <w:jc w:val="both"/>
        <w:rPr>
          <w:sz w:val="28"/>
        </w:rPr>
      </w:pPr>
      <w:r>
        <w:rPr>
          <w:sz w:val="28"/>
        </w:rPr>
        <w:t>С) феноменальная действительность</w:t>
      </w:r>
    </w:p>
    <w:p w:rsidR="003079BF" w:rsidRDefault="003079BF" w:rsidP="00877866">
      <w:pPr>
        <w:ind w:left="75"/>
        <w:jc w:val="both"/>
        <w:rPr>
          <w:sz w:val="28"/>
        </w:rPr>
      </w:pPr>
      <w:r>
        <w:rPr>
          <w:sz w:val="28"/>
        </w:rPr>
        <w:t>6.</w:t>
      </w:r>
      <w:r w:rsidR="004A25EF">
        <w:rPr>
          <w:sz w:val="28"/>
        </w:rPr>
        <w:t xml:space="preserve"> Наз</w:t>
      </w:r>
      <w:r w:rsidR="00981500">
        <w:rPr>
          <w:sz w:val="28"/>
        </w:rPr>
        <w:t xml:space="preserve">овите три </w:t>
      </w:r>
      <w:r w:rsidR="00295AEE">
        <w:rPr>
          <w:sz w:val="28"/>
        </w:rPr>
        <w:t xml:space="preserve">основных </w:t>
      </w:r>
      <w:r w:rsidR="00981500">
        <w:rPr>
          <w:sz w:val="28"/>
        </w:rPr>
        <w:t>сюжетных мотива, образующих сюжет романа Бальзака «Отец Горио».</w:t>
      </w:r>
    </w:p>
    <w:p w:rsidR="00877866" w:rsidRDefault="00877866" w:rsidP="00877866">
      <w:pPr>
        <w:jc w:val="both"/>
        <w:rPr>
          <w:sz w:val="28"/>
        </w:rPr>
      </w:pPr>
    </w:p>
    <w:p w:rsidR="004754FA" w:rsidRDefault="004754FA" w:rsidP="00877866">
      <w:pPr>
        <w:jc w:val="both"/>
        <w:rPr>
          <w:sz w:val="28"/>
        </w:rPr>
      </w:pPr>
    </w:p>
    <w:p w:rsidR="004754FA" w:rsidRDefault="004754FA" w:rsidP="00877866">
      <w:pPr>
        <w:jc w:val="both"/>
        <w:rPr>
          <w:sz w:val="28"/>
        </w:rPr>
      </w:pPr>
    </w:p>
    <w:p w:rsidR="004754FA" w:rsidRDefault="004754FA" w:rsidP="00877866">
      <w:pPr>
        <w:jc w:val="both"/>
        <w:rPr>
          <w:sz w:val="28"/>
        </w:rPr>
      </w:pPr>
    </w:p>
    <w:p w:rsidR="004754FA" w:rsidRDefault="004754FA" w:rsidP="00877866">
      <w:pPr>
        <w:jc w:val="both"/>
        <w:rPr>
          <w:sz w:val="28"/>
        </w:rPr>
      </w:pPr>
    </w:p>
    <w:p w:rsidR="00295AEE" w:rsidRDefault="00295AEE" w:rsidP="00877866">
      <w:pPr>
        <w:jc w:val="both"/>
        <w:rPr>
          <w:sz w:val="28"/>
        </w:rPr>
      </w:pPr>
    </w:p>
    <w:p w:rsidR="00295AEE" w:rsidRDefault="00295AEE" w:rsidP="00877866">
      <w:pPr>
        <w:jc w:val="both"/>
        <w:rPr>
          <w:sz w:val="28"/>
        </w:rPr>
      </w:pPr>
    </w:p>
    <w:p w:rsidR="00295AEE" w:rsidRDefault="00295AEE" w:rsidP="00877866">
      <w:pPr>
        <w:jc w:val="both"/>
        <w:rPr>
          <w:sz w:val="28"/>
        </w:rPr>
      </w:pPr>
    </w:p>
    <w:p w:rsidR="00295AEE" w:rsidRDefault="00295AEE" w:rsidP="00877866">
      <w:pPr>
        <w:jc w:val="both"/>
        <w:rPr>
          <w:sz w:val="28"/>
        </w:rPr>
      </w:pPr>
    </w:p>
    <w:p w:rsidR="00295AEE" w:rsidRDefault="00295AEE" w:rsidP="00877866">
      <w:pPr>
        <w:jc w:val="both"/>
        <w:rPr>
          <w:sz w:val="28"/>
        </w:rPr>
      </w:pPr>
    </w:p>
    <w:p w:rsidR="00295AEE" w:rsidRDefault="00295AEE" w:rsidP="00877866">
      <w:pPr>
        <w:jc w:val="both"/>
        <w:rPr>
          <w:sz w:val="28"/>
        </w:rPr>
      </w:pPr>
    </w:p>
    <w:p w:rsidR="00295AEE" w:rsidRDefault="00295AEE" w:rsidP="00877866">
      <w:pPr>
        <w:jc w:val="both"/>
        <w:rPr>
          <w:sz w:val="28"/>
        </w:rPr>
      </w:pPr>
    </w:p>
    <w:p w:rsidR="00295AEE" w:rsidRDefault="00295AEE" w:rsidP="00877866">
      <w:pPr>
        <w:jc w:val="both"/>
        <w:rPr>
          <w:sz w:val="28"/>
        </w:rPr>
      </w:pPr>
    </w:p>
    <w:p w:rsidR="00295AEE" w:rsidRDefault="00295AEE" w:rsidP="00877866">
      <w:pPr>
        <w:jc w:val="both"/>
        <w:rPr>
          <w:sz w:val="28"/>
        </w:rPr>
      </w:pPr>
    </w:p>
    <w:p w:rsidR="00295AEE" w:rsidRDefault="00295AEE" w:rsidP="00877866">
      <w:pPr>
        <w:jc w:val="both"/>
        <w:rPr>
          <w:sz w:val="28"/>
        </w:rPr>
      </w:pPr>
    </w:p>
    <w:p w:rsidR="00877866" w:rsidRDefault="00877866" w:rsidP="00877866">
      <w:pPr>
        <w:jc w:val="both"/>
        <w:rPr>
          <w:sz w:val="28"/>
        </w:rPr>
      </w:pPr>
      <w:r>
        <w:rPr>
          <w:sz w:val="28"/>
        </w:rPr>
        <w:t>КОНТРОЛЬНЫЕ ВОПРОСЫ  2</w:t>
      </w:r>
    </w:p>
    <w:p w:rsidR="00877866" w:rsidRDefault="00877866" w:rsidP="00877866">
      <w:pPr>
        <w:jc w:val="both"/>
        <w:rPr>
          <w:sz w:val="28"/>
        </w:rPr>
      </w:pPr>
    </w:p>
    <w:p w:rsidR="00877866" w:rsidRDefault="00877866" w:rsidP="00877866">
      <w:pPr>
        <w:jc w:val="both"/>
        <w:rPr>
          <w:sz w:val="28"/>
        </w:rPr>
      </w:pPr>
      <w:r>
        <w:rPr>
          <w:sz w:val="28"/>
        </w:rPr>
        <w:t>1. Что означает  «импрессионизм» в применении к прозе К. Гамсуна</w:t>
      </w:r>
    </w:p>
    <w:p w:rsidR="00877866" w:rsidRDefault="004754FA" w:rsidP="00877866">
      <w:pPr>
        <w:ind w:left="75"/>
        <w:jc w:val="both"/>
        <w:rPr>
          <w:sz w:val="28"/>
        </w:rPr>
      </w:pPr>
      <w:r>
        <w:rPr>
          <w:sz w:val="28"/>
        </w:rPr>
        <w:t>а</w:t>
      </w:r>
      <w:r w:rsidR="00877866">
        <w:rPr>
          <w:sz w:val="28"/>
        </w:rPr>
        <w:t>) на уровне литературной техники</w:t>
      </w:r>
    </w:p>
    <w:p w:rsidR="00877866" w:rsidRDefault="004754FA" w:rsidP="00877866">
      <w:pPr>
        <w:ind w:left="75"/>
        <w:jc w:val="both"/>
        <w:rPr>
          <w:sz w:val="28"/>
        </w:rPr>
      </w:pPr>
      <w:r>
        <w:rPr>
          <w:sz w:val="28"/>
        </w:rPr>
        <w:t>б</w:t>
      </w:r>
      <w:r w:rsidR="00877866">
        <w:rPr>
          <w:sz w:val="28"/>
        </w:rPr>
        <w:t>) на уровне мировоззрения</w:t>
      </w:r>
    </w:p>
    <w:p w:rsidR="00877866" w:rsidRDefault="00877866" w:rsidP="00877866">
      <w:pPr>
        <w:jc w:val="both"/>
        <w:rPr>
          <w:sz w:val="28"/>
        </w:rPr>
      </w:pPr>
      <w:r>
        <w:rPr>
          <w:sz w:val="28"/>
        </w:rPr>
        <w:t>2. Раскройте роль мифологических и литературных реминисценций в романе Уайльда «Портрет Дориана Грея».</w:t>
      </w:r>
    </w:p>
    <w:p w:rsidR="00877866" w:rsidRDefault="00877866" w:rsidP="00877866">
      <w:pPr>
        <w:jc w:val="both"/>
        <w:rPr>
          <w:sz w:val="28"/>
        </w:rPr>
      </w:pPr>
      <w:r>
        <w:rPr>
          <w:sz w:val="28"/>
        </w:rPr>
        <w:t xml:space="preserve">3. Сформулируйте этическую позицию, воплощенную в творчестве Мопассана. </w:t>
      </w:r>
    </w:p>
    <w:p w:rsidR="004754FA" w:rsidRDefault="004754FA" w:rsidP="004754FA">
      <w:pPr>
        <w:ind w:left="75"/>
        <w:jc w:val="both"/>
        <w:rPr>
          <w:sz w:val="28"/>
        </w:rPr>
      </w:pPr>
      <w:r>
        <w:rPr>
          <w:sz w:val="28"/>
        </w:rPr>
        <w:t>4. В реалистическом произведении одни и те же события и характеры нередко изображаются с нескольких точек зрения одновременно. Проиллюстрируйте это положение на примере повести П. Мериме «Кармен».</w:t>
      </w:r>
    </w:p>
    <w:p w:rsidR="00877866" w:rsidRDefault="00877866" w:rsidP="00877866">
      <w:pPr>
        <w:jc w:val="both"/>
        <w:rPr>
          <w:sz w:val="28"/>
        </w:rPr>
      </w:pPr>
      <w:r>
        <w:rPr>
          <w:sz w:val="28"/>
        </w:rPr>
        <w:t>5. Дайте определение понятия «символ», приведите в качестве примеров соответствующие поэтические тексты.</w:t>
      </w:r>
    </w:p>
    <w:p w:rsidR="00295AEE" w:rsidRDefault="00295AEE" w:rsidP="00877866">
      <w:pPr>
        <w:jc w:val="both"/>
        <w:rPr>
          <w:sz w:val="28"/>
        </w:rPr>
      </w:pPr>
      <w:r>
        <w:rPr>
          <w:sz w:val="28"/>
        </w:rPr>
        <w:t>6. Раскройте содержание понятия «американская мечта» на примере романа Д. Лондона «Мартин Иден» или Т. Драйзера «Американская трагедия»</w:t>
      </w:r>
    </w:p>
    <w:p w:rsidR="00877866" w:rsidRDefault="00877866" w:rsidP="00877866">
      <w:pPr>
        <w:jc w:val="both"/>
        <w:rPr>
          <w:sz w:val="28"/>
        </w:rPr>
      </w:pPr>
    </w:p>
    <w:p w:rsidR="00877866" w:rsidRDefault="00877866" w:rsidP="00877866">
      <w:pPr>
        <w:jc w:val="both"/>
        <w:rPr>
          <w:sz w:val="28"/>
        </w:rPr>
      </w:pPr>
    </w:p>
    <w:p w:rsidR="00877866" w:rsidRDefault="00877866" w:rsidP="00877866">
      <w:pPr>
        <w:ind w:left="75"/>
        <w:jc w:val="both"/>
        <w:rPr>
          <w:sz w:val="28"/>
        </w:rPr>
      </w:pPr>
    </w:p>
    <w:p w:rsidR="00877866" w:rsidRDefault="00877866" w:rsidP="00877866">
      <w:pPr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295AEE" w:rsidRDefault="00295AEE" w:rsidP="00877866">
      <w:pPr>
        <w:tabs>
          <w:tab w:val="num" w:pos="360"/>
        </w:tabs>
        <w:jc w:val="both"/>
        <w:rPr>
          <w:sz w:val="28"/>
        </w:rPr>
      </w:pPr>
    </w:p>
    <w:p w:rsidR="00877866" w:rsidRDefault="00877866" w:rsidP="00877866">
      <w:pPr>
        <w:tabs>
          <w:tab w:val="num" w:pos="360"/>
        </w:tabs>
        <w:jc w:val="both"/>
        <w:rPr>
          <w:sz w:val="28"/>
        </w:rPr>
      </w:pPr>
      <w:r>
        <w:rPr>
          <w:sz w:val="28"/>
        </w:rPr>
        <w:t>КОНТРОЛЬНЫЕ  ВОПРОСЫ   3</w:t>
      </w:r>
    </w:p>
    <w:p w:rsidR="00877866" w:rsidRDefault="00877866" w:rsidP="00877866">
      <w:pPr>
        <w:ind w:left="360"/>
        <w:jc w:val="both"/>
        <w:rPr>
          <w:sz w:val="28"/>
        </w:rPr>
      </w:pPr>
    </w:p>
    <w:p w:rsidR="00877866" w:rsidRDefault="00877866" w:rsidP="00877866">
      <w:pPr>
        <w:ind w:left="360"/>
        <w:jc w:val="both"/>
        <w:rPr>
          <w:sz w:val="28"/>
        </w:rPr>
      </w:pPr>
    </w:p>
    <w:p w:rsidR="00877866" w:rsidRDefault="00877866" w:rsidP="00877866">
      <w:pPr>
        <w:ind w:left="840"/>
        <w:jc w:val="both"/>
        <w:rPr>
          <w:sz w:val="28"/>
        </w:rPr>
      </w:pPr>
    </w:p>
    <w:p w:rsidR="00877866" w:rsidRDefault="00877866" w:rsidP="00877866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 xml:space="preserve">Как связаны между собой сонет </w:t>
      </w:r>
      <w:proofErr w:type="spellStart"/>
      <w:r>
        <w:rPr>
          <w:sz w:val="28"/>
        </w:rPr>
        <w:t>Бодлера</w:t>
      </w:r>
      <w:proofErr w:type="spellEnd"/>
      <w:r>
        <w:rPr>
          <w:sz w:val="28"/>
        </w:rPr>
        <w:t xml:space="preserve"> «Соответствия» и сонет Рембо «Гласные»?</w:t>
      </w:r>
    </w:p>
    <w:p w:rsidR="00877866" w:rsidRDefault="00877866" w:rsidP="00877866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Раскройте смысл словосочетания «мистическое чувство». Проиллюстрируйте примером из стихотворений Р.М. Рильке.</w:t>
      </w:r>
    </w:p>
    <w:p w:rsidR="00877866" w:rsidRDefault="00877866" w:rsidP="00877866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Раскройте содержание понятия «аналитическая композиция» применительно к одной из пьес Ибсена.</w:t>
      </w:r>
    </w:p>
    <w:p w:rsidR="00877866" w:rsidRDefault="00877866" w:rsidP="00877866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 xml:space="preserve">Опишите семантику пространственных отношений в драматургии </w:t>
      </w:r>
      <w:proofErr w:type="spellStart"/>
      <w:r>
        <w:rPr>
          <w:sz w:val="28"/>
        </w:rPr>
        <w:t>Гауптмана</w:t>
      </w:r>
      <w:proofErr w:type="spellEnd"/>
      <w:r>
        <w:rPr>
          <w:sz w:val="28"/>
        </w:rPr>
        <w:t>.</w:t>
      </w:r>
    </w:p>
    <w:p w:rsidR="00877866" w:rsidRDefault="00877866" w:rsidP="00877866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Приведите примеры, иллюстрирующие роль подтекста и двойн</w:t>
      </w:r>
      <w:r w:rsidR="004754FA">
        <w:rPr>
          <w:sz w:val="28"/>
        </w:rPr>
        <w:t xml:space="preserve">ого диалога в драмах  </w:t>
      </w:r>
      <w:r>
        <w:rPr>
          <w:sz w:val="28"/>
        </w:rPr>
        <w:t xml:space="preserve"> Метерлинка</w:t>
      </w:r>
    </w:p>
    <w:p w:rsidR="00877866" w:rsidRDefault="00877866" w:rsidP="00877866">
      <w:pPr>
        <w:numPr>
          <w:ilvl w:val="0"/>
          <w:numId w:val="24"/>
        </w:numPr>
        <w:jc w:val="both"/>
      </w:pPr>
      <w:r>
        <w:rPr>
          <w:sz w:val="28"/>
        </w:rPr>
        <w:t>Объясните связи между общественно-политическими убеждениями Шоу и содержанием его пьес (фабианский социализм и его отражение в «</w:t>
      </w:r>
      <w:proofErr w:type="spellStart"/>
      <w:r>
        <w:rPr>
          <w:sz w:val="28"/>
        </w:rPr>
        <w:t>Пигмалионе</w:t>
      </w:r>
      <w:proofErr w:type="spellEnd"/>
      <w:r>
        <w:rPr>
          <w:sz w:val="28"/>
        </w:rPr>
        <w:t>», убеждение в исчерпанности современной буржуазной культуры и его отражение в пьесе «Дом, где разбиваются сердца»).</w:t>
      </w:r>
      <w:r>
        <w:t xml:space="preserve"> </w:t>
      </w:r>
    </w:p>
    <w:p w:rsidR="00ED3D38" w:rsidRDefault="00ED3D38" w:rsidP="00ED3D38">
      <w:pPr>
        <w:jc w:val="both"/>
      </w:pPr>
    </w:p>
    <w:p w:rsidR="00ED3D38" w:rsidRDefault="00ED3D38" w:rsidP="00ED3D38">
      <w:pPr>
        <w:jc w:val="both"/>
      </w:pPr>
    </w:p>
    <w:p w:rsidR="00ED3D38" w:rsidRDefault="00ED3D38" w:rsidP="00ED3D38">
      <w:pPr>
        <w:jc w:val="both"/>
      </w:pPr>
    </w:p>
    <w:p w:rsidR="00ED3D38" w:rsidRDefault="00ED3D38" w:rsidP="00ED3D38">
      <w:pPr>
        <w:jc w:val="both"/>
      </w:pPr>
    </w:p>
    <w:p w:rsidR="00ED3D38" w:rsidRDefault="00ED3D38" w:rsidP="00ED3D38">
      <w:pPr>
        <w:jc w:val="both"/>
      </w:pPr>
    </w:p>
    <w:p w:rsidR="00B21FD0" w:rsidRDefault="00B21FD0" w:rsidP="00ED3D38">
      <w:pPr>
        <w:jc w:val="both"/>
      </w:pPr>
    </w:p>
    <w:p w:rsidR="00B21FD0" w:rsidRDefault="00B21FD0" w:rsidP="00ED3D38">
      <w:pPr>
        <w:jc w:val="both"/>
      </w:pPr>
    </w:p>
    <w:p w:rsidR="00B21FD0" w:rsidRDefault="00B21FD0" w:rsidP="00ED3D38">
      <w:pPr>
        <w:jc w:val="both"/>
      </w:pPr>
    </w:p>
    <w:p w:rsidR="00B21FD0" w:rsidRDefault="00B21FD0" w:rsidP="00ED3D38">
      <w:pPr>
        <w:jc w:val="both"/>
      </w:pPr>
    </w:p>
    <w:p w:rsidR="00B21FD0" w:rsidRDefault="00B21FD0" w:rsidP="00ED3D38">
      <w:pPr>
        <w:jc w:val="both"/>
      </w:pPr>
    </w:p>
    <w:p w:rsidR="00B21FD0" w:rsidRDefault="00B21FD0" w:rsidP="00ED3D38">
      <w:pPr>
        <w:jc w:val="both"/>
      </w:pPr>
    </w:p>
    <w:p w:rsidR="00B21FD0" w:rsidRDefault="00B21FD0" w:rsidP="00ED3D38">
      <w:pPr>
        <w:jc w:val="both"/>
      </w:pPr>
    </w:p>
    <w:p w:rsidR="00B21FD0" w:rsidRPr="00B21FD0" w:rsidRDefault="00B21FD0" w:rsidP="00ED3D38">
      <w:pPr>
        <w:jc w:val="both"/>
        <w:rPr>
          <w:sz w:val="32"/>
          <w:szCs w:val="32"/>
        </w:rPr>
      </w:pPr>
    </w:p>
    <w:p w:rsidR="00295AEE" w:rsidRDefault="00295AEE" w:rsidP="00ED3D38">
      <w:pPr>
        <w:jc w:val="both"/>
        <w:rPr>
          <w:sz w:val="32"/>
          <w:szCs w:val="32"/>
        </w:rPr>
      </w:pPr>
    </w:p>
    <w:p w:rsidR="00295AEE" w:rsidRDefault="00295AEE" w:rsidP="00ED3D38">
      <w:pPr>
        <w:jc w:val="both"/>
        <w:rPr>
          <w:sz w:val="32"/>
          <w:szCs w:val="32"/>
        </w:rPr>
      </w:pPr>
    </w:p>
    <w:p w:rsidR="00295AEE" w:rsidRDefault="00295AEE" w:rsidP="00ED3D38">
      <w:pPr>
        <w:jc w:val="both"/>
        <w:rPr>
          <w:sz w:val="32"/>
          <w:szCs w:val="32"/>
        </w:rPr>
      </w:pPr>
    </w:p>
    <w:p w:rsidR="00295AEE" w:rsidRDefault="00295AEE" w:rsidP="00ED3D38">
      <w:pPr>
        <w:jc w:val="both"/>
        <w:rPr>
          <w:sz w:val="32"/>
          <w:szCs w:val="32"/>
        </w:rPr>
      </w:pPr>
    </w:p>
    <w:p w:rsidR="00295AEE" w:rsidRDefault="00295AEE" w:rsidP="00ED3D38">
      <w:pPr>
        <w:jc w:val="both"/>
        <w:rPr>
          <w:sz w:val="32"/>
          <w:szCs w:val="32"/>
        </w:rPr>
      </w:pPr>
    </w:p>
    <w:p w:rsidR="00295AEE" w:rsidRDefault="00295AEE" w:rsidP="00ED3D38">
      <w:pPr>
        <w:jc w:val="both"/>
        <w:rPr>
          <w:sz w:val="32"/>
          <w:szCs w:val="32"/>
        </w:rPr>
      </w:pPr>
    </w:p>
    <w:p w:rsidR="00295AEE" w:rsidRDefault="00295AEE" w:rsidP="00ED3D38">
      <w:pPr>
        <w:jc w:val="both"/>
        <w:rPr>
          <w:sz w:val="32"/>
          <w:szCs w:val="32"/>
        </w:rPr>
      </w:pPr>
    </w:p>
    <w:p w:rsidR="00295AEE" w:rsidRDefault="00295AEE" w:rsidP="00ED3D38">
      <w:pPr>
        <w:jc w:val="both"/>
        <w:rPr>
          <w:sz w:val="32"/>
          <w:szCs w:val="32"/>
        </w:rPr>
      </w:pPr>
    </w:p>
    <w:p w:rsidR="00295AEE" w:rsidRDefault="00295AEE" w:rsidP="00ED3D38">
      <w:pPr>
        <w:jc w:val="both"/>
        <w:rPr>
          <w:sz w:val="32"/>
          <w:szCs w:val="32"/>
        </w:rPr>
      </w:pPr>
    </w:p>
    <w:p w:rsidR="00295AEE" w:rsidRDefault="00295AEE" w:rsidP="00ED3D38">
      <w:pPr>
        <w:jc w:val="both"/>
        <w:rPr>
          <w:sz w:val="32"/>
          <w:szCs w:val="32"/>
        </w:rPr>
      </w:pPr>
    </w:p>
    <w:p w:rsidR="00295AEE" w:rsidRDefault="00295AEE" w:rsidP="00ED3D38">
      <w:pPr>
        <w:jc w:val="both"/>
        <w:rPr>
          <w:sz w:val="32"/>
          <w:szCs w:val="32"/>
        </w:rPr>
      </w:pPr>
    </w:p>
    <w:p w:rsidR="00A34E23" w:rsidRPr="00B21FD0" w:rsidRDefault="0066600B" w:rsidP="0092117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:rsidR="00877866" w:rsidRPr="00B21FD0" w:rsidRDefault="00877866" w:rsidP="005C5042">
      <w:pPr>
        <w:shd w:val="clear" w:color="auto" w:fill="FFFFFF"/>
        <w:spacing w:line="274" w:lineRule="exact"/>
        <w:ind w:right="653"/>
        <w:jc w:val="center"/>
        <w:rPr>
          <w:bCs/>
          <w:caps/>
          <w:color w:val="000000"/>
          <w:spacing w:val="-4"/>
          <w:sz w:val="32"/>
          <w:szCs w:val="32"/>
        </w:rPr>
      </w:pPr>
    </w:p>
    <w:sectPr w:rsidR="00877866" w:rsidRPr="00B21FD0" w:rsidSect="0003588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B5" w:rsidRDefault="004D51B5" w:rsidP="000B4245">
      <w:r>
        <w:separator/>
      </w:r>
    </w:p>
  </w:endnote>
  <w:endnote w:type="continuationSeparator" w:id="0">
    <w:p w:rsidR="004D51B5" w:rsidRDefault="004D51B5" w:rsidP="000B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B5" w:rsidRDefault="004D51B5" w:rsidP="000B4245">
      <w:r>
        <w:separator/>
      </w:r>
    </w:p>
  </w:footnote>
  <w:footnote w:type="continuationSeparator" w:id="0">
    <w:p w:rsidR="004D51B5" w:rsidRDefault="004D51B5" w:rsidP="000B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A5F"/>
    <w:multiLevelType w:val="hybridMultilevel"/>
    <w:tmpl w:val="0EF8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03E1"/>
    <w:multiLevelType w:val="hybridMultilevel"/>
    <w:tmpl w:val="2722AE62"/>
    <w:lvl w:ilvl="0" w:tplc="0F1883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F41"/>
    <w:multiLevelType w:val="hybridMultilevel"/>
    <w:tmpl w:val="0CD48B60"/>
    <w:lvl w:ilvl="0" w:tplc="6B9EFC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4EAF"/>
    <w:multiLevelType w:val="hybridMultilevel"/>
    <w:tmpl w:val="75280E50"/>
    <w:lvl w:ilvl="0" w:tplc="5C8E13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2509B"/>
    <w:multiLevelType w:val="hybridMultilevel"/>
    <w:tmpl w:val="1B2CC274"/>
    <w:lvl w:ilvl="0" w:tplc="5C8E13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778F6"/>
    <w:multiLevelType w:val="hybridMultilevel"/>
    <w:tmpl w:val="6646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C7224E"/>
    <w:multiLevelType w:val="hybridMultilevel"/>
    <w:tmpl w:val="C5086E7A"/>
    <w:lvl w:ilvl="0" w:tplc="3BB26A6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F59F5"/>
    <w:multiLevelType w:val="hybridMultilevel"/>
    <w:tmpl w:val="CAB2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469D4"/>
    <w:multiLevelType w:val="hybridMultilevel"/>
    <w:tmpl w:val="C7BA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164A9"/>
    <w:multiLevelType w:val="hybridMultilevel"/>
    <w:tmpl w:val="C5086E7A"/>
    <w:lvl w:ilvl="0" w:tplc="3BB26A6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3063FB"/>
    <w:multiLevelType w:val="hybridMultilevel"/>
    <w:tmpl w:val="FA28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F3D1A"/>
    <w:multiLevelType w:val="hybridMultilevel"/>
    <w:tmpl w:val="6646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A7856"/>
    <w:multiLevelType w:val="hybridMultilevel"/>
    <w:tmpl w:val="B108F2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517CC7"/>
    <w:multiLevelType w:val="hybridMultilevel"/>
    <w:tmpl w:val="43B0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47EF"/>
    <w:multiLevelType w:val="hybridMultilevel"/>
    <w:tmpl w:val="ADF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8561E"/>
    <w:multiLevelType w:val="hybridMultilevel"/>
    <w:tmpl w:val="230A84BE"/>
    <w:lvl w:ilvl="0" w:tplc="29A4C0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5ED"/>
    <w:multiLevelType w:val="hybridMultilevel"/>
    <w:tmpl w:val="99D8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26811"/>
    <w:multiLevelType w:val="hybridMultilevel"/>
    <w:tmpl w:val="5512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05D72"/>
    <w:multiLevelType w:val="hybridMultilevel"/>
    <w:tmpl w:val="80F80D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8A933C1"/>
    <w:multiLevelType w:val="hybridMultilevel"/>
    <w:tmpl w:val="EC86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53039"/>
    <w:multiLevelType w:val="hybridMultilevel"/>
    <w:tmpl w:val="65588064"/>
    <w:lvl w:ilvl="0" w:tplc="263E80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42"/>
    <w:rsid w:val="00000748"/>
    <w:rsid w:val="000056C3"/>
    <w:rsid w:val="00035886"/>
    <w:rsid w:val="0008578C"/>
    <w:rsid w:val="000B4245"/>
    <w:rsid w:val="000C2C6D"/>
    <w:rsid w:val="000E4FDC"/>
    <w:rsid w:val="001742FE"/>
    <w:rsid w:val="001E2A73"/>
    <w:rsid w:val="001F4BE7"/>
    <w:rsid w:val="0021223E"/>
    <w:rsid w:val="00231936"/>
    <w:rsid w:val="00254B5C"/>
    <w:rsid w:val="00295AEE"/>
    <w:rsid w:val="002C794F"/>
    <w:rsid w:val="002E32C3"/>
    <w:rsid w:val="002F75D9"/>
    <w:rsid w:val="003079BF"/>
    <w:rsid w:val="0033543B"/>
    <w:rsid w:val="00342C86"/>
    <w:rsid w:val="003D5607"/>
    <w:rsid w:val="003E479B"/>
    <w:rsid w:val="003F1A89"/>
    <w:rsid w:val="004754FA"/>
    <w:rsid w:val="004A25EF"/>
    <w:rsid w:val="004C6C2A"/>
    <w:rsid w:val="004D51B5"/>
    <w:rsid w:val="005446DC"/>
    <w:rsid w:val="00553A2D"/>
    <w:rsid w:val="005A38E1"/>
    <w:rsid w:val="005B4AD6"/>
    <w:rsid w:val="005C5042"/>
    <w:rsid w:val="0061193B"/>
    <w:rsid w:val="00657E05"/>
    <w:rsid w:val="0066600B"/>
    <w:rsid w:val="00680598"/>
    <w:rsid w:val="006862D8"/>
    <w:rsid w:val="006A5ADF"/>
    <w:rsid w:val="006E369C"/>
    <w:rsid w:val="0070667C"/>
    <w:rsid w:val="00735CF5"/>
    <w:rsid w:val="007457A3"/>
    <w:rsid w:val="007A384E"/>
    <w:rsid w:val="007A7C7E"/>
    <w:rsid w:val="008069C3"/>
    <w:rsid w:val="008118D6"/>
    <w:rsid w:val="00841203"/>
    <w:rsid w:val="00877866"/>
    <w:rsid w:val="00891311"/>
    <w:rsid w:val="0089339B"/>
    <w:rsid w:val="008A5837"/>
    <w:rsid w:val="008A72BD"/>
    <w:rsid w:val="008B03D6"/>
    <w:rsid w:val="008C09A9"/>
    <w:rsid w:val="008C11B5"/>
    <w:rsid w:val="00921177"/>
    <w:rsid w:val="009637DB"/>
    <w:rsid w:val="00963AFF"/>
    <w:rsid w:val="00975C27"/>
    <w:rsid w:val="00981500"/>
    <w:rsid w:val="009B04EA"/>
    <w:rsid w:val="009C5C94"/>
    <w:rsid w:val="00A06BAD"/>
    <w:rsid w:val="00A34E23"/>
    <w:rsid w:val="00AA1E04"/>
    <w:rsid w:val="00AD4559"/>
    <w:rsid w:val="00B05766"/>
    <w:rsid w:val="00B21CE6"/>
    <w:rsid w:val="00B21FD0"/>
    <w:rsid w:val="00B54A91"/>
    <w:rsid w:val="00B80155"/>
    <w:rsid w:val="00B934DC"/>
    <w:rsid w:val="00BC6113"/>
    <w:rsid w:val="00C00CA8"/>
    <w:rsid w:val="00C126A7"/>
    <w:rsid w:val="00CB653D"/>
    <w:rsid w:val="00CF3B89"/>
    <w:rsid w:val="00D06BCA"/>
    <w:rsid w:val="00D50AC5"/>
    <w:rsid w:val="00D90A22"/>
    <w:rsid w:val="00DE461F"/>
    <w:rsid w:val="00DE7E2C"/>
    <w:rsid w:val="00E31D99"/>
    <w:rsid w:val="00E33E96"/>
    <w:rsid w:val="00E50BB9"/>
    <w:rsid w:val="00E51511"/>
    <w:rsid w:val="00E51A3C"/>
    <w:rsid w:val="00EB2D05"/>
    <w:rsid w:val="00ED3D38"/>
    <w:rsid w:val="00EE38FD"/>
    <w:rsid w:val="00F4416A"/>
    <w:rsid w:val="00F7475D"/>
    <w:rsid w:val="00F911B7"/>
    <w:rsid w:val="00F947BC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5C5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5C5042"/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rsid w:val="005C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C5042"/>
    <w:pPr>
      <w:tabs>
        <w:tab w:val="center" w:pos="4677"/>
        <w:tab w:val="right" w:pos="9355"/>
      </w:tabs>
    </w:pPr>
  </w:style>
  <w:style w:type="character" w:customStyle="1" w:styleId="a7">
    <w:name w:val="Текст концевой сноски Знак"/>
    <w:basedOn w:val="a0"/>
    <w:link w:val="a8"/>
    <w:uiPriority w:val="99"/>
    <w:semiHidden/>
    <w:rsid w:val="005C5042"/>
    <w:rPr>
      <w:rFonts w:ascii="Calibri" w:eastAsia="Calibri" w:hAnsi="Calibri" w:cs="Times New Roman"/>
      <w:sz w:val="20"/>
      <w:szCs w:val="20"/>
    </w:rPr>
  </w:style>
  <w:style w:type="paragraph" w:styleId="a8">
    <w:name w:val="endnote text"/>
    <w:basedOn w:val="a"/>
    <w:link w:val="a7"/>
    <w:uiPriority w:val="99"/>
    <w:semiHidden/>
    <w:unhideWhenUsed/>
    <w:rsid w:val="005C5042"/>
    <w:rPr>
      <w:rFonts w:ascii="Calibri" w:eastAsia="Calibri" w:hAnsi="Calibri"/>
      <w:sz w:val="20"/>
      <w:szCs w:val="20"/>
      <w:lang w:eastAsia="en-US"/>
    </w:rPr>
  </w:style>
  <w:style w:type="paragraph" w:styleId="a9">
    <w:name w:val="Body Text"/>
    <w:basedOn w:val="a"/>
    <w:link w:val="aa"/>
    <w:semiHidden/>
    <w:unhideWhenUsed/>
    <w:rsid w:val="005C5042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C5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5C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5C5042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semiHidden/>
    <w:rsid w:val="005C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5C5042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semiHidden/>
    <w:rsid w:val="005C50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5C5042"/>
    <w:pPr>
      <w:spacing w:after="120"/>
      <w:ind w:left="283"/>
    </w:pPr>
    <w:rPr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5C504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5C5042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1 Знак Знак1 Знак Знак Знак Знак Знак Знак"/>
    <w:basedOn w:val="a"/>
    <w:rsid w:val="005C504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1 Знак Знак Знак Знак"/>
    <w:basedOn w:val="a"/>
    <w:rsid w:val="005C504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5C504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Для таблиц"/>
    <w:basedOn w:val="a"/>
    <w:rsid w:val="005C5042"/>
  </w:style>
  <w:style w:type="paragraph" w:customStyle="1" w:styleId="af1">
    <w:name w:val="Знак Знак Знак"/>
    <w:basedOn w:val="a"/>
    <w:rsid w:val="005C504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5C504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link w:val="50"/>
    <w:locked/>
    <w:rsid w:val="005C5042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5042"/>
    <w:pPr>
      <w:shd w:val="clear" w:color="auto" w:fill="FFFFFF"/>
      <w:spacing w:line="355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Default">
    <w:name w:val="Default"/>
    <w:rsid w:val="005C5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Tahoma">
    <w:name w:val="Основной текст (5) + Tahoma"/>
    <w:aliases w:val="8,5 pt,Не полужирный,Не курсив"/>
    <w:rsid w:val="005C5042"/>
    <w:rPr>
      <w:rFonts w:ascii="Tahoma" w:eastAsia="Tahoma" w:hAnsi="Tahoma" w:cs="Tahoma" w:hint="default"/>
      <w:b/>
      <w:bCs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3">
    <w:name w:val="footnote reference"/>
    <w:semiHidden/>
    <w:rsid w:val="000B4245"/>
    <w:rPr>
      <w:vertAlign w:val="superscript"/>
    </w:rPr>
  </w:style>
  <w:style w:type="character" w:styleId="af4">
    <w:name w:val="page number"/>
    <w:basedOn w:val="a0"/>
    <w:rsid w:val="000B4245"/>
  </w:style>
  <w:style w:type="character" w:customStyle="1" w:styleId="5Tahoma85pt">
    <w:name w:val="Основной текст (5) + Tahoma;8;5 pt;Не полужирный;Не курсив"/>
    <w:rsid w:val="000B4245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paragraph" w:styleId="af5">
    <w:name w:val="List Paragraph"/>
    <w:basedOn w:val="a"/>
    <w:uiPriority w:val="34"/>
    <w:qFormat/>
    <w:rsid w:val="002F75D9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87786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77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5C5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5C5042"/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rsid w:val="005C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C5042"/>
    <w:pPr>
      <w:tabs>
        <w:tab w:val="center" w:pos="4677"/>
        <w:tab w:val="right" w:pos="9355"/>
      </w:tabs>
    </w:pPr>
  </w:style>
  <w:style w:type="character" w:customStyle="1" w:styleId="a7">
    <w:name w:val="Текст концевой сноски Знак"/>
    <w:basedOn w:val="a0"/>
    <w:link w:val="a8"/>
    <w:uiPriority w:val="99"/>
    <w:semiHidden/>
    <w:rsid w:val="005C5042"/>
    <w:rPr>
      <w:rFonts w:ascii="Calibri" w:eastAsia="Calibri" w:hAnsi="Calibri" w:cs="Times New Roman"/>
      <w:sz w:val="20"/>
      <w:szCs w:val="20"/>
    </w:rPr>
  </w:style>
  <w:style w:type="paragraph" w:styleId="a8">
    <w:name w:val="endnote text"/>
    <w:basedOn w:val="a"/>
    <w:link w:val="a7"/>
    <w:uiPriority w:val="99"/>
    <w:semiHidden/>
    <w:unhideWhenUsed/>
    <w:rsid w:val="005C5042"/>
    <w:rPr>
      <w:rFonts w:ascii="Calibri" w:eastAsia="Calibri" w:hAnsi="Calibri"/>
      <w:sz w:val="20"/>
      <w:szCs w:val="20"/>
      <w:lang w:eastAsia="en-US"/>
    </w:rPr>
  </w:style>
  <w:style w:type="paragraph" w:styleId="a9">
    <w:name w:val="Body Text"/>
    <w:basedOn w:val="a"/>
    <w:link w:val="aa"/>
    <w:semiHidden/>
    <w:unhideWhenUsed/>
    <w:rsid w:val="005C5042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C5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5C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5C5042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semiHidden/>
    <w:rsid w:val="005C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5C5042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semiHidden/>
    <w:rsid w:val="005C50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5C5042"/>
    <w:pPr>
      <w:spacing w:after="120"/>
      <w:ind w:left="283"/>
    </w:pPr>
    <w:rPr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5C504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5C5042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1 Знак Знак1 Знак Знак Знак Знак Знак Знак"/>
    <w:basedOn w:val="a"/>
    <w:rsid w:val="005C504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1 Знак Знак Знак Знак"/>
    <w:basedOn w:val="a"/>
    <w:rsid w:val="005C504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5C504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Для таблиц"/>
    <w:basedOn w:val="a"/>
    <w:rsid w:val="005C5042"/>
  </w:style>
  <w:style w:type="paragraph" w:customStyle="1" w:styleId="af1">
    <w:name w:val="Знак Знак Знак"/>
    <w:basedOn w:val="a"/>
    <w:rsid w:val="005C504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5C504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link w:val="50"/>
    <w:locked/>
    <w:rsid w:val="005C5042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5042"/>
    <w:pPr>
      <w:shd w:val="clear" w:color="auto" w:fill="FFFFFF"/>
      <w:spacing w:line="355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Default">
    <w:name w:val="Default"/>
    <w:rsid w:val="005C5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Tahoma">
    <w:name w:val="Основной текст (5) + Tahoma"/>
    <w:aliases w:val="8,5 pt,Не полужирный,Не курсив"/>
    <w:rsid w:val="005C5042"/>
    <w:rPr>
      <w:rFonts w:ascii="Tahoma" w:eastAsia="Tahoma" w:hAnsi="Tahoma" w:cs="Tahoma" w:hint="default"/>
      <w:b/>
      <w:bCs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3">
    <w:name w:val="footnote reference"/>
    <w:semiHidden/>
    <w:rsid w:val="000B4245"/>
    <w:rPr>
      <w:vertAlign w:val="superscript"/>
    </w:rPr>
  </w:style>
  <w:style w:type="character" w:styleId="af4">
    <w:name w:val="page number"/>
    <w:basedOn w:val="a0"/>
    <w:rsid w:val="000B4245"/>
  </w:style>
  <w:style w:type="character" w:customStyle="1" w:styleId="5Tahoma85pt">
    <w:name w:val="Основной текст (5) + Tahoma;8;5 pt;Не полужирный;Не курсив"/>
    <w:rsid w:val="000B4245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paragraph" w:styleId="af5">
    <w:name w:val="List Paragraph"/>
    <w:basedOn w:val="a"/>
    <w:uiPriority w:val="34"/>
    <w:qFormat/>
    <w:rsid w:val="002F75D9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87786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77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GRAFFA</dc:creator>
  <cp:lastModifiedBy>GRAFFA</cp:lastModifiedBy>
  <cp:revision>2</cp:revision>
  <cp:lastPrinted>2016-03-20T16:43:00Z</cp:lastPrinted>
  <dcterms:created xsi:type="dcterms:W3CDTF">2016-03-21T11:13:00Z</dcterms:created>
  <dcterms:modified xsi:type="dcterms:W3CDTF">2016-03-21T11:13:00Z</dcterms:modified>
</cp:coreProperties>
</file>