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73" w:rsidRPr="00D16605" w:rsidRDefault="00E66A20" w:rsidP="00D16605">
      <w:pPr>
        <w:pStyle w:val="a4"/>
        <w:spacing w:before="0" w:beforeAutospacing="0" w:after="0" w:afterAutospacing="0"/>
        <w:jc w:val="center"/>
        <w:rPr>
          <w:rFonts w:ascii="Book Antiqua" w:hAnsi="Book Antiqua"/>
          <w:b/>
          <w:noProof/>
        </w:rPr>
      </w:pPr>
      <w:r>
        <w:rPr>
          <w:rFonts w:ascii="Book Antiqua" w:hAnsi="Book Antiqua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ЛогоРГПУ_с надписью СПб" style="width:1in;height:88.5pt;visibility:visible">
            <v:imagedata r:id="rId6" o:title=""/>
          </v:shape>
        </w:pict>
      </w:r>
    </w:p>
    <w:p w:rsidR="005F2773" w:rsidRPr="00D16605" w:rsidRDefault="005F2773" w:rsidP="00D16605">
      <w:pPr>
        <w:pStyle w:val="a4"/>
        <w:spacing w:before="0" w:beforeAutospacing="0" w:after="0" w:afterAutospacing="0"/>
        <w:rPr>
          <w:rStyle w:val="a5"/>
          <w:rFonts w:ascii="Book Antiqua" w:hAnsi="Book Antiqua"/>
          <w:bCs/>
          <w:sz w:val="16"/>
          <w:szCs w:val="16"/>
        </w:rPr>
      </w:pPr>
    </w:p>
    <w:p w:rsidR="005F2773" w:rsidRPr="00D16605" w:rsidRDefault="005F2773" w:rsidP="00D16605">
      <w:pPr>
        <w:pStyle w:val="a4"/>
        <w:spacing w:before="0" w:beforeAutospacing="0" w:after="0" w:afterAutospacing="0"/>
        <w:jc w:val="center"/>
        <w:rPr>
          <w:rStyle w:val="a5"/>
          <w:rFonts w:ascii="Book Antiqua" w:hAnsi="Book Antiqua"/>
          <w:bCs/>
          <w:caps/>
        </w:rPr>
      </w:pPr>
      <w:r w:rsidRPr="00D16605">
        <w:rPr>
          <w:rStyle w:val="a5"/>
          <w:rFonts w:ascii="Book Antiqua" w:hAnsi="Book Antiqua"/>
          <w:bCs/>
          <w:caps/>
        </w:rPr>
        <w:t>Информационное письмо</w:t>
      </w:r>
    </w:p>
    <w:p w:rsidR="005F2773" w:rsidRPr="00D16605" w:rsidRDefault="005F2773" w:rsidP="00D16605">
      <w:pPr>
        <w:pStyle w:val="a4"/>
        <w:spacing w:before="0" w:beforeAutospacing="0" w:after="0" w:afterAutospacing="0"/>
        <w:jc w:val="center"/>
        <w:rPr>
          <w:rStyle w:val="a5"/>
          <w:rFonts w:ascii="Book Antiqua" w:hAnsi="Book Antiqua"/>
          <w:bCs/>
          <w:sz w:val="16"/>
          <w:szCs w:val="16"/>
        </w:rPr>
      </w:pPr>
    </w:p>
    <w:p w:rsidR="005F2773" w:rsidRPr="00D16605" w:rsidRDefault="005F2773" w:rsidP="00D16605">
      <w:pPr>
        <w:pStyle w:val="a4"/>
        <w:spacing w:before="0" w:beforeAutospacing="0" w:after="0" w:afterAutospacing="0"/>
        <w:jc w:val="center"/>
        <w:rPr>
          <w:rStyle w:val="a5"/>
          <w:rFonts w:ascii="Book Antiqua" w:hAnsi="Book Antiqua"/>
          <w:bCs/>
        </w:rPr>
      </w:pPr>
      <w:r w:rsidRPr="00D16605">
        <w:rPr>
          <w:rStyle w:val="a5"/>
          <w:rFonts w:ascii="Book Antiqua" w:hAnsi="Book Antiqua"/>
          <w:bCs/>
        </w:rPr>
        <w:t xml:space="preserve">Российский государственный педагогический университет им. А. И. Герцена, институт психологии, кафедра психологии развития и образования </w:t>
      </w:r>
    </w:p>
    <w:p w:rsidR="005F2773" w:rsidRPr="00D16605" w:rsidRDefault="005F2773" w:rsidP="00D16605">
      <w:pPr>
        <w:pStyle w:val="a4"/>
        <w:spacing w:before="0" w:beforeAutospacing="0" w:after="0" w:afterAutospacing="0"/>
        <w:jc w:val="center"/>
        <w:rPr>
          <w:rStyle w:val="a5"/>
          <w:rFonts w:ascii="Book Antiqua" w:hAnsi="Book Antiqua"/>
          <w:bCs/>
        </w:rPr>
      </w:pPr>
      <w:r w:rsidRPr="00D16605">
        <w:rPr>
          <w:rStyle w:val="a5"/>
          <w:rFonts w:ascii="Book Antiqua" w:hAnsi="Book Antiqua"/>
          <w:bCs/>
        </w:rPr>
        <w:t xml:space="preserve">приглашает Вас принять участие </w:t>
      </w:r>
    </w:p>
    <w:p w:rsidR="005F2773" w:rsidRPr="00D16605" w:rsidRDefault="005F2773" w:rsidP="00D16605">
      <w:pPr>
        <w:pStyle w:val="a4"/>
        <w:spacing w:before="0" w:beforeAutospacing="0" w:after="0" w:afterAutospacing="0"/>
        <w:jc w:val="center"/>
        <w:rPr>
          <w:rStyle w:val="a5"/>
          <w:rFonts w:ascii="Book Antiqua" w:hAnsi="Book Antiqua"/>
          <w:bCs/>
        </w:rPr>
      </w:pPr>
      <w:r w:rsidRPr="00D16605">
        <w:rPr>
          <w:rStyle w:val="a5"/>
          <w:rFonts w:ascii="Book Antiqua" w:hAnsi="Book Antiqua"/>
          <w:bCs/>
        </w:rPr>
        <w:t>во II научно-практической конференции студентов и молодых ученых</w:t>
      </w:r>
    </w:p>
    <w:p w:rsidR="005F2773" w:rsidRPr="00D16605" w:rsidRDefault="005F2773" w:rsidP="00D16605">
      <w:pPr>
        <w:pStyle w:val="a4"/>
        <w:spacing w:before="0" w:beforeAutospacing="0" w:after="0" w:afterAutospacing="0"/>
        <w:jc w:val="center"/>
        <w:rPr>
          <w:rStyle w:val="a5"/>
          <w:rFonts w:ascii="Book Antiqua" w:hAnsi="Book Antiqua"/>
          <w:bCs/>
        </w:rPr>
      </w:pPr>
      <w:r w:rsidRPr="00D16605">
        <w:rPr>
          <w:rStyle w:val="a5"/>
          <w:rFonts w:ascii="Book Antiqua" w:hAnsi="Book Antiqua"/>
          <w:bCs/>
        </w:rPr>
        <w:t xml:space="preserve">«Молодежь в современной психологической науке: </w:t>
      </w:r>
    </w:p>
    <w:p w:rsidR="005F2773" w:rsidRPr="00D16605" w:rsidRDefault="005F2773" w:rsidP="00D16605">
      <w:pPr>
        <w:pStyle w:val="a4"/>
        <w:spacing w:before="0" w:beforeAutospacing="0" w:after="0" w:afterAutospacing="0"/>
        <w:jc w:val="center"/>
        <w:rPr>
          <w:rStyle w:val="a5"/>
          <w:rFonts w:ascii="Book Antiqua" w:hAnsi="Book Antiqua"/>
          <w:bCs/>
        </w:rPr>
      </w:pPr>
      <w:r w:rsidRPr="00D16605">
        <w:rPr>
          <w:rStyle w:val="a5"/>
          <w:rFonts w:ascii="Book Antiqua" w:hAnsi="Book Antiqua"/>
          <w:bCs/>
        </w:rPr>
        <w:t>новые идеи и результаты исследований»</w:t>
      </w:r>
    </w:p>
    <w:p w:rsidR="005F2773" w:rsidRPr="00D16605" w:rsidRDefault="005F2773" w:rsidP="00D16605">
      <w:pPr>
        <w:pStyle w:val="a4"/>
        <w:spacing w:before="0" w:beforeAutospacing="0" w:after="0" w:afterAutospacing="0"/>
        <w:jc w:val="center"/>
        <w:rPr>
          <w:rStyle w:val="a5"/>
          <w:rFonts w:ascii="Book Antiqua" w:hAnsi="Book Antiqua"/>
          <w:bCs/>
          <w:i/>
          <w:iCs/>
        </w:rPr>
      </w:pPr>
      <w:r w:rsidRPr="00D16605">
        <w:rPr>
          <w:rStyle w:val="a5"/>
          <w:rFonts w:ascii="Book Antiqua" w:hAnsi="Book Antiqua"/>
          <w:bCs/>
          <w:i/>
          <w:iCs/>
        </w:rPr>
        <w:t>(28 марта 2019,  г. Санкт-Петербург).</w:t>
      </w:r>
    </w:p>
    <w:p w:rsidR="005F2773" w:rsidRPr="00D16605" w:rsidRDefault="005F2773" w:rsidP="00D16605">
      <w:pPr>
        <w:pStyle w:val="a4"/>
        <w:spacing w:before="0" w:beforeAutospacing="0" w:after="0" w:afterAutospacing="0"/>
        <w:jc w:val="both"/>
        <w:rPr>
          <w:rFonts w:ascii="Book Antiqua" w:hAnsi="Book Antiqua"/>
          <w:b/>
          <w:bCs/>
          <w:i/>
          <w:sz w:val="16"/>
          <w:szCs w:val="16"/>
        </w:rPr>
      </w:pPr>
    </w:p>
    <w:p w:rsidR="005F2773" w:rsidRDefault="005F2773" w:rsidP="00D16605">
      <w:pPr>
        <w:pStyle w:val="a4"/>
        <w:spacing w:before="0" w:beforeAutospacing="0" w:after="0" w:afterAutospacing="0"/>
        <w:jc w:val="both"/>
        <w:rPr>
          <w:rFonts w:ascii="Book Antiqua" w:hAnsi="Book Antiqua"/>
        </w:rPr>
      </w:pPr>
      <w:r w:rsidRPr="00D16605">
        <w:rPr>
          <w:rFonts w:ascii="Book Antiqua" w:hAnsi="Book Antiqua"/>
          <w:b/>
          <w:bCs/>
        </w:rPr>
        <w:t>Целью проведения конференции</w:t>
      </w:r>
      <w:r w:rsidRPr="00D16605">
        <w:rPr>
          <w:rFonts w:ascii="Book Antiqua" w:hAnsi="Book Antiqua"/>
        </w:rPr>
        <w:t xml:space="preserve"> - приобщение студентов </w:t>
      </w:r>
      <w:proofErr w:type="spellStart"/>
      <w:r w:rsidRPr="00D16605">
        <w:rPr>
          <w:rFonts w:ascii="Book Antiqua" w:hAnsi="Book Antiqua"/>
        </w:rPr>
        <w:t>бакалавриата</w:t>
      </w:r>
      <w:proofErr w:type="spellEnd"/>
      <w:r w:rsidRPr="00D16605">
        <w:rPr>
          <w:rFonts w:ascii="Book Antiqua" w:hAnsi="Book Antiqua"/>
        </w:rPr>
        <w:t xml:space="preserve"> и магистратуры к процессу обмена научными знаниями, участию в научной дискуссии, организация условий для продвижения их научных идей, формирование научного портфолио для поступления в магистратуру и аспирантуру. </w:t>
      </w:r>
    </w:p>
    <w:p w:rsidR="005F2773" w:rsidRPr="00D16605" w:rsidRDefault="005F2773" w:rsidP="00D16605">
      <w:pPr>
        <w:pStyle w:val="a4"/>
        <w:spacing w:before="0" w:beforeAutospacing="0" w:after="0" w:afterAutospacing="0"/>
        <w:jc w:val="both"/>
        <w:rPr>
          <w:rFonts w:ascii="Book Antiqua" w:hAnsi="Book Antiqua"/>
        </w:rPr>
      </w:pPr>
    </w:p>
    <w:p w:rsidR="005F2773" w:rsidRPr="00D16605" w:rsidRDefault="005F2773" w:rsidP="00D16605">
      <w:pPr>
        <w:jc w:val="center"/>
        <w:rPr>
          <w:rFonts w:ascii="Book Antiqua" w:hAnsi="Book Antiqua"/>
          <w:b/>
          <w:bCs/>
        </w:rPr>
      </w:pPr>
      <w:r w:rsidRPr="00D16605">
        <w:rPr>
          <w:rFonts w:ascii="Book Antiqua" w:hAnsi="Book Antiqua"/>
          <w:b/>
          <w:bCs/>
        </w:rPr>
        <w:t>Оргкомитет конференции</w:t>
      </w:r>
    </w:p>
    <w:p w:rsidR="005F2773" w:rsidRPr="00D16605" w:rsidRDefault="005F2773" w:rsidP="00D16605">
      <w:pPr>
        <w:jc w:val="both"/>
        <w:rPr>
          <w:rFonts w:ascii="Book Antiqua" w:hAnsi="Book Antiqua"/>
        </w:rPr>
      </w:pPr>
      <w:r w:rsidRPr="00D16605">
        <w:rPr>
          <w:rFonts w:ascii="Book Antiqua" w:hAnsi="Book Antiqua"/>
          <w:i/>
        </w:rPr>
        <w:t>Лактионова Елена Борисовна</w:t>
      </w:r>
      <w:r w:rsidRPr="00D16605">
        <w:rPr>
          <w:rFonts w:ascii="Book Antiqua" w:hAnsi="Book Antiqua"/>
        </w:rPr>
        <w:t xml:space="preserve"> - председатель, зав.</w:t>
      </w:r>
      <w:r>
        <w:rPr>
          <w:rFonts w:ascii="Book Antiqua" w:hAnsi="Book Antiqua"/>
        </w:rPr>
        <w:t xml:space="preserve"> </w:t>
      </w:r>
      <w:r w:rsidRPr="00D16605">
        <w:rPr>
          <w:rFonts w:ascii="Book Antiqua" w:hAnsi="Book Antiqua"/>
        </w:rPr>
        <w:t xml:space="preserve">кафедрой психологии </w:t>
      </w:r>
      <w:r w:rsidRPr="00D16605">
        <w:rPr>
          <w:rFonts w:ascii="Book Antiqua" w:hAnsi="Book Antiqua"/>
          <w:szCs w:val="28"/>
        </w:rPr>
        <w:t>развития и образования</w:t>
      </w:r>
      <w:r w:rsidRPr="00D16605">
        <w:rPr>
          <w:rFonts w:ascii="Book Antiqua" w:hAnsi="Book Antiqua"/>
        </w:rPr>
        <w:t xml:space="preserve">, доктор психологических наук, профессор. </w:t>
      </w:r>
    </w:p>
    <w:p w:rsidR="005F2773" w:rsidRPr="00D16605" w:rsidRDefault="005F2773" w:rsidP="00D16605">
      <w:pPr>
        <w:jc w:val="both"/>
        <w:rPr>
          <w:rFonts w:ascii="Book Antiqua" w:hAnsi="Book Antiqua"/>
          <w:szCs w:val="28"/>
        </w:rPr>
      </w:pPr>
      <w:r w:rsidRPr="00D16605">
        <w:rPr>
          <w:rFonts w:ascii="Book Antiqua" w:hAnsi="Book Antiqua"/>
          <w:i/>
        </w:rPr>
        <w:t xml:space="preserve">Баева Ирина </w:t>
      </w:r>
      <w:r w:rsidRPr="00F334D5">
        <w:rPr>
          <w:rFonts w:ascii="Book Antiqua" w:hAnsi="Book Antiqua"/>
          <w:i/>
        </w:rPr>
        <w:t>Александровна</w:t>
      </w:r>
      <w:r w:rsidRPr="00D16605">
        <w:rPr>
          <w:rFonts w:ascii="Book Antiqua" w:hAnsi="Book Antiqua"/>
        </w:rPr>
        <w:t xml:space="preserve"> - доктор психологических наук, профессор, академик РАО </w:t>
      </w:r>
    </w:p>
    <w:p w:rsidR="005F2773" w:rsidRDefault="005F2773" w:rsidP="00D16605">
      <w:pPr>
        <w:jc w:val="both"/>
        <w:rPr>
          <w:rFonts w:ascii="Book Antiqua" w:hAnsi="Book Antiqua"/>
        </w:rPr>
      </w:pPr>
      <w:proofErr w:type="spellStart"/>
      <w:r w:rsidRPr="00D16605">
        <w:rPr>
          <w:rFonts w:ascii="Book Antiqua" w:hAnsi="Book Antiqua"/>
          <w:i/>
        </w:rPr>
        <w:t>Пежемская</w:t>
      </w:r>
      <w:proofErr w:type="spellEnd"/>
      <w:r w:rsidRPr="00D16605">
        <w:rPr>
          <w:rFonts w:ascii="Book Antiqua" w:hAnsi="Book Antiqua"/>
          <w:i/>
        </w:rPr>
        <w:t xml:space="preserve"> Юлия Сергеевна </w:t>
      </w:r>
      <w:r w:rsidRPr="00D16605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</w:t>
      </w:r>
      <w:r w:rsidRPr="00D16605">
        <w:rPr>
          <w:rFonts w:ascii="Book Antiqua" w:hAnsi="Book Antiqua"/>
        </w:rPr>
        <w:t>кандидат психологических наук, доцент</w:t>
      </w:r>
    </w:p>
    <w:p w:rsidR="005F2773" w:rsidRPr="00FA553B" w:rsidRDefault="005F2773" w:rsidP="00D16605">
      <w:pPr>
        <w:jc w:val="both"/>
        <w:rPr>
          <w:rFonts w:ascii="Book Antiqua" w:hAnsi="Book Antiqua"/>
          <w:i/>
        </w:rPr>
      </w:pPr>
      <w:proofErr w:type="spellStart"/>
      <w:r w:rsidRPr="00D16605">
        <w:rPr>
          <w:rFonts w:ascii="Book Antiqua" w:hAnsi="Book Antiqua"/>
          <w:i/>
        </w:rPr>
        <w:t>Кондакова</w:t>
      </w:r>
      <w:proofErr w:type="spellEnd"/>
      <w:r w:rsidRPr="00D16605">
        <w:rPr>
          <w:rFonts w:ascii="Book Antiqua" w:hAnsi="Book Antiqua"/>
          <w:i/>
        </w:rPr>
        <w:t xml:space="preserve"> Ирина Владимировна</w:t>
      </w:r>
      <w:r>
        <w:rPr>
          <w:rFonts w:ascii="Book Antiqua" w:hAnsi="Book Antiqua"/>
          <w:i/>
        </w:rPr>
        <w:t xml:space="preserve"> – </w:t>
      </w:r>
      <w:r w:rsidRPr="00D16605">
        <w:rPr>
          <w:rFonts w:ascii="Book Antiqua" w:hAnsi="Book Antiqua"/>
          <w:iCs/>
        </w:rPr>
        <w:t>кандидат психологических наук</w:t>
      </w:r>
      <w:r>
        <w:rPr>
          <w:rFonts w:ascii="Book Antiqua" w:hAnsi="Book Antiqua"/>
          <w:iCs/>
        </w:rPr>
        <w:t xml:space="preserve">, </w:t>
      </w:r>
      <w:r w:rsidRPr="00FA553B">
        <w:rPr>
          <w:rFonts w:ascii="Book Antiqua" w:hAnsi="Book Antiqua"/>
          <w:iCs/>
        </w:rPr>
        <w:t>координатор конференции</w:t>
      </w:r>
    </w:p>
    <w:p w:rsidR="005F2773" w:rsidRPr="00D16605" w:rsidRDefault="005F2773" w:rsidP="00D16605">
      <w:pPr>
        <w:jc w:val="both"/>
        <w:rPr>
          <w:rFonts w:ascii="Book Antiqua" w:hAnsi="Book Antiqua"/>
        </w:rPr>
      </w:pPr>
      <w:proofErr w:type="spellStart"/>
      <w:r w:rsidRPr="00D16605">
        <w:rPr>
          <w:rFonts w:ascii="Book Antiqua" w:hAnsi="Book Antiqua"/>
          <w:i/>
        </w:rPr>
        <w:t>Витрюк</w:t>
      </w:r>
      <w:proofErr w:type="spellEnd"/>
      <w:r w:rsidRPr="00D16605">
        <w:rPr>
          <w:rFonts w:ascii="Book Antiqua" w:hAnsi="Book Antiqua"/>
          <w:i/>
        </w:rPr>
        <w:t xml:space="preserve"> - </w:t>
      </w:r>
      <w:proofErr w:type="spellStart"/>
      <w:r w:rsidRPr="00D16605">
        <w:rPr>
          <w:rFonts w:ascii="Book Antiqua" w:hAnsi="Book Antiqua"/>
          <w:i/>
        </w:rPr>
        <w:t>Млантау</w:t>
      </w:r>
      <w:proofErr w:type="spellEnd"/>
      <w:r w:rsidRPr="00D16605">
        <w:rPr>
          <w:rFonts w:ascii="Book Antiqua" w:hAnsi="Book Antiqua"/>
          <w:i/>
        </w:rPr>
        <w:t xml:space="preserve"> Розали </w:t>
      </w:r>
      <w:proofErr w:type="spellStart"/>
      <w:r w:rsidRPr="00D16605">
        <w:rPr>
          <w:rFonts w:ascii="Book Antiqua" w:hAnsi="Book Antiqua"/>
          <w:i/>
        </w:rPr>
        <w:t>Игнасовна</w:t>
      </w:r>
      <w:proofErr w:type="spellEnd"/>
      <w:r w:rsidRPr="00D16605">
        <w:rPr>
          <w:rFonts w:ascii="Book Antiqua" w:hAnsi="Book Antiqua"/>
          <w:i/>
        </w:rPr>
        <w:t xml:space="preserve"> – </w:t>
      </w:r>
      <w:r w:rsidRPr="00D16605">
        <w:rPr>
          <w:rFonts w:ascii="Book Antiqua" w:hAnsi="Book Antiqua"/>
        </w:rPr>
        <w:t xml:space="preserve">секретарь конференции, аспирант 1 курса </w:t>
      </w:r>
    </w:p>
    <w:p w:rsidR="005F2773" w:rsidRPr="00D16605" w:rsidRDefault="005F2773" w:rsidP="00D16605">
      <w:pPr>
        <w:pStyle w:val="a4"/>
        <w:spacing w:before="0" w:beforeAutospacing="0" w:after="0" w:afterAutospacing="0"/>
        <w:jc w:val="both"/>
        <w:rPr>
          <w:rFonts w:ascii="Book Antiqua" w:hAnsi="Book Antiqua"/>
        </w:rPr>
      </w:pPr>
    </w:p>
    <w:p w:rsidR="005F2773" w:rsidRPr="00D16605" w:rsidRDefault="005F2773" w:rsidP="00D16605">
      <w:pPr>
        <w:pStyle w:val="a4"/>
        <w:spacing w:before="0" w:beforeAutospacing="0" w:after="0" w:afterAutospacing="0"/>
        <w:jc w:val="both"/>
        <w:rPr>
          <w:rFonts w:ascii="Book Antiqua" w:hAnsi="Book Antiqua"/>
        </w:rPr>
      </w:pPr>
      <w:r w:rsidRPr="00D16605">
        <w:rPr>
          <w:rFonts w:ascii="Book Antiqua" w:hAnsi="Book Antiqua"/>
        </w:rPr>
        <w:t xml:space="preserve">Работа конференции предполагается в </w:t>
      </w:r>
      <w:r w:rsidRPr="00D16605">
        <w:rPr>
          <w:rFonts w:ascii="Book Antiqua" w:hAnsi="Book Antiqua"/>
          <w:b/>
          <w:bCs/>
        </w:rPr>
        <w:t>рамках 3 секций</w:t>
      </w:r>
      <w:r w:rsidRPr="00D16605">
        <w:rPr>
          <w:rFonts w:ascii="Book Antiqua" w:hAnsi="Book Antiqua"/>
        </w:rPr>
        <w:t>:</w:t>
      </w:r>
    </w:p>
    <w:p w:rsidR="005F2773" w:rsidRPr="00D16605" w:rsidRDefault="005F2773" w:rsidP="00D16605">
      <w:pPr>
        <w:pStyle w:val="a4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rFonts w:ascii="Book Antiqua" w:hAnsi="Book Antiqua"/>
          <w:i/>
        </w:rPr>
      </w:pPr>
      <w:r w:rsidRPr="00D16605">
        <w:rPr>
          <w:rFonts w:ascii="Book Antiqua" w:hAnsi="Book Antiqua"/>
        </w:rPr>
        <w:t>Психологическая безопасность и ее ресурсы в образовательной среде и в среде Интернет;</w:t>
      </w:r>
    </w:p>
    <w:p w:rsidR="005F2773" w:rsidRPr="00D16605" w:rsidRDefault="005F2773" w:rsidP="00D16605">
      <w:pPr>
        <w:pStyle w:val="a4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rFonts w:ascii="Book Antiqua" w:hAnsi="Book Antiqua"/>
        </w:rPr>
      </w:pPr>
      <w:r w:rsidRPr="00D16605">
        <w:rPr>
          <w:rFonts w:ascii="Book Antiqua" w:hAnsi="Book Antiqua"/>
        </w:rPr>
        <w:t>Психологическое благополучие и психическое развитие человека в образ</w:t>
      </w:r>
      <w:r w:rsidR="00E66A20">
        <w:rPr>
          <w:rFonts w:ascii="Book Antiqua" w:hAnsi="Book Antiqua"/>
        </w:rPr>
        <w:t>овательной  и социальной среде;</w:t>
      </w:r>
    </w:p>
    <w:p w:rsidR="005F2773" w:rsidRPr="00D16605" w:rsidRDefault="005F2773" w:rsidP="00D16605">
      <w:pPr>
        <w:pStyle w:val="a4"/>
        <w:spacing w:before="0" w:beforeAutospacing="0" w:after="0" w:afterAutospacing="0"/>
        <w:jc w:val="both"/>
        <w:rPr>
          <w:rFonts w:ascii="Book Antiqua" w:hAnsi="Book Antiqua"/>
        </w:rPr>
      </w:pPr>
      <w:r w:rsidRPr="00D16605">
        <w:rPr>
          <w:rFonts w:ascii="Book Antiqua" w:hAnsi="Book Antiqua"/>
        </w:rPr>
        <w:t>3. Психологическое обеспечение деятельности психолога в системе образования.</w:t>
      </w:r>
    </w:p>
    <w:p w:rsidR="005F2773" w:rsidRDefault="005F2773" w:rsidP="00D16605">
      <w:pPr>
        <w:pStyle w:val="a4"/>
        <w:spacing w:before="0" w:beforeAutospacing="0" w:after="0" w:afterAutospacing="0"/>
        <w:jc w:val="both"/>
        <w:rPr>
          <w:rFonts w:ascii="Book Antiqua" w:hAnsi="Book Antiqua"/>
        </w:rPr>
      </w:pPr>
    </w:p>
    <w:p w:rsidR="005F2773" w:rsidRPr="00D16605" w:rsidRDefault="005F2773" w:rsidP="00F334D5">
      <w:pPr>
        <w:pStyle w:val="a4"/>
        <w:spacing w:before="0" w:beforeAutospacing="0" w:after="0" w:afterAutospacing="0"/>
        <w:jc w:val="both"/>
        <w:rPr>
          <w:rFonts w:ascii="Book Antiqua" w:hAnsi="Book Antiqua"/>
        </w:rPr>
      </w:pPr>
      <w:r w:rsidRPr="00D16605">
        <w:rPr>
          <w:rFonts w:ascii="Book Antiqua" w:hAnsi="Book Antiqua"/>
        </w:rPr>
        <w:t>В рамках конференции будет организована дискуссионная площадка «</w:t>
      </w:r>
      <w:r w:rsidRPr="00F334D5">
        <w:rPr>
          <w:rFonts w:ascii="Book Antiqua" w:hAnsi="Book Antiqua"/>
        </w:rPr>
        <w:t>Дети и гаджеты:</w:t>
      </w:r>
      <w:r>
        <w:rPr>
          <w:rFonts w:ascii="Book Antiqua" w:hAnsi="Book Antiqua"/>
        </w:rPr>
        <w:t xml:space="preserve"> проблемы и перспективы исследований</w:t>
      </w:r>
      <w:r w:rsidRPr="00D16605">
        <w:rPr>
          <w:rFonts w:ascii="Book Antiqua" w:hAnsi="Book Antiqua"/>
        </w:rPr>
        <w:t>»</w:t>
      </w:r>
      <w:r>
        <w:rPr>
          <w:rFonts w:ascii="Book Antiqua" w:hAnsi="Book Antiqua"/>
        </w:rPr>
        <w:t>.</w:t>
      </w:r>
    </w:p>
    <w:p w:rsidR="005F2773" w:rsidRPr="00D16605" w:rsidRDefault="005F2773" w:rsidP="00D16605">
      <w:pPr>
        <w:pStyle w:val="a4"/>
        <w:spacing w:before="0" w:beforeAutospacing="0" w:after="0" w:afterAutospacing="0"/>
        <w:jc w:val="both"/>
        <w:rPr>
          <w:rFonts w:ascii="Book Antiqua" w:hAnsi="Book Antiqua"/>
        </w:rPr>
      </w:pPr>
    </w:p>
    <w:p w:rsidR="005F2773" w:rsidRPr="00D16605" w:rsidRDefault="005F2773" w:rsidP="00D16605">
      <w:pPr>
        <w:pStyle w:val="a4"/>
        <w:spacing w:before="0" w:beforeAutospacing="0" w:after="0" w:afterAutospacing="0"/>
        <w:jc w:val="both"/>
        <w:rPr>
          <w:rFonts w:ascii="Book Antiqua" w:hAnsi="Book Antiqua"/>
        </w:rPr>
      </w:pPr>
      <w:r w:rsidRPr="00D16605">
        <w:rPr>
          <w:rFonts w:ascii="Book Antiqua" w:hAnsi="Book Antiqua"/>
          <w:b/>
          <w:bCs/>
        </w:rPr>
        <w:t>К участию в конференции приглашаются</w:t>
      </w:r>
      <w:r w:rsidRPr="00D16605">
        <w:rPr>
          <w:rFonts w:ascii="Book Antiqua" w:hAnsi="Book Antiqua"/>
        </w:rPr>
        <w:t xml:space="preserve"> студенты и молодые ученые российских и зарубежных вузов, специалисты, работающие в различных областях прикладной и практической психологии. </w:t>
      </w:r>
    </w:p>
    <w:p w:rsidR="005F2773" w:rsidRDefault="005F2773" w:rsidP="00D16605">
      <w:pPr>
        <w:pStyle w:val="a4"/>
        <w:spacing w:before="0" w:beforeAutospacing="0" w:after="0" w:afterAutospacing="0"/>
        <w:jc w:val="both"/>
        <w:rPr>
          <w:rFonts w:ascii="Book Antiqua" w:hAnsi="Book Antiqua"/>
        </w:rPr>
      </w:pPr>
      <w:r w:rsidRPr="00D16605">
        <w:rPr>
          <w:rFonts w:ascii="Book Antiqua" w:hAnsi="Book Antiqua"/>
        </w:rPr>
        <w:t>Предусмотрен только очный формат участия. Командировочные расходы несет направляющая сторона.</w:t>
      </w:r>
    </w:p>
    <w:p w:rsidR="005F2773" w:rsidRPr="00D16605" w:rsidRDefault="005F2773" w:rsidP="00D16605">
      <w:pPr>
        <w:pStyle w:val="a4"/>
        <w:spacing w:before="0" w:beforeAutospacing="0" w:after="0" w:afterAutospacing="0"/>
        <w:jc w:val="both"/>
        <w:rPr>
          <w:rFonts w:ascii="Book Antiqua" w:hAnsi="Book Antiqua"/>
        </w:rPr>
      </w:pPr>
    </w:p>
    <w:p w:rsidR="005F2773" w:rsidRPr="00D16605" w:rsidRDefault="005F2773" w:rsidP="00D16605">
      <w:pPr>
        <w:pStyle w:val="a4"/>
        <w:spacing w:before="0" w:beforeAutospacing="0" w:after="0" w:afterAutospacing="0"/>
        <w:jc w:val="both"/>
        <w:rPr>
          <w:rFonts w:ascii="Book Antiqua" w:hAnsi="Book Antiqua"/>
        </w:rPr>
      </w:pPr>
      <w:r w:rsidRPr="00D16605">
        <w:rPr>
          <w:rFonts w:ascii="Book Antiqua" w:hAnsi="Book Antiqua"/>
        </w:rPr>
        <w:t>В ходе конференции участники смогут представить результаты собственных научно-исследовательских работ в виде стендовых докладов (постеров).</w:t>
      </w:r>
      <w:r>
        <w:rPr>
          <w:rFonts w:ascii="Book Antiqua" w:hAnsi="Book Antiqua"/>
        </w:rPr>
        <w:t xml:space="preserve"> </w:t>
      </w:r>
      <w:r w:rsidRPr="00D16605">
        <w:rPr>
          <w:rFonts w:ascii="Book Antiqua" w:hAnsi="Book Antiqua"/>
        </w:rPr>
        <w:t>Все участники конференции, представившие стендовый доклад, получают сертификат участника конференции.</w:t>
      </w:r>
    </w:p>
    <w:p w:rsidR="005F2773" w:rsidRPr="00D16605" w:rsidRDefault="005F2773" w:rsidP="00F334D5">
      <w:pPr>
        <w:pStyle w:val="a4"/>
        <w:spacing w:before="0" w:beforeAutospacing="0" w:after="0" w:afterAutospacing="0"/>
        <w:jc w:val="both"/>
        <w:rPr>
          <w:rFonts w:ascii="Book Antiqua" w:hAnsi="Book Antiqua"/>
        </w:rPr>
      </w:pPr>
      <w:r w:rsidRPr="00D16605">
        <w:rPr>
          <w:rFonts w:ascii="Book Antiqua" w:hAnsi="Book Antiqua"/>
        </w:rPr>
        <w:lastRenderedPageBreak/>
        <w:t>Три лучших доклада в каждой секции, отобранных жюри, будут награждены дипломами победителя и призер</w:t>
      </w:r>
      <w:r>
        <w:rPr>
          <w:rFonts w:ascii="Book Antiqua" w:hAnsi="Book Antiqua"/>
        </w:rPr>
        <w:t>ов</w:t>
      </w:r>
      <w:r w:rsidRPr="00D16605">
        <w:rPr>
          <w:rFonts w:ascii="Book Antiqua" w:hAnsi="Book Antiqua"/>
        </w:rPr>
        <w:t xml:space="preserve">. </w:t>
      </w:r>
    </w:p>
    <w:p w:rsidR="005F2773" w:rsidRPr="00497232" w:rsidRDefault="005F2773" w:rsidP="00497232">
      <w:pPr>
        <w:pStyle w:val="a4"/>
        <w:spacing w:before="0" w:beforeAutospacing="0" w:after="0" w:afterAutospacing="0"/>
        <w:jc w:val="both"/>
        <w:rPr>
          <w:rFonts w:ascii="Book Antiqua" w:hAnsi="Book Antiqua"/>
        </w:rPr>
      </w:pPr>
      <w:r w:rsidRPr="00497232">
        <w:rPr>
          <w:rFonts w:ascii="Book Antiqua" w:hAnsi="Book Antiqua"/>
        </w:rPr>
        <w:t xml:space="preserve">Выбор докладов-победителей будет осуществляться на основании следующих критериев:  </w:t>
      </w:r>
    </w:p>
    <w:p w:rsidR="005F2773" w:rsidRPr="00497232" w:rsidRDefault="005F2773" w:rsidP="00497232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rFonts w:ascii="Book Antiqua" w:hAnsi="Book Antiqua"/>
        </w:rPr>
      </w:pPr>
      <w:r w:rsidRPr="00497232">
        <w:rPr>
          <w:rFonts w:ascii="Book Antiqua" w:hAnsi="Book Antiqua"/>
        </w:rPr>
        <w:t>Актуальность, научная и практическая значимость</w:t>
      </w:r>
      <w:r>
        <w:rPr>
          <w:rFonts w:ascii="Book Antiqua" w:hAnsi="Book Antiqua"/>
        </w:rPr>
        <w:t xml:space="preserve"> исследования</w:t>
      </w:r>
    </w:p>
    <w:p w:rsidR="005F2773" w:rsidRPr="00497232" w:rsidRDefault="005F2773" w:rsidP="00497232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rFonts w:ascii="Book Antiqua" w:hAnsi="Book Antiqua"/>
        </w:rPr>
      </w:pPr>
      <w:r w:rsidRPr="00497232">
        <w:rPr>
          <w:rFonts w:ascii="Book Antiqua" w:hAnsi="Book Antiqua"/>
        </w:rPr>
        <w:t>Содержание доклада (уровень сложности, глубина осмысления материала)</w:t>
      </w:r>
    </w:p>
    <w:p w:rsidR="005F2773" w:rsidRPr="00497232" w:rsidRDefault="005F2773" w:rsidP="00497232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Представление</w:t>
      </w:r>
      <w:r w:rsidRPr="00497232">
        <w:rPr>
          <w:rFonts w:ascii="Book Antiqua" w:hAnsi="Book Antiqua"/>
        </w:rPr>
        <w:t xml:space="preserve"> доклада (наглядность</w:t>
      </w:r>
      <w:r>
        <w:rPr>
          <w:rFonts w:ascii="Book Antiqua" w:hAnsi="Book Antiqua"/>
        </w:rPr>
        <w:t>, полнота представление материала, грамотность</w:t>
      </w:r>
      <w:r w:rsidRPr="00497232">
        <w:rPr>
          <w:rFonts w:ascii="Book Antiqua" w:hAnsi="Book Antiqua"/>
        </w:rPr>
        <w:t>)</w:t>
      </w:r>
    </w:p>
    <w:p w:rsidR="005F2773" w:rsidRPr="00497232" w:rsidRDefault="005F2773" w:rsidP="00497232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rFonts w:ascii="Book Antiqua" w:hAnsi="Book Antiqua"/>
        </w:rPr>
      </w:pPr>
      <w:r w:rsidRPr="00497232">
        <w:rPr>
          <w:rFonts w:ascii="Book Antiqua" w:hAnsi="Book Antiqua"/>
        </w:rPr>
        <w:t>Владение содержанием и умение вести научную дискуссию</w:t>
      </w:r>
    </w:p>
    <w:p w:rsidR="005F2773" w:rsidRPr="00497232" w:rsidRDefault="005F2773" w:rsidP="00497232">
      <w:pPr>
        <w:pStyle w:val="a4"/>
        <w:spacing w:before="0" w:beforeAutospacing="0" w:after="0" w:afterAutospacing="0"/>
        <w:jc w:val="both"/>
        <w:rPr>
          <w:rFonts w:ascii="Book Antiqua" w:hAnsi="Book Antiqua"/>
        </w:rPr>
      </w:pPr>
      <w:r w:rsidRPr="00497232">
        <w:rPr>
          <w:rFonts w:ascii="Book Antiqua" w:hAnsi="Book Antiqua"/>
        </w:rPr>
        <w:t>Оценка критериев осуществляется по 10 балльной шкале</w:t>
      </w:r>
    </w:p>
    <w:p w:rsidR="005F2773" w:rsidRPr="00D16605" w:rsidRDefault="005F2773" w:rsidP="00D16605">
      <w:pPr>
        <w:pStyle w:val="a4"/>
        <w:spacing w:before="0" w:beforeAutospacing="0" w:after="0" w:afterAutospacing="0"/>
        <w:contextualSpacing/>
        <w:rPr>
          <w:rFonts w:ascii="Book Antiqua" w:hAnsi="Book Antiqua"/>
        </w:rPr>
      </w:pPr>
    </w:p>
    <w:p w:rsidR="005F2773" w:rsidRPr="00D16605" w:rsidRDefault="005F2773" w:rsidP="00FA553B">
      <w:pPr>
        <w:pStyle w:val="a4"/>
        <w:spacing w:before="0" w:beforeAutospacing="0" w:after="0" w:afterAutospacing="0"/>
        <w:contextualSpacing/>
        <w:jc w:val="both"/>
        <w:rPr>
          <w:rFonts w:ascii="Book Antiqua" w:hAnsi="Book Antiqua"/>
          <w:b/>
          <w:i/>
        </w:rPr>
      </w:pPr>
      <w:r w:rsidRPr="00D16605">
        <w:rPr>
          <w:rFonts w:ascii="Book Antiqua" w:hAnsi="Book Antiqua"/>
          <w:b/>
          <w:i/>
        </w:rPr>
        <w:t xml:space="preserve">Для участия в конференции необходимо </w:t>
      </w:r>
      <w:r w:rsidRPr="00D16605">
        <w:rPr>
          <w:rFonts w:ascii="Book Antiqua" w:hAnsi="Book Antiqua"/>
          <w:u w:val="single"/>
        </w:rPr>
        <w:t>до 3 марта</w:t>
      </w:r>
      <w:r w:rsidRPr="00D16605">
        <w:rPr>
          <w:rFonts w:ascii="Book Antiqua" w:hAnsi="Book Antiqua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D16605">
          <w:rPr>
            <w:rFonts w:ascii="Book Antiqua" w:hAnsi="Book Antiqua"/>
          </w:rPr>
          <w:t>2019 г</w:t>
        </w:r>
      </w:smartTag>
      <w:r w:rsidRPr="00D16605">
        <w:rPr>
          <w:rFonts w:ascii="Book Antiqua" w:hAnsi="Book Antiqua"/>
        </w:rPr>
        <w:t>. прислать заполненную регистрационную форму на электронную почту конференции</w:t>
      </w:r>
      <w:r>
        <w:rPr>
          <w:rFonts w:ascii="Book Antiqua" w:hAnsi="Book Antiqua"/>
        </w:rPr>
        <w:t xml:space="preserve">: </w:t>
      </w:r>
      <w:proofErr w:type="spellStart"/>
      <w:r>
        <w:rPr>
          <w:rFonts w:ascii="Book Antiqua" w:hAnsi="Book Antiqua"/>
          <w:lang w:val="en-US"/>
        </w:rPr>
        <w:t>kprio</w:t>
      </w:r>
      <w:proofErr w:type="spellEnd"/>
      <w:r w:rsidRPr="00FA553B">
        <w:rPr>
          <w:rFonts w:ascii="Book Antiqua" w:hAnsi="Book Antiqua"/>
        </w:rPr>
        <w:t>@</w:t>
      </w:r>
      <w:r>
        <w:rPr>
          <w:rFonts w:ascii="Book Antiqua" w:hAnsi="Book Antiqua"/>
          <w:lang w:val="en-US"/>
        </w:rPr>
        <w:t>mail</w:t>
      </w:r>
      <w:r w:rsidRPr="00FA553B">
        <w:rPr>
          <w:rFonts w:ascii="Book Antiqua" w:hAnsi="Book Antiqua"/>
        </w:rPr>
        <w:t>.</w:t>
      </w:r>
      <w:proofErr w:type="spellStart"/>
      <w:r>
        <w:rPr>
          <w:rFonts w:ascii="Book Antiqua" w:hAnsi="Book Antiqua"/>
          <w:lang w:val="en-US"/>
        </w:rPr>
        <w:t>ru</w:t>
      </w:r>
      <w:proofErr w:type="spellEnd"/>
      <w:proofErr w:type="gramStart"/>
      <w:r w:rsidRPr="00D16605">
        <w:rPr>
          <w:rFonts w:ascii="Book Antiqua" w:hAnsi="Book Antiqua"/>
        </w:rPr>
        <w:t xml:space="preserve"> В</w:t>
      </w:r>
      <w:proofErr w:type="gramEnd"/>
      <w:r w:rsidRPr="00D16605">
        <w:rPr>
          <w:rFonts w:ascii="Book Antiqua" w:hAnsi="Book Antiqua"/>
        </w:rPr>
        <w:t xml:space="preserve"> регистрационной форме необходимо указать название и дать краткую аннотацию представляемого доклада. Регистрационная форма представлена в приложении 1.</w:t>
      </w:r>
      <w:r w:rsidRPr="00D16605">
        <w:rPr>
          <w:rFonts w:ascii="Book Antiqua" w:hAnsi="Book Antiqua"/>
          <w:b/>
        </w:rPr>
        <w:t xml:space="preserve"> </w:t>
      </w:r>
      <w:r w:rsidRPr="00D16605">
        <w:rPr>
          <w:rFonts w:ascii="Book Antiqua" w:hAnsi="Book Antiqua"/>
        </w:rPr>
        <w:t xml:space="preserve">Объем аннотации к докладу – 100-150 слов. </w:t>
      </w:r>
    </w:p>
    <w:p w:rsidR="005F2773" w:rsidRPr="00D16605" w:rsidRDefault="005F2773" w:rsidP="00D16605">
      <w:pPr>
        <w:pStyle w:val="a4"/>
        <w:spacing w:before="0" w:beforeAutospacing="0" w:after="0" w:afterAutospacing="0"/>
        <w:jc w:val="both"/>
        <w:rPr>
          <w:rFonts w:ascii="Book Antiqua" w:hAnsi="Book Antiqua"/>
        </w:rPr>
      </w:pPr>
      <w:r w:rsidRPr="00D16605">
        <w:rPr>
          <w:rFonts w:ascii="Book Antiqua" w:hAnsi="Book Antiqua"/>
        </w:rPr>
        <w:t xml:space="preserve">Решение оргкомитета о включении доклада в программу конференции будет направлено участнику до </w:t>
      </w:r>
      <w:r w:rsidRPr="00D16605">
        <w:rPr>
          <w:rFonts w:ascii="Book Antiqua" w:hAnsi="Book Antiqua"/>
          <w:u w:val="single"/>
        </w:rPr>
        <w:t xml:space="preserve">10 марта </w:t>
      </w:r>
      <w:smartTag w:uri="urn:schemas-microsoft-com:office:smarttags" w:element="metricconverter">
        <w:smartTagPr>
          <w:attr w:name="ProductID" w:val="2019 г"/>
        </w:smartTagPr>
        <w:r w:rsidRPr="00D16605">
          <w:rPr>
            <w:rFonts w:ascii="Book Antiqua" w:hAnsi="Book Antiqua"/>
            <w:u w:val="single"/>
          </w:rPr>
          <w:t>2019 г</w:t>
        </w:r>
      </w:smartTag>
      <w:r w:rsidRPr="00D16605">
        <w:rPr>
          <w:rFonts w:ascii="Book Antiqua" w:hAnsi="Book Antiqua"/>
          <w:u w:val="single"/>
        </w:rPr>
        <w:t>.</w:t>
      </w:r>
      <w:r w:rsidRPr="00D16605">
        <w:rPr>
          <w:rFonts w:ascii="Book Antiqua" w:hAnsi="Book Antiqua"/>
        </w:rPr>
        <w:t xml:space="preserve"> на адрес электронной почты, указанный при регистрации.</w:t>
      </w:r>
    </w:p>
    <w:p w:rsidR="005F2773" w:rsidRPr="00FA553B" w:rsidRDefault="005F2773" w:rsidP="00FA553B">
      <w:pPr>
        <w:pStyle w:val="a4"/>
        <w:spacing w:before="0" w:beforeAutospacing="0" w:after="0" w:afterAutospacing="0"/>
        <w:jc w:val="both"/>
        <w:rPr>
          <w:rFonts w:ascii="Book Antiqua" w:hAnsi="Book Antiqua"/>
        </w:rPr>
      </w:pPr>
      <w:r w:rsidRPr="00D16605">
        <w:rPr>
          <w:rFonts w:ascii="Book Antiqua" w:hAnsi="Book Antiqua"/>
          <w:u w:val="single"/>
        </w:rPr>
        <w:t xml:space="preserve">С 18 по 21 марта </w:t>
      </w:r>
      <w:smartTag w:uri="urn:schemas-microsoft-com:office:smarttags" w:element="metricconverter">
        <w:smartTagPr>
          <w:attr w:name="ProductID" w:val="2019 г"/>
        </w:smartTagPr>
        <w:r w:rsidRPr="00D16605">
          <w:rPr>
            <w:rFonts w:ascii="Book Antiqua" w:hAnsi="Book Antiqua"/>
            <w:u w:val="single"/>
          </w:rPr>
          <w:t>2019 г</w:t>
        </w:r>
      </w:smartTag>
      <w:r w:rsidRPr="00D16605">
        <w:rPr>
          <w:rFonts w:ascii="Book Antiqua" w:hAnsi="Book Antiqua"/>
          <w:u w:val="single"/>
        </w:rPr>
        <w:t>.</w:t>
      </w:r>
      <w:r w:rsidRPr="00D16605">
        <w:rPr>
          <w:rFonts w:ascii="Book Antiqua" w:hAnsi="Book Antiqua"/>
        </w:rPr>
        <w:t xml:space="preserve"> необходимо предоставить готовый постер</w:t>
      </w:r>
      <w:r>
        <w:rPr>
          <w:rFonts w:ascii="Book Antiqua" w:hAnsi="Book Antiqua"/>
        </w:rPr>
        <w:t xml:space="preserve"> в печатном и электронном виде</w:t>
      </w:r>
      <w:r w:rsidRPr="00D16605">
        <w:rPr>
          <w:rFonts w:ascii="Book Antiqua" w:hAnsi="Book Antiqua"/>
        </w:rPr>
        <w:t xml:space="preserve"> на кафедру психологии развития и образования для оформления экспозиции. Ознакомиться </w:t>
      </w:r>
      <w:r w:rsidRPr="00FA553B">
        <w:rPr>
          <w:rFonts w:ascii="Book Antiqua" w:hAnsi="Book Antiqua"/>
        </w:rPr>
        <w:t xml:space="preserve">постерами докладов можно будет </w:t>
      </w:r>
      <w:r w:rsidRPr="00FA553B">
        <w:rPr>
          <w:rFonts w:ascii="Book Antiqua" w:hAnsi="Book Antiqua"/>
          <w:u w:val="single"/>
        </w:rPr>
        <w:t>с 22 по 28 марта 2019г.</w:t>
      </w:r>
      <w:r w:rsidRPr="00FA553B">
        <w:rPr>
          <w:rFonts w:ascii="Book Antiqua" w:hAnsi="Book Antiqua"/>
        </w:rPr>
        <w:t xml:space="preserve"> на</w:t>
      </w:r>
      <w:r>
        <w:rPr>
          <w:rFonts w:ascii="Book Antiqua" w:hAnsi="Book Antiqua"/>
        </w:rPr>
        <w:t xml:space="preserve"> кафедре психологии развития и образования </w:t>
      </w:r>
      <w:r w:rsidRPr="00FA553B">
        <w:rPr>
          <w:rFonts w:ascii="Book Antiqua" w:hAnsi="Book Antiqua"/>
        </w:rPr>
        <w:t>по адресу: Санкт-Петербург, наб. р.</w:t>
      </w:r>
      <w:r>
        <w:rPr>
          <w:rFonts w:ascii="Book Antiqua" w:hAnsi="Book Antiqua"/>
        </w:rPr>
        <w:t xml:space="preserve"> </w:t>
      </w:r>
      <w:r w:rsidRPr="00FA553B">
        <w:rPr>
          <w:rFonts w:ascii="Book Antiqua" w:hAnsi="Book Antiqua"/>
        </w:rPr>
        <w:t xml:space="preserve">Мойки, д. 48, </w:t>
      </w:r>
      <w:proofErr w:type="spellStart"/>
      <w:r w:rsidRPr="00FA553B">
        <w:rPr>
          <w:rFonts w:ascii="Book Antiqua" w:hAnsi="Book Antiqua"/>
        </w:rPr>
        <w:t>кор</w:t>
      </w:r>
      <w:proofErr w:type="spellEnd"/>
      <w:r w:rsidRPr="00FA553B">
        <w:rPr>
          <w:rFonts w:ascii="Book Antiqua" w:hAnsi="Book Antiqua"/>
        </w:rPr>
        <w:t>. 11, ауд. 30</w:t>
      </w:r>
      <w:r>
        <w:rPr>
          <w:rFonts w:ascii="Book Antiqua" w:hAnsi="Book Antiqua"/>
        </w:rPr>
        <w:t xml:space="preserve"> или </w:t>
      </w:r>
      <w:r w:rsidRPr="00FA553B">
        <w:rPr>
          <w:rFonts w:ascii="Book Antiqua" w:hAnsi="Book Antiqua"/>
        </w:rPr>
        <w:t xml:space="preserve">сайте кафедры: </w:t>
      </w:r>
      <w:hyperlink r:id="rId7" w:history="1">
        <w:r w:rsidRPr="00FA553B">
          <w:rPr>
            <w:rStyle w:val="a3"/>
            <w:rFonts w:ascii="Book Antiqua" w:hAnsi="Book Antiqua"/>
            <w:color w:val="auto"/>
            <w:u w:val="none"/>
          </w:rPr>
          <w:t>https://www.herzen.spb.ru/main/structure/inst/ipp/1442307915/1453277739/</w:t>
        </w:r>
      </w:hyperlink>
    </w:p>
    <w:p w:rsidR="005F2773" w:rsidRPr="00D16605" w:rsidRDefault="005F2773" w:rsidP="00D16605">
      <w:pPr>
        <w:pStyle w:val="a4"/>
        <w:spacing w:before="0" w:beforeAutospacing="0" w:after="0" w:afterAutospacing="0"/>
        <w:jc w:val="both"/>
        <w:rPr>
          <w:rFonts w:ascii="Book Antiqua" w:hAnsi="Book Antiqua"/>
          <w:u w:val="single"/>
        </w:rPr>
      </w:pPr>
    </w:p>
    <w:p w:rsidR="005F2773" w:rsidRPr="00D16605" w:rsidRDefault="005F2773" w:rsidP="00FA553B">
      <w:pPr>
        <w:pStyle w:val="a4"/>
        <w:spacing w:before="0" w:beforeAutospacing="0" w:after="0" w:afterAutospacing="0"/>
        <w:contextualSpacing/>
        <w:jc w:val="center"/>
        <w:rPr>
          <w:rFonts w:ascii="Book Antiqua" w:hAnsi="Book Antiqua"/>
          <w:b/>
          <w:bCs/>
          <w:i/>
        </w:rPr>
      </w:pPr>
      <w:r w:rsidRPr="00D16605">
        <w:rPr>
          <w:rFonts w:ascii="Book Antiqua" w:hAnsi="Book Antiqua"/>
          <w:b/>
          <w:bCs/>
          <w:i/>
        </w:rPr>
        <w:t>По всем возникающим вопросам обращаться:</w:t>
      </w:r>
    </w:p>
    <w:p w:rsidR="005F2773" w:rsidRPr="00FA553B" w:rsidRDefault="005F2773" w:rsidP="00FA553B">
      <w:pPr>
        <w:pStyle w:val="a4"/>
        <w:spacing w:before="0" w:beforeAutospacing="0" w:after="0" w:afterAutospacing="0"/>
        <w:jc w:val="both"/>
        <w:rPr>
          <w:rFonts w:ascii="Book Antiqua" w:hAnsi="Book Antiqua"/>
          <w:b/>
        </w:rPr>
      </w:pPr>
      <w:r w:rsidRPr="00D16605">
        <w:rPr>
          <w:rFonts w:ascii="Book Antiqua" w:hAnsi="Book Antiqua"/>
          <w:lang w:val="de-DE"/>
        </w:rPr>
        <w:t>E</w:t>
      </w:r>
      <w:r w:rsidRPr="00FA553B">
        <w:rPr>
          <w:rFonts w:ascii="Book Antiqua" w:hAnsi="Book Antiqua"/>
        </w:rPr>
        <w:t>-</w:t>
      </w:r>
      <w:r w:rsidRPr="00D16605">
        <w:rPr>
          <w:rFonts w:ascii="Book Antiqua" w:hAnsi="Book Antiqua"/>
          <w:lang w:val="de-DE"/>
        </w:rPr>
        <w:t>mail</w:t>
      </w:r>
      <w:r w:rsidRPr="00FA553B">
        <w:rPr>
          <w:rFonts w:ascii="Book Antiqua" w:hAnsi="Book Antiqua"/>
        </w:rPr>
        <w:t xml:space="preserve">:  </w:t>
      </w:r>
      <w:hyperlink r:id="rId8" w:history="1">
        <w:r w:rsidRPr="00AF4880">
          <w:rPr>
            <w:rStyle w:val="a3"/>
            <w:rFonts w:ascii="Book Antiqua" w:hAnsi="Book Antiqua"/>
            <w:lang w:val="de-DE"/>
          </w:rPr>
          <w:t>kprio</w:t>
        </w:r>
        <w:r w:rsidRPr="00FA553B">
          <w:rPr>
            <w:rStyle w:val="a3"/>
            <w:rFonts w:ascii="Book Antiqua" w:hAnsi="Book Antiqua"/>
          </w:rPr>
          <w:t>@</w:t>
        </w:r>
        <w:r w:rsidRPr="00AF4880">
          <w:rPr>
            <w:rStyle w:val="a3"/>
            <w:rFonts w:ascii="Book Antiqua" w:hAnsi="Book Antiqua"/>
            <w:lang w:val="de-DE"/>
          </w:rPr>
          <w:t>mail</w:t>
        </w:r>
        <w:r w:rsidRPr="00FA553B">
          <w:rPr>
            <w:rStyle w:val="a3"/>
            <w:rFonts w:ascii="Book Antiqua" w:hAnsi="Book Antiqua"/>
          </w:rPr>
          <w:t>.</w:t>
        </w:r>
        <w:proofErr w:type="spellStart"/>
        <w:r w:rsidRPr="00AF4880">
          <w:rPr>
            <w:rStyle w:val="a3"/>
            <w:rFonts w:ascii="Book Antiqua" w:hAnsi="Book Antiqua"/>
            <w:lang w:val="de-DE"/>
          </w:rPr>
          <w:t>ru</w:t>
        </w:r>
        <w:proofErr w:type="spellEnd"/>
      </w:hyperlink>
      <w:r>
        <w:rPr>
          <w:rFonts w:ascii="Book Antiqua" w:hAnsi="Book Antiqua"/>
        </w:rPr>
        <w:t>,  в теме</w:t>
      </w:r>
      <w:r w:rsidR="00E66A20" w:rsidRPr="00E66A20">
        <w:rPr>
          <w:rFonts w:ascii="Book Antiqua" w:hAnsi="Book Antiqua"/>
        </w:rPr>
        <w:t xml:space="preserve"> </w:t>
      </w:r>
      <w:r w:rsidR="00E66A20">
        <w:rPr>
          <w:rFonts w:ascii="Book Antiqua" w:hAnsi="Book Antiqua"/>
        </w:rPr>
        <w:t>просим</w:t>
      </w:r>
      <w:r>
        <w:rPr>
          <w:rFonts w:ascii="Book Antiqua" w:hAnsi="Book Antiqua"/>
        </w:rPr>
        <w:t xml:space="preserve"> письма указа</w:t>
      </w:r>
      <w:r w:rsidR="00E66A20">
        <w:rPr>
          <w:rFonts w:ascii="Book Antiqua" w:hAnsi="Book Antiqua"/>
        </w:rPr>
        <w:t>ть</w:t>
      </w:r>
      <w:bookmarkStart w:id="0" w:name="_GoBack"/>
      <w:bookmarkEnd w:id="0"/>
      <w:r>
        <w:rPr>
          <w:rFonts w:ascii="Book Antiqua" w:hAnsi="Book Antiqua"/>
        </w:rPr>
        <w:t xml:space="preserve"> «Конференция МН»</w:t>
      </w:r>
    </w:p>
    <w:p w:rsidR="005F2773" w:rsidRPr="00F334D5" w:rsidRDefault="005F2773" w:rsidP="00D16605">
      <w:pPr>
        <w:pStyle w:val="a4"/>
        <w:spacing w:before="0" w:beforeAutospacing="0" w:after="0" w:afterAutospacing="0"/>
        <w:jc w:val="both"/>
        <w:rPr>
          <w:rFonts w:ascii="Book Antiqua" w:hAnsi="Book Antiqua"/>
          <w:lang w:val="de-DE"/>
        </w:rPr>
      </w:pPr>
      <w:r w:rsidRPr="00D16605">
        <w:rPr>
          <w:rFonts w:ascii="Book Antiqua" w:hAnsi="Book Antiqua"/>
        </w:rPr>
        <w:t>Телефон</w:t>
      </w:r>
      <w:r w:rsidRPr="00D16605">
        <w:rPr>
          <w:rFonts w:ascii="Book Antiqua" w:hAnsi="Book Antiqua"/>
          <w:lang w:val="de-DE"/>
        </w:rPr>
        <w:t>: (812) 315-07-25</w:t>
      </w:r>
    </w:p>
    <w:p w:rsidR="005F2773" w:rsidRDefault="005F2773" w:rsidP="00D16605">
      <w:pPr>
        <w:pStyle w:val="a4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Координатор конференции – Ирина Владимировна </w:t>
      </w:r>
      <w:proofErr w:type="spellStart"/>
      <w:r>
        <w:rPr>
          <w:rFonts w:ascii="Book Antiqua" w:hAnsi="Book Antiqua"/>
        </w:rPr>
        <w:t>Кондакова</w:t>
      </w:r>
      <w:proofErr w:type="spellEnd"/>
    </w:p>
    <w:p w:rsidR="005F2773" w:rsidRDefault="005F2773" w:rsidP="00D16605">
      <w:pPr>
        <w:pStyle w:val="a4"/>
        <w:spacing w:before="0" w:beforeAutospacing="0" w:after="0" w:afterAutospacing="0"/>
        <w:jc w:val="right"/>
        <w:rPr>
          <w:rFonts w:ascii="Book Antiqua" w:hAnsi="Book Antiqua"/>
          <w:b/>
          <w:i/>
        </w:rPr>
      </w:pPr>
    </w:p>
    <w:p w:rsidR="005F2773" w:rsidRPr="00F334D5" w:rsidRDefault="005F2773" w:rsidP="00D16605">
      <w:pPr>
        <w:pStyle w:val="a4"/>
        <w:spacing w:before="0" w:beforeAutospacing="0" w:after="0" w:afterAutospacing="0"/>
        <w:jc w:val="right"/>
        <w:rPr>
          <w:rFonts w:ascii="Book Antiqua" w:hAnsi="Book Antiqua"/>
          <w:b/>
          <w:i/>
        </w:rPr>
      </w:pPr>
    </w:p>
    <w:p w:rsidR="005F2773" w:rsidRPr="00D16605" w:rsidRDefault="005F2773" w:rsidP="00D16605">
      <w:pPr>
        <w:pStyle w:val="a4"/>
        <w:spacing w:before="0" w:beforeAutospacing="0" w:after="0" w:afterAutospacing="0"/>
        <w:jc w:val="right"/>
        <w:rPr>
          <w:rFonts w:ascii="Book Antiqua" w:hAnsi="Book Antiqua"/>
          <w:b/>
          <w:i/>
        </w:rPr>
      </w:pPr>
      <w:r w:rsidRPr="00D16605">
        <w:rPr>
          <w:rFonts w:ascii="Book Antiqua" w:hAnsi="Book Antiqua"/>
          <w:b/>
          <w:i/>
        </w:rPr>
        <w:t>С наилучшими пожеланиями, Оргкомитет конференции</w:t>
      </w:r>
    </w:p>
    <w:p w:rsidR="005F2773" w:rsidRPr="00D16605" w:rsidRDefault="005F2773" w:rsidP="00D16605">
      <w:pPr>
        <w:widowControl w:val="0"/>
        <w:jc w:val="center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  <w:r w:rsidRPr="00D16605">
        <w:rPr>
          <w:rFonts w:ascii="Book Antiqua" w:hAnsi="Book Antiqua"/>
        </w:rPr>
        <w:lastRenderedPageBreak/>
        <w:t>З</w:t>
      </w:r>
      <w:r w:rsidRPr="00D16605">
        <w:rPr>
          <w:rFonts w:ascii="Book Antiqua" w:hAnsi="Book Antiqua"/>
          <w:bCs/>
        </w:rPr>
        <w:t xml:space="preserve">АЯВКА </w:t>
      </w:r>
      <w:r w:rsidRPr="00D16605">
        <w:rPr>
          <w:rFonts w:ascii="Book Antiqua" w:hAnsi="Book Antiqua"/>
        </w:rPr>
        <w:t>НА УЧАСТИЕ В КОНФЕРЕНЦИИ</w:t>
      </w:r>
    </w:p>
    <w:p w:rsidR="005F2773" w:rsidRPr="00D16605" w:rsidRDefault="005F2773" w:rsidP="00D16605">
      <w:pPr>
        <w:pStyle w:val="a4"/>
        <w:spacing w:before="0" w:beforeAutospacing="0" w:after="0" w:afterAutospacing="0"/>
        <w:jc w:val="center"/>
        <w:rPr>
          <w:rStyle w:val="a5"/>
          <w:rFonts w:ascii="Book Antiqua" w:hAnsi="Book Antiqua"/>
          <w:bCs/>
        </w:rPr>
      </w:pPr>
      <w:r w:rsidRPr="00D16605">
        <w:rPr>
          <w:rFonts w:ascii="Book Antiqua" w:hAnsi="Book Antiqua"/>
          <w:b/>
          <w:i/>
          <w:kern w:val="1"/>
          <w:lang w:eastAsia="ar-SA"/>
        </w:rPr>
        <w:t>«</w:t>
      </w:r>
      <w:r w:rsidRPr="00D16605">
        <w:rPr>
          <w:rStyle w:val="a5"/>
          <w:rFonts w:ascii="Book Antiqua" w:hAnsi="Book Antiqua"/>
          <w:bCs/>
        </w:rPr>
        <w:t xml:space="preserve">Молодежь в современной психологической науке: </w:t>
      </w:r>
    </w:p>
    <w:p w:rsidR="005F2773" w:rsidRPr="00D16605" w:rsidRDefault="005F2773" w:rsidP="00D16605">
      <w:pPr>
        <w:suppressAutoHyphens/>
        <w:jc w:val="center"/>
        <w:rPr>
          <w:rFonts w:ascii="Book Antiqua" w:eastAsia="ヒラギノ角ゴ Pro W3" w:hAnsi="Book Antiqua"/>
          <w:b/>
          <w:i/>
        </w:rPr>
      </w:pPr>
      <w:r w:rsidRPr="00D16605">
        <w:rPr>
          <w:rStyle w:val="a5"/>
          <w:rFonts w:ascii="Book Antiqua" w:hAnsi="Book Antiqua"/>
          <w:bCs/>
        </w:rPr>
        <w:t>новые идеи и результаты исследований</w:t>
      </w:r>
      <w:r w:rsidRPr="00D16605">
        <w:rPr>
          <w:rFonts w:ascii="Book Antiqua" w:eastAsia="ヒラギノ角ゴ Pro W3" w:hAnsi="Book Antiqua"/>
          <w:b/>
          <w:i/>
        </w:rPr>
        <w:t>»</w:t>
      </w:r>
    </w:p>
    <w:p w:rsidR="005F2773" w:rsidRPr="00D16605" w:rsidRDefault="005F2773" w:rsidP="00D16605">
      <w:pPr>
        <w:widowControl w:val="0"/>
        <w:jc w:val="center"/>
        <w:rPr>
          <w:rFonts w:ascii="Book Antiqua" w:hAnsi="Book Antiq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45"/>
        <w:gridCol w:w="5053"/>
      </w:tblGrid>
      <w:tr w:rsidR="005F2773" w:rsidRPr="00D16605" w:rsidTr="00BD6375">
        <w:trPr>
          <w:trHeight w:val="571"/>
        </w:trPr>
        <w:tc>
          <w:tcPr>
            <w:tcW w:w="4445" w:type="dxa"/>
          </w:tcPr>
          <w:p w:rsidR="005F2773" w:rsidRPr="00D16605" w:rsidRDefault="005F2773" w:rsidP="00D16605">
            <w:pPr>
              <w:widowControl w:val="0"/>
              <w:tabs>
                <w:tab w:val="left" w:pos="318"/>
              </w:tabs>
              <w:jc w:val="both"/>
              <w:rPr>
                <w:rFonts w:ascii="Book Antiqua" w:hAnsi="Book Antiqua"/>
              </w:rPr>
            </w:pPr>
            <w:r w:rsidRPr="00D16605">
              <w:rPr>
                <w:rFonts w:ascii="Book Antiqua" w:hAnsi="Book Antiqua"/>
              </w:rPr>
              <w:t>ФИО</w:t>
            </w:r>
          </w:p>
        </w:tc>
        <w:tc>
          <w:tcPr>
            <w:tcW w:w="5053" w:type="dxa"/>
          </w:tcPr>
          <w:p w:rsidR="005F2773" w:rsidRPr="00D16605" w:rsidRDefault="005F2773" w:rsidP="00D16605">
            <w:pPr>
              <w:widowControl w:val="0"/>
              <w:tabs>
                <w:tab w:val="left" w:pos="0"/>
              </w:tabs>
              <w:jc w:val="both"/>
              <w:rPr>
                <w:rFonts w:ascii="Book Antiqua" w:hAnsi="Book Antiqua"/>
              </w:rPr>
            </w:pPr>
          </w:p>
        </w:tc>
      </w:tr>
      <w:tr w:rsidR="005F2773" w:rsidRPr="00D16605" w:rsidTr="00BD6375">
        <w:trPr>
          <w:trHeight w:val="571"/>
        </w:trPr>
        <w:tc>
          <w:tcPr>
            <w:tcW w:w="4445" w:type="dxa"/>
          </w:tcPr>
          <w:p w:rsidR="005F2773" w:rsidRPr="00D16605" w:rsidRDefault="005F2773" w:rsidP="00D16605">
            <w:pPr>
              <w:widowControl w:val="0"/>
              <w:tabs>
                <w:tab w:val="left" w:pos="318"/>
              </w:tabs>
              <w:jc w:val="both"/>
              <w:rPr>
                <w:rFonts w:ascii="Book Antiqua" w:hAnsi="Book Antiqua"/>
              </w:rPr>
            </w:pPr>
            <w:r w:rsidRPr="00D16605">
              <w:rPr>
                <w:rFonts w:ascii="Book Antiqua" w:hAnsi="Book Antiqua"/>
              </w:rPr>
              <w:t>Место учебы (работы), курс (должность)</w:t>
            </w:r>
          </w:p>
        </w:tc>
        <w:tc>
          <w:tcPr>
            <w:tcW w:w="5053" w:type="dxa"/>
          </w:tcPr>
          <w:p w:rsidR="005F2773" w:rsidRPr="00D16605" w:rsidRDefault="005F2773" w:rsidP="00D16605">
            <w:pPr>
              <w:widowControl w:val="0"/>
              <w:tabs>
                <w:tab w:val="left" w:pos="0"/>
              </w:tabs>
              <w:jc w:val="both"/>
              <w:rPr>
                <w:rFonts w:ascii="Book Antiqua" w:hAnsi="Book Antiqua"/>
              </w:rPr>
            </w:pPr>
          </w:p>
        </w:tc>
      </w:tr>
      <w:tr w:rsidR="005F2773" w:rsidRPr="00D16605" w:rsidTr="00BD6375">
        <w:trPr>
          <w:trHeight w:val="571"/>
        </w:trPr>
        <w:tc>
          <w:tcPr>
            <w:tcW w:w="4445" w:type="dxa"/>
          </w:tcPr>
          <w:p w:rsidR="005F2773" w:rsidRPr="00D16605" w:rsidRDefault="005F2773" w:rsidP="00D16605">
            <w:pPr>
              <w:widowControl w:val="0"/>
              <w:tabs>
                <w:tab w:val="left" w:pos="318"/>
              </w:tabs>
              <w:jc w:val="both"/>
              <w:rPr>
                <w:rFonts w:ascii="Book Antiqua" w:hAnsi="Book Antiqua"/>
              </w:rPr>
            </w:pPr>
            <w:r w:rsidRPr="00D16605">
              <w:rPr>
                <w:rFonts w:ascii="Book Antiqua" w:hAnsi="Book Antiqua"/>
                <w:highlight w:val="white"/>
              </w:rPr>
              <w:t>Ученая степень и ученое звание</w:t>
            </w:r>
            <w:r w:rsidRPr="00D16605">
              <w:rPr>
                <w:rFonts w:ascii="Book Antiqua" w:hAnsi="Book Antiqua"/>
              </w:rPr>
              <w:t xml:space="preserve"> (при наличии)</w:t>
            </w:r>
          </w:p>
        </w:tc>
        <w:tc>
          <w:tcPr>
            <w:tcW w:w="5053" w:type="dxa"/>
          </w:tcPr>
          <w:p w:rsidR="005F2773" w:rsidRPr="00D16605" w:rsidRDefault="005F2773" w:rsidP="00D16605">
            <w:pPr>
              <w:widowControl w:val="0"/>
              <w:tabs>
                <w:tab w:val="left" w:pos="0"/>
                <w:tab w:val="left" w:pos="409"/>
              </w:tabs>
              <w:jc w:val="both"/>
              <w:rPr>
                <w:rFonts w:ascii="Book Antiqua" w:hAnsi="Book Antiqua"/>
              </w:rPr>
            </w:pPr>
          </w:p>
        </w:tc>
      </w:tr>
      <w:tr w:rsidR="005F2773" w:rsidRPr="00D16605" w:rsidTr="00BD6375">
        <w:trPr>
          <w:trHeight w:val="571"/>
        </w:trPr>
        <w:tc>
          <w:tcPr>
            <w:tcW w:w="4445" w:type="dxa"/>
          </w:tcPr>
          <w:p w:rsidR="005F2773" w:rsidRPr="00D16605" w:rsidRDefault="005F2773" w:rsidP="00D16605">
            <w:pPr>
              <w:widowControl w:val="0"/>
              <w:tabs>
                <w:tab w:val="left" w:pos="318"/>
              </w:tabs>
              <w:jc w:val="both"/>
              <w:rPr>
                <w:rFonts w:ascii="Book Antiqua" w:hAnsi="Book Antiqua"/>
              </w:rPr>
            </w:pPr>
            <w:r w:rsidRPr="00D16605">
              <w:rPr>
                <w:rFonts w:ascii="Book Antiqua" w:hAnsi="Book Antiqua"/>
                <w:highlight w:val="white"/>
              </w:rPr>
              <w:t xml:space="preserve">Телефон, </w:t>
            </w:r>
            <w:r w:rsidRPr="00D16605">
              <w:rPr>
                <w:rFonts w:ascii="Book Antiqua" w:hAnsi="Book Antiqua"/>
                <w:highlight w:val="white"/>
                <w:lang w:val="en-US"/>
              </w:rPr>
              <w:t>e</w:t>
            </w:r>
            <w:r w:rsidRPr="00D16605">
              <w:rPr>
                <w:rFonts w:ascii="Book Antiqua" w:hAnsi="Book Antiqua"/>
                <w:highlight w:val="white"/>
              </w:rPr>
              <w:t>-</w:t>
            </w:r>
            <w:r w:rsidRPr="00D16605">
              <w:rPr>
                <w:rFonts w:ascii="Book Antiqua" w:hAnsi="Book Antiqua"/>
                <w:highlight w:val="white"/>
                <w:lang w:val="en-US"/>
              </w:rPr>
              <w:t>mail</w:t>
            </w:r>
          </w:p>
        </w:tc>
        <w:tc>
          <w:tcPr>
            <w:tcW w:w="5053" w:type="dxa"/>
          </w:tcPr>
          <w:p w:rsidR="005F2773" w:rsidRPr="00D16605" w:rsidRDefault="005F2773" w:rsidP="00D16605">
            <w:pPr>
              <w:widowControl w:val="0"/>
              <w:tabs>
                <w:tab w:val="left" w:pos="0"/>
              </w:tabs>
              <w:jc w:val="both"/>
              <w:rPr>
                <w:rFonts w:ascii="Book Antiqua" w:hAnsi="Book Antiqua"/>
              </w:rPr>
            </w:pPr>
          </w:p>
        </w:tc>
      </w:tr>
      <w:tr w:rsidR="005F2773" w:rsidRPr="00D16605" w:rsidTr="00BD6375">
        <w:trPr>
          <w:trHeight w:val="571"/>
        </w:trPr>
        <w:tc>
          <w:tcPr>
            <w:tcW w:w="4445" w:type="dxa"/>
          </w:tcPr>
          <w:p w:rsidR="005F2773" w:rsidRPr="00D16605" w:rsidRDefault="005F2773" w:rsidP="00D16605">
            <w:pPr>
              <w:widowControl w:val="0"/>
              <w:tabs>
                <w:tab w:val="left" w:pos="318"/>
              </w:tabs>
              <w:contextualSpacing/>
              <w:jc w:val="both"/>
              <w:rPr>
                <w:rFonts w:ascii="Book Antiqua" w:hAnsi="Book Antiqua"/>
              </w:rPr>
            </w:pPr>
            <w:r w:rsidRPr="00D16605">
              <w:rPr>
                <w:rFonts w:ascii="Book Antiqua" w:hAnsi="Book Antiqua"/>
              </w:rPr>
              <w:t>Название доклада</w:t>
            </w:r>
          </w:p>
        </w:tc>
        <w:tc>
          <w:tcPr>
            <w:tcW w:w="5053" w:type="dxa"/>
          </w:tcPr>
          <w:p w:rsidR="005F2773" w:rsidRPr="00D16605" w:rsidRDefault="005F2773" w:rsidP="00D16605">
            <w:pPr>
              <w:widowControl w:val="0"/>
              <w:tabs>
                <w:tab w:val="left" w:pos="0"/>
              </w:tabs>
              <w:jc w:val="both"/>
              <w:rPr>
                <w:rFonts w:ascii="Book Antiqua" w:hAnsi="Book Antiqua"/>
              </w:rPr>
            </w:pPr>
          </w:p>
        </w:tc>
      </w:tr>
      <w:tr w:rsidR="005F2773" w:rsidRPr="00D16605" w:rsidTr="00BD6375">
        <w:trPr>
          <w:trHeight w:val="571"/>
        </w:trPr>
        <w:tc>
          <w:tcPr>
            <w:tcW w:w="4445" w:type="dxa"/>
          </w:tcPr>
          <w:p w:rsidR="005F2773" w:rsidRPr="00D16605" w:rsidRDefault="005F2773" w:rsidP="00D16605">
            <w:pPr>
              <w:widowControl w:val="0"/>
              <w:tabs>
                <w:tab w:val="left" w:pos="318"/>
              </w:tabs>
              <w:contextualSpacing/>
              <w:jc w:val="both"/>
              <w:rPr>
                <w:rFonts w:ascii="Book Antiqua" w:hAnsi="Book Antiqua"/>
              </w:rPr>
            </w:pPr>
            <w:r w:rsidRPr="00D16605">
              <w:rPr>
                <w:rFonts w:ascii="Book Antiqua" w:hAnsi="Book Antiqua"/>
              </w:rPr>
              <w:t xml:space="preserve">Аннотация доклада </w:t>
            </w:r>
          </w:p>
        </w:tc>
        <w:tc>
          <w:tcPr>
            <w:tcW w:w="5053" w:type="dxa"/>
          </w:tcPr>
          <w:p w:rsidR="005F2773" w:rsidRPr="00D16605" w:rsidRDefault="005F2773" w:rsidP="00D16605">
            <w:pPr>
              <w:widowControl w:val="0"/>
              <w:tabs>
                <w:tab w:val="left" w:pos="0"/>
              </w:tabs>
              <w:jc w:val="both"/>
              <w:rPr>
                <w:rFonts w:ascii="Book Antiqua" w:hAnsi="Book Antiqua"/>
              </w:rPr>
            </w:pPr>
          </w:p>
        </w:tc>
      </w:tr>
      <w:tr w:rsidR="005F2773" w:rsidRPr="00D16605" w:rsidTr="00BD6375">
        <w:trPr>
          <w:trHeight w:val="571"/>
        </w:trPr>
        <w:tc>
          <w:tcPr>
            <w:tcW w:w="4445" w:type="dxa"/>
          </w:tcPr>
          <w:p w:rsidR="005F2773" w:rsidRPr="00D16605" w:rsidRDefault="005F2773" w:rsidP="00D16605">
            <w:pPr>
              <w:widowControl w:val="0"/>
              <w:tabs>
                <w:tab w:val="left" w:pos="318"/>
              </w:tabs>
              <w:jc w:val="both"/>
              <w:rPr>
                <w:rFonts w:ascii="Book Antiqua" w:hAnsi="Book Antiqua"/>
              </w:rPr>
            </w:pPr>
            <w:r w:rsidRPr="00D16605">
              <w:rPr>
                <w:rFonts w:ascii="Book Antiqua" w:hAnsi="Book Antiqua"/>
              </w:rPr>
              <w:t>Соавторы (при наличии)</w:t>
            </w:r>
          </w:p>
        </w:tc>
        <w:tc>
          <w:tcPr>
            <w:tcW w:w="5053" w:type="dxa"/>
          </w:tcPr>
          <w:p w:rsidR="005F2773" w:rsidRPr="00D16605" w:rsidRDefault="005F2773" w:rsidP="00D16605">
            <w:pPr>
              <w:widowControl w:val="0"/>
              <w:tabs>
                <w:tab w:val="left" w:pos="0"/>
              </w:tabs>
              <w:jc w:val="both"/>
              <w:rPr>
                <w:rFonts w:ascii="Book Antiqua" w:hAnsi="Book Antiqua"/>
              </w:rPr>
            </w:pPr>
          </w:p>
        </w:tc>
      </w:tr>
    </w:tbl>
    <w:p w:rsidR="005F2773" w:rsidRPr="00D16605" w:rsidRDefault="005F2773" w:rsidP="00D16605">
      <w:pPr>
        <w:pStyle w:val="af1"/>
        <w:suppressAutoHyphens w:val="0"/>
        <w:ind w:left="0"/>
        <w:jc w:val="both"/>
        <w:rPr>
          <w:rFonts w:ascii="Book Antiqua" w:hAnsi="Book Antiqua"/>
          <w:b/>
          <w:i/>
        </w:rPr>
      </w:pPr>
    </w:p>
    <w:p w:rsidR="005F2773" w:rsidRPr="00D16605" w:rsidRDefault="005F2773" w:rsidP="00D16605">
      <w:pPr>
        <w:pStyle w:val="af1"/>
        <w:suppressAutoHyphens w:val="0"/>
        <w:ind w:left="0"/>
        <w:jc w:val="both"/>
        <w:rPr>
          <w:rFonts w:ascii="Book Antiqua" w:hAnsi="Book Antiqua"/>
          <w:b/>
          <w:i/>
        </w:rPr>
      </w:pPr>
      <w:r w:rsidRPr="00D16605">
        <w:rPr>
          <w:rFonts w:ascii="Book Antiqua" w:hAnsi="Book Antiqua"/>
          <w:b/>
          <w:i/>
        </w:rPr>
        <w:t>Требования к аннотации:</w:t>
      </w:r>
    </w:p>
    <w:p w:rsidR="005F2773" w:rsidRPr="00D16605" w:rsidRDefault="005F2773" w:rsidP="00B23C29">
      <w:pPr>
        <w:pStyle w:val="a4"/>
        <w:spacing w:before="0" w:beforeAutospacing="0" w:after="0" w:afterAutospacing="0"/>
        <w:jc w:val="both"/>
        <w:rPr>
          <w:rFonts w:ascii="Book Antiqua" w:hAnsi="Book Antiqua"/>
        </w:rPr>
      </w:pPr>
      <w:r w:rsidRPr="00D16605">
        <w:rPr>
          <w:rFonts w:ascii="Book Antiqua" w:hAnsi="Book Antiqua"/>
        </w:rPr>
        <w:t>Аннотация представляет собой краткую характеристику материалов, содержащую: описание проблемы, исследовательские методы и подходы, основные результаты. Объем аннотации – 100-150 слов.</w:t>
      </w:r>
    </w:p>
    <w:p w:rsidR="005F2773" w:rsidRPr="00D16605" w:rsidRDefault="005F2773" w:rsidP="00B23C29">
      <w:pPr>
        <w:pStyle w:val="a4"/>
        <w:spacing w:before="0" w:beforeAutospacing="0" w:after="0" w:afterAutospacing="0"/>
        <w:jc w:val="both"/>
        <w:rPr>
          <w:rFonts w:ascii="Book Antiqua" w:hAnsi="Book Antiqua"/>
        </w:rPr>
      </w:pPr>
      <w:r w:rsidRPr="00D16605">
        <w:rPr>
          <w:rFonts w:ascii="Book Antiqua" w:hAnsi="Book Antiqua"/>
        </w:rPr>
        <w:t xml:space="preserve">Заявка на участие в конференции оформляется на каждого автора в отдельных файлах. </w:t>
      </w:r>
    </w:p>
    <w:p w:rsidR="005F2773" w:rsidRPr="00B23C29" w:rsidRDefault="005F2773" w:rsidP="00B23C29">
      <w:pPr>
        <w:pStyle w:val="a4"/>
        <w:spacing w:before="0" w:beforeAutospacing="0" w:after="0" w:afterAutospacing="0"/>
        <w:jc w:val="both"/>
        <w:rPr>
          <w:rFonts w:ascii="Book Antiqua" w:hAnsi="Book Antiqua"/>
        </w:rPr>
      </w:pPr>
      <w:r w:rsidRPr="00B23C29">
        <w:rPr>
          <w:rFonts w:ascii="Book Antiqua" w:hAnsi="Book Antiqua"/>
          <w:b/>
        </w:rPr>
        <w:t>Имя файла</w:t>
      </w:r>
      <w:r w:rsidRPr="00B23C29">
        <w:rPr>
          <w:rFonts w:ascii="Book Antiqua" w:hAnsi="Book Antiqua"/>
        </w:rPr>
        <w:t xml:space="preserve"> в электронном варианте должно быть оформлено следующим образом: «Иванов ИИ_заявка.doc».</w:t>
      </w:r>
    </w:p>
    <w:p w:rsidR="005F2773" w:rsidRPr="009132D4" w:rsidRDefault="005F2773" w:rsidP="00D16605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</w:rPr>
      </w:pPr>
    </w:p>
    <w:p w:rsidR="005F2773" w:rsidRPr="00CC1248" w:rsidRDefault="005F2773" w:rsidP="00D16605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</w:rPr>
      </w:pPr>
      <w:r w:rsidRPr="00B4288C">
        <w:rPr>
          <w:rFonts w:ascii="Book Antiqua" w:hAnsi="Book Antiqua"/>
          <w:b/>
          <w:color w:val="000000"/>
        </w:rPr>
        <w:t>Постер</w:t>
      </w:r>
      <w:r>
        <w:rPr>
          <w:rFonts w:ascii="Book Antiqua" w:hAnsi="Book Antiqua"/>
          <w:color w:val="000000"/>
        </w:rPr>
        <w:t xml:space="preserve"> представляет из себя плакат размером А3, на котором представлены название, цель, гипотеза(ы), используемые методики и результаты исследования. </w:t>
      </w:r>
      <w:r w:rsidRPr="00B4288C">
        <w:rPr>
          <w:rFonts w:ascii="Book Antiqua" w:hAnsi="Book Antiqua"/>
          <w:color w:val="000000"/>
        </w:rPr>
        <w:t>После начала секции участники конференции могут подойти к любому заинтересовавшему их докладу и задать автору вопросы, послушать его комментарии к представленным материалам.</w:t>
      </w:r>
    </w:p>
    <w:p w:rsidR="005F2773" w:rsidRPr="00D16605" w:rsidRDefault="005F2773" w:rsidP="00D16605">
      <w:pPr>
        <w:pStyle w:val="a4"/>
        <w:spacing w:before="0" w:beforeAutospacing="0" w:after="0" w:afterAutospacing="0"/>
        <w:jc w:val="right"/>
        <w:rPr>
          <w:rFonts w:ascii="Book Antiqua" w:hAnsi="Book Antiqua"/>
          <w:b/>
          <w:i/>
        </w:rPr>
      </w:pPr>
    </w:p>
    <w:sectPr w:rsidR="005F2773" w:rsidRPr="00D16605" w:rsidSect="0085642F">
      <w:pgSz w:w="11906" w:h="16838"/>
      <w:pgMar w:top="1258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7AA"/>
    <w:multiLevelType w:val="hybridMultilevel"/>
    <w:tmpl w:val="787A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B47E8"/>
    <w:multiLevelType w:val="hybridMultilevel"/>
    <w:tmpl w:val="BFAE0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25C28"/>
    <w:multiLevelType w:val="hybridMultilevel"/>
    <w:tmpl w:val="38463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C3E45"/>
    <w:multiLevelType w:val="multilevel"/>
    <w:tmpl w:val="1BD2B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EF13DC"/>
    <w:multiLevelType w:val="multilevel"/>
    <w:tmpl w:val="1CF8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A7543B"/>
    <w:multiLevelType w:val="hybridMultilevel"/>
    <w:tmpl w:val="68504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F1158"/>
    <w:multiLevelType w:val="hybridMultilevel"/>
    <w:tmpl w:val="465C8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41C4B"/>
    <w:multiLevelType w:val="hybridMultilevel"/>
    <w:tmpl w:val="8E329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07422"/>
    <w:multiLevelType w:val="hybridMultilevel"/>
    <w:tmpl w:val="138AE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A7AAB"/>
    <w:multiLevelType w:val="hybridMultilevel"/>
    <w:tmpl w:val="69B0F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FE12A6"/>
    <w:multiLevelType w:val="hybridMultilevel"/>
    <w:tmpl w:val="37A64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CF1C17"/>
    <w:multiLevelType w:val="hybridMultilevel"/>
    <w:tmpl w:val="31D88958"/>
    <w:lvl w:ilvl="0" w:tplc="3F249A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0AA62DE"/>
    <w:multiLevelType w:val="hybridMultilevel"/>
    <w:tmpl w:val="62FAA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0445C"/>
    <w:multiLevelType w:val="hybridMultilevel"/>
    <w:tmpl w:val="8A323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A21B52"/>
    <w:multiLevelType w:val="hybridMultilevel"/>
    <w:tmpl w:val="1BFE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87D7C"/>
    <w:multiLevelType w:val="hybridMultilevel"/>
    <w:tmpl w:val="57CC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A6E46"/>
    <w:multiLevelType w:val="hybridMultilevel"/>
    <w:tmpl w:val="770444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6FF6C43"/>
    <w:multiLevelType w:val="hybridMultilevel"/>
    <w:tmpl w:val="19B0D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701453D"/>
    <w:multiLevelType w:val="hybridMultilevel"/>
    <w:tmpl w:val="BB9CC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6"/>
  </w:num>
  <w:num w:numId="5">
    <w:abstractNumId w:val="10"/>
  </w:num>
  <w:num w:numId="6">
    <w:abstractNumId w:val="17"/>
  </w:num>
  <w:num w:numId="7">
    <w:abstractNumId w:val="8"/>
  </w:num>
  <w:num w:numId="8">
    <w:abstractNumId w:val="2"/>
  </w:num>
  <w:num w:numId="9">
    <w:abstractNumId w:val="1"/>
  </w:num>
  <w:num w:numId="10">
    <w:abstractNumId w:val="14"/>
  </w:num>
  <w:num w:numId="11">
    <w:abstractNumId w:val="6"/>
  </w:num>
  <w:num w:numId="12">
    <w:abstractNumId w:val="0"/>
  </w:num>
  <w:num w:numId="13">
    <w:abstractNumId w:val="15"/>
  </w:num>
  <w:num w:numId="14">
    <w:abstractNumId w:val="18"/>
  </w:num>
  <w:num w:numId="15">
    <w:abstractNumId w:val="12"/>
  </w:num>
  <w:num w:numId="16">
    <w:abstractNumId w:val="7"/>
  </w:num>
  <w:num w:numId="17">
    <w:abstractNumId w:val="11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F4A"/>
    <w:rsid w:val="000014AB"/>
    <w:rsid w:val="00001A79"/>
    <w:rsid w:val="000035E9"/>
    <w:rsid w:val="00006E2E"/>
    <w:rsid w:val="00011870"/>
    <w:rsid w:val="00020F3A"/>
    <w:rsid w:val="000401AA"/>
    <w:rsid w:val="000405B3"/>
    <w:rsid w:val="0004163D"/>
    <w:rsid w:val="0004648B"/>
    <w:rsid w:val="0006420B"/>
    <w:rsid w:val="00065944"/>
    <w:rsid w:val="00066AED"/>
    <w:rsid w:val="00075CBB"/>
    <w:rsid w:val="00081CCA"/>
    <w:rsid w:val="00090F0C"/>
    <w:rsid w:val="000A36CB"/>
    <w:rsid w:val="000A550F"/>
    <w:rsid w:val="000B6D9B"/>
    <w:rsid w:val="000C16D9"/>
    <w:rsid w:val="000C6507"/>
    <w:rsid w:val="000D0669"/>
    <w:rsid w:val="000D0A1C"/>
    <w:rsid w:val="000D34B4"/>
    <w:rsid w:val="000D4323"/>
    <w:rsid w:val="000E788B"/>
    <w:rsid w:val="000F0952"/>
    <w:rsid w:val="000F2F26"/>
    <w:rsid w:val="00101265"/>
    <w:rsid w:val="001036BA"/>
    <w:rsid w:val="00103E67"/>
    <w:rsid w:val="001305F6"/>
    <w:rsid w:val="001509DF"/>
    <w:rsid w:val="0015798C"/>
    <w:rsid w:val="00166A9F"/>
    <w:rsid w:val="001717A5"/>
    <w:rsid w:val="0017580B"/>
    <w:rsid w:val="00177C26"/>
    <w:rsid w:val="0018376F"/>
    <w:rsid w:val="00192C88"/>
    <w:rsid w:val="00195361"/>
    <w:rsid w:val="001A08B8"/>
    <w:rsid w:val="001A23D5"/>
    <w:rsid w:val="001B0A80"/>
    <w:rsid w:val="001B78E7"/>
    <w:rsid w:val="001B7A5E"/>
    <w:rsid w:val="001C2760"/>
    <w:rsid w:val="001C54D1"/>
    <w:rsid w:val="001D2AB3"/>
    <w:rsid w:val="001D7754"/>
    <w:rsid w:val="001E358E"/>
    <w:rsid w:val="00204103"/>
    <w:rsid w:val="0022045F"/>
    <w:rsid w:val="0022197A"/>
    <w:rsid w:val="00245ECC"/>
    <w:rsid w:val="00246FC7"/>
    <w:rsid w:val="00253223"/>
    <w:rsid w:val="0025369B"/>
    <w:rsid w:val="0025579E"/>
    <w:rsid w:val="00257482"/>
    <w:rsid w:val="00264B35"/>
    <w:rsid w:val="002705EA"/>
    <w:rsid w:val="0027245B"/>
    <w:rsid w:val="002905A2"/>
    <w:rsid w:val="0029551D"/>
    <w:rsid w:val="002A1666"/>
    <w:rsid w:val="002A456C"/>
    <w:rsid w:val="002B13F0"/>
    <w:rsid w:val="002B1A1E"/>
    <w:rsid w:val="002C5212"/>
    <w:rsid w:val="002C68D3"/>
    <w:rsid w:val="002D59AD"/>
    <w:rsid w:val="002E45A5"/>
    <w:rsid w:val="002E4885"/>
    <w:rsid w:val="002F2FDF"/>
    <w:rsid w:val="002F5C42"/>
    <w:rsid w:val="00324AD6"/>
    <w:rsid w:val="0032630B"/>
    <w:rsid w:val="00340B44"/>
    <w:rsid w:val="00342F53"/>
    <w:rsid w:val="003454EB"/>
    <w:rsid w:val="00346087"/>
    <w:rsid w:val="00373206"/>
    <w:rsid w:val="00374536"/>
    <w:rsid w:val="0037508A"/>
    <w:rsid w:val="00390CE4"/>
    <w:rsid w:val="00392A76"/>
    <w:rsid w:val="00393E12"/>
    <w:rsid w:val="003A3D71"/>
    <w:rsid w:val="003A7177"/>
    <w:rsid w:val="003B5962"/>
    <w:rsid w:val="003D648A"/>
    <w:rsid w:val="0041257D"/>
    <w:rsid w:val="004132B1"/>
    <w:rsid w:val="00413E63"/>
    <w:rsid w:val="004221DC"/>
    <w:rsid w:val="004236F9"/>
    <w:rsid w:val="00430CD1"/>
    <w:rsid w:val="00434E69"/>
    <w:rsid w:val="00435CB1"/>
    <w:rsid w:val="004415C0"/>
    <w:rsid w:val="00442D30"/>
    <w:rsid w:val="0045643A"/>
    <w:rsid w:val="00470207"/>
    <w:rsid w:val="00477E8A"/>
    <w:rsid w:val="004863C1"/>
    <w:rsid w:val="0049693B"/>
    <w:rsid w:val="00497232"/>
    <w:rsid w:val="004C3DE9"/>
    <w:rsid w:val="004D4A2A"/>
    <w:rsid w:val="004D5FF2"/>
    <w:rsid w:val="004E4A9B"/>
    <w:rsid w:val="004E7E75"/>
    <w:rsid w:val="004F619A"/>
    <w:rsid w:val="0051397A"/>
    <w:rsid w:val="005303AE"/>
    <w:rsid w:val="005330A6"/>
    <w:rsid w:val="0053528E"/>
    <w:rsid w:val="005566F7"/>
    <w:rsid w:val="005606E1"/>
    <w:rsid w:val="00562DDB"/>
    <w:rsid w:val="005644DC"/>
    <w:rsid w:val="00580DAD"/>
    <w:rsid w:val="00581A71"/>
    <w:rsid w:val="00584D64"/>
    <w:rsid w:val="005860C8"/>
    <w:rsid w:val="00597C79"/>
    <w:rsid w:val="005A6AE3"/>
    <w:rsid w:val="005B3392"/>
    <w:rsid w:val="005B6DFF"/>
    <w:rsid w:val="005C040F"/>
    <w:rsid w:val="005C3B3A"/>
    <w:rsid w:val="005F2773"/>
    <w:rsid w:val="005F407C"/>
    <w:rsid w:val="005F4D06"/>
    <w:rsid w:val="00605FD5"/>
    <w:rsid w:val="00612627"/>
    <w:rsid w:val="006270E5"/>
    <w:rsid w:val="00645A47"/>
    <w:rsid w:val="0066055B"/>
    <w:rsid w:val="00662279"/>
    <w:rsid w:val="006779EE"/>
    <w:rsid w:val="00687BF6"/>
    <w:rsid w:val="00691C2A"/>
    <w:rsid w:val="006A27D3"/>
    <w:rsid w:val="006A2E61"/>
    <w:rsid w:val="006A38EC"/>
    <w:rsid w:val="006A6ACB"/>
    <w:rsid w:val="006B3BD9"/>
    <w:rsid w:val="006C5E75"/>
    <w:rsid w:val="006D09BD"/>
    <w:rsid w:val="006D0A63"/>
    <w:rsid w:val="006D533C"/>
    <w:rsid w:val="006D6717"/>
    <w:rsid w:val="006E2016"/>
    <w:rsid w:val="006E20A7"/>
    <w:rsid w:val="006E53CC"/>
    <w:rsid w:val="006E5737"/>
    <w:rsid w:val="006F07F2"/>
    <w:rsid w:val="00701384"/>
    <w:rsid w:val="00704CFF"/>
    <w:rsid w:val="00705BB9"/>
    <w:rsid w:val="00706D6B"/>
    <w:rsid w:val="0071116D"/>
    <w:rsid w:val="007120B2"/>
    <w:rsid w:val="007204CD"/>
    <w:rsid w:val="00721DFC"/>
    <w:rsid w:val="007363CF"/>
    <w:rsid w:val="00737FDA"/>
    <w:rsid w:val="00743459"/>
    <w:rsid w:val="00753B6B"/>
    <w:rsid w:val="00781940"/>
    <w:rsid w:val="0078428F"/>
    <w:rsid w:val="00785586"/>
    <w:rsid w:val="00792C74"/>
    <w:rsid w:val="00795DE4"/>
    <w:rsid w:val="007A105A"/>
    <w:rsid w:val="007A7F4F"/>
    <w:rsid w:val="007B7113"/>
    <w:rsid w:val="007C5ACB"/>
    <w:rsid w:val="007D161C"/>
    <w:rsid w:val="007D4266"/>
    <w:rsid w:val="007D7467"/>
    <w:rsid w:val="007E6753"/>
    <w:rsid w:val="007E74E0"/>
    <w:rsid w:val="007F3276"/>
    <w:rsid w:val="007F7B79"/>
    <w:rsid w:val="00834A20"/>
    <w:rsid w:val="008354E6"/>
    <w:rsid w:val="00850323"/>
    <w:rsid w:val="00851017"/>
    <w:rsid w:val="0085642F"/>
    <w:rsid w:val="00857A04"/>
    <w:rsid w:val="00876189"/>
    <w:rsid w:val="00883416"/>
    <w:rsid w:val="008B5566"/>
    <w:rsid w:val="008B5724"/>
    <w:rsid w:val="008C2142"/>
    <w:rsid w:val="008C3227"/>
    <w:rsid w:val="008C6D47"/>
    <w:rsid w:val="008D0BDF"/>
    <w:rsid w:val="008D6147"/>
    <w:rsid w:val="008F377F"/>
    <w:rsid w:val="008F7A7C"/>
    <w:rsid w:val="009127B0"/>
    <w:rsid w:val="009132D4"/>
    <w:rsid w:val="009201CC"/>
    <w:rsid w:val="0092177F"/>
    <w:rsid w:val="00924C3D"/>
    <w:rsid w:val="00935D0C"/>
    <w:rsid w:val="00940BE7"/>
    <w:rsid w:val="009479AC"/>
    <w:rsid w:val="00955F4A"/>
    <w:rsid w:val="00970475"/>
    <w:rsid w:val="009841C2"/>
    <w:rsid w:val="009933EA"/>
    <w:rsid w:val="00995BF8"/>
    <w:rsid w:val="009A1633"/>
    <w:rsid w:val="009A26E3"/>
    <w:rsid w:val="009A3E58"/>
    <w:rsid w:val="009B0670"/>
    <w:rsid w:val="009B6E9D"/>
    <w:rsid w:val="009B75A2"/>
    <w:rsid w:val="009C321B"/>
    <w:rsid w:val="009C39E3"/>
    <w:rsid w:val="009D1BCC"/>
    <w:rsid w:val="009E42F3"/>
    <w:rsid w:val="009F1C41"/>
    <w:rsid w:val="009F3F49"/>
    <w:rsid w:val="00A03D30"/>
    <w:rsid w:val="00A061A0"/>
    <w:rsid w:val="00A10CC1"/>
    <w:rsid w:val="00A14B8B"/>
    <w:rsid w:val="00A158DE"/>
    <w:rsid w:val="00A26884"/>
    <w:rsid w:val="00A345FD"/>
    <w:rsid w:val="00A410D8"/>
    <w:rsid w:val="00A720AA"/>
    <w:rsid w:val="00AA4B35"/>
    <w:rsid w:val="00AA718F"/>
    <w:rsid w:val="00AB2719"/>
    <w:rsid w:val="00AB3960"/>
    <w:rsid w:val="00AB39F9"/>
    <w:rsid w:val="00AB63E6"/>
    <w:rsid w:val="00AC13BA"/>
    <w:rsid w:val="00AE17EC"/>
    <w:rsid w:val="00AE2BAA"/>
    <w:rsid w:val="00AE71FF"/>
    <w:rsid w:val="00AF4880"/>
    <w:rsid w:val="00AF6405"/>
    <w:rsid w:val="00B1292A"/>
    <w:rsid w:val="00B14234"/>
    <w:rsid w:val="00B23C29"/>
    <w:rsid w:val="00B24F7D"/>
    <w:rsid w:val="00B3125D"/>
    <w:rsid w:val="00B4288C"/>
    <w:rsid w:val="00B54B7C"/>
    <w:rsid w:val="00B61E55"/>
    <w:rsid w:val="00B70EB6"/>
    <w:rsid w:val="00B73F29"/>
    <w:rsid w:val="00B7487B"/>
    <w:rsid w:val="00B80B27"/>
    <w:rsid w:val="00B85499"/>
    <w:rsid w:val="00BB492D"/>
    <w:rsid w:val="00BB5F6D"/>
    <w:rsid w:val="00BC2A99"/>
    <w:rsid w:val="00BC5996"/>
    <w:rsid w:val="00BC6001"/>
    <w:rsid w:val="00BD148C"/>
    <w:rsid w:val="00BD6375"/>
    <w:rsid w:val="00BE4201"/>
    <w:rsid w:val="00BF1494"/>
    <w:rsid w:val="00C01DD2"/>
    <w:rsid w:val="00C056E0"/>
    <w:rsid w:val="00C06CFD"/>
    <w:rsid w:val="00C122E2"/>
    <w:rsid w:val="00C3127B"/>
    <w:rsid w:val="00C3209D"/>
    <w:rsid w:val="00C46E53"/>
    <w:rsid w:val="00C579A9"/>
    <w:rsid w:val="00C610C3"/>
    <w:rsid w:val="00C61336"/>
    <w:rsid w:val="00C8078B"/>
    <w:rsid w:val="00C86432"/>
    <w:rsid w:val="00C912E9"/>
    <w:rsid w:val="00C9743A"/>
    <w:rsid w:val="00C97E2A"/>
    <w:rsid w:val="00CA1A1C"/>
    <w:rsid w:val="00CA522B"/>
    <w:rsid w:val="00CA55F4"/>
    <w:rsid w:val="00CA786E"/>
    <w:rsid w:val="00CB2EEA"/>
    <w:rsid w:val="00CC1248"/>
    <w:rsid w:val="00CC644C"/>
    <w:rsid w:val="00CD336C"/>
    <w:rsid w:val="00CD3FFE"/>
    <w:rsid w:val="00CD4ED4"/>
    <w:rsid w:val="00CD6D04"/>
    <w:rsid w:val="00CE18B1"/>
    <w:rsid w:val="00D027CD"/>
    <w:rsid w:val="00D10FD3"/>
    <w:rsid w:val="00D16605"/>
    <w:rsid w:val="00D24071"/>
    <w:rsid w:val="00D31F58"/>
    <w:rsid w:val="00D32373"/>
    <w:rsid w:val="00D34F43"/>
    <w:rsid w:val="00D42326"/>
    <w:rsid w:val="00D51852"/>
    <w:rsid w:val="00D64088"/>
    <w:rsid w:val="00D70F8C"/>
    <w:rsid w:val="00D76F72"/>
    <w:rsid w:val="00D77234"/>
    <w:rsid w:val="00D82C51"/>
    <w:rsid w:val="00D9174D"/>
    <w:rsid w:val="00D93D30"/>
    <w:rsid w:val="00D977CE"/>
    <w:rsid w:val="00DA0C10"/>
    <w:rsid w:val="00DE5B4F"/>
    <w:rsid w:val="00DE7106"/>
    <w:rsid w:val="00DF6925"/>
    <w:rsid w:val="00E11B57"/>
    <w:rsid w:val="00E305AC"/>
    <w:rsid w:val="00E3765F"/>
    <w:rsid w:val="00E42DF6"/>
    <w:rsid w:val="00E441B3"/>
    <w:rsid w:val="00E508CE"/>
    <w:rsid w:val="00E54999"/>
    <w:rsid w:val="00E57AD7"/>
    <w:rsid w:val="00E66A20"/>
    <w:rsid w:val="00E70E04"/>
    <w:rsid w:val="00E74EFE"/>
    <w:rsid w:val="00E855EE"/>
    <w:rsid w:val="00E9145F"/>
    <w:rsid w:val="00E97E4D"/>
    <w:rsid w:val="00EA014A"/>
    <w:rsid w:val="00EA0B1E"/>
    <w:rsid w:val="00EA2983"/>
    <w:rsid w:val="00EA2AD0"/>
    <w:rsid w:val="00EA3F0B"/>
    <w:rsid w:val="00EB1AAE"/>
    <w:rsid w:val="00EB2135"/>
    <w:rsid w:val="00EC2D9C"/>
    <w:rsid w:val="00EC6B32"/>
    <w:rsid w:val="00ED7032"/>
    <w:rsid w:val="00EF599D"/>
    <w:rsid w:val="00EF6DAA"/>
    <w:rsid w:val="00F15532"/>
    <w:rsid w:val="00F16623"/>
    <w:rsid w:val="00F22209"/>
    <w:rsid w:val="00F22A84"/>
    <w:rsid w:val="00F31101"/>
    <w:rsid w:val="00F334D5"/>
    <w:rsid w:val="00F372AD"/>
    <w:rsid w:val="00F62DCD"/>
    <w:rsid w:val="00F67F92"/>
    <w:rsid w:val="00F701EA"/>
    <w:rsid w:val="00F9749A"/>
    <w:rsid w:val="00FA1749"/>
    <w:rsid w:val="00FA4808"/>
    <w:rsid w:val="00FA553B"/>
    <w:rsid w:val="00FA7C62"/>
    <w:rsid w:val="00FB05CB"/>
    <w:rsid w:val="00FB14E0"/>
    <w:rsid w:val="00FC2541"/>
    <w:rsid w:val="00FE160C"/>
    <w:rsid w:val="00FE513B"/>
    <w:rsid w:val="00FF2AD5"/>
    <w:rsid w:val="00F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05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955F4A"/>
    <w:pPr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37FDA"/>
    <w:rPr>
      <w:rFonts w:ascii="Cambria" w:hAnsi="Cambria"/>
      <w:b/>
      <w:i/>
      <w:sz w:val="28"/>
    </w:rPr>
  </w:style>
  <w:style w:type="character" w:styleId="a3">
    <w:name w:val="Hyperlink"/>
    <w:basedOn w:val="a0"/>
    <w:uiPriority w:val="99"/>
    <w:rsid w:val="00955F4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955F4A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955F4A"/>
    <w:rPr>
      <w:rFonts w:cs="Times New Roman"/>
      <w:b/>
    </w:rPr>
  </w:style>
  <w:style w:type="character" w:styleId="a6">
    <w:name w:val="FollowedHyperlink"/>
    <w:basedOn w:val="a0"/>
    <w:uiPriority w:val="99"/>
    <w:rsid w:val="00F22A84"/>
    <w:rPr>
      <w:rFonts w:cs="Times New Roman"/>
      <w:color w:val="800080"/>
      <w:u w:val="single"/>
    </w:rPr>
  </w:style>
  <w:style w:type="paragraph" w:styleId="a7">
    <w:name w:val="Balloon Text"/>
    <w:basedOn w:val="a"/>
    <w:link w:val="a8"/>
    <w:uiPriority w:val="99"/>
    <w:rsid w:val="002E4885"/>
    <w:rPr>
      <w:rFonts w:ascii="Tahoma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locked/>
    <w:rsid w:val="002E4885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EB2135"/>
  </w:style>
  <w:style w:type="character" w:styleId="a9">
    <w:name w:val="annotation reference"/>
    <w:basedOn w:val="a0"/>
    <w:uiPriority w:val="99"/>
    <w:semiHidden/>
    <w:rsid w:val="001B0A80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1B0A8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1B0A80"/>
    <w:rPr>
      <w:sz w:val="20"/>
    </w:rPr>
  </w:style>
  <w:style w:type="paragraph" w:styleId="ac">
    <w:name w:val="annotation subject"/>
    <w:basedOn w:val="aa"/>
    <w:next w:val="aa"/>
    <w:link w:val="ad"/>
    <w:uiPriority w:val="99"/>
    <w:semiHidden/>
    <w:rsid w:val="001B0A8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1B0A80"/>
    <w:rPr>
      <w:b/>
      <w:sz w:val="20"/>
    </w:rPr>
  </w:style>
  <w:style w:type="character" w:customStyle="1" w:styleId="ae">
    <w:name w:val="??????? ?????????? ????"/>
    <w:uiPriority w:val="99"/>
    <w:rsid w:val="00EA014A"/>
    <w:rPr>
      <w:rFonts w:ascii="Times New Roman" w:hAnsi="Times New Roman"/>
      <w:sz w:val="24"/>
    </w:rPr>
  </w:style>
  <w:style w:type="paragraph" w:styleId="af">
    <w:name w:val="Body Text"/>
    <w:basedOn w:val="a"/>
    <w:link w:val="af0"/>
    <w:uiPriority w:val="99"/>
    <w:rsid w:val="00EA014A"/>
    <w:pPr>
      <w:suppressAutoHyphens/>
      <w:overflowPunct w:val="0"/>
      <w:autoSpaceDE w:val="0"/>
      <w:autoSpaceDN w:val="0"/>
      <w:adjustRightInd w:val="0"/>
      <w:spacing w:after="120" w:line="100" w:lineRule="atLeast"/>
      <w:textAlignment w:val="baseline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C9743A"/>
    <w:rPr>
      <w:sz w:val="24"/>
    </w:rPr>
  </w:style>
  <w:style w:type="paragraph" w:styleId="af1">
    <w:name w:val="List Paragraph"/>
    <w:basedOn w:val="a"/>
    <w:uiPriority w:val="99"/>
    <w:qFormat/>
    <w:rsid w:val="004E4A9B"/>
    <w:pPr>
      <w:suppressAutoHyphens/>
      <w:ind w:left="720"/>
      <w:contextualSpacing/>
    </w:pPr>
    <w:rPr>
      <w:lang w:eastAsia="ar-SA"/>
    </w:rPr>
  </w:style>
  <w:style w:type="paragraph" w:styleId="af2">
    <w:name w:val="Body Text Indent"/>
    <w:basedOn w:val="a"/>
    <w:link w:val="af3"/>
    <w:uiPriority w:val="99"/>
    <w:rsid w:val="00D1660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B14234"/>
    <w:rPr>
      <w:sz w:val="24"/>
    </w:rPr>
  </w:style>
  <w:style w:type="paragraph" w:customStyle="1" w:styleId="1">
    <w:name w:val="Абзац списка1"/>
    <w:basedOn w:val="a"/>
    <w:uiPriority w:val="99"/>
    <w:rsid w:val="00D16605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04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ri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herzen.spb.ru/main/structure/inst/ipp/1442307915/145327773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734</Words>
  <Characters>4186</Characters>
  <Application>Microsoft Office Word</Application>
  <DocSecurity>0</DocSecurity>
  <Lines>34</Lines>
  <Paragraphs>9</Paragraphs>
  <ScaleCrop>false</ScaleCrop>
  <Company>Krokoz™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КМ</dc:creator>
  <cp:keywords/>
  <dc:description/>
  <cp:lastModifiedBy>Piter</cp:lastModifiedBy>
  <cp:revision>30</cp:revision>
  <cp:lastPrinted>2018-11-09T12:21:00Z</cp:lastPrinted>
  <dcterms:created xsi:type="dcterms:W3CDTF">2018-12-08T04:05:00Z</dcterms:created>
  <dcterms:modified xsi:type="dcterms:W3CDTF">2019-02-08T19:04:00Z</dcterms:modified>
</cp:coreProperties>
</file>