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EA" w:rsidRPr="00264BEA" w:rsidRDefault="00264BEA" w:rsidP="00264BEA">
      <w:pPr>
        <w:tabs>
          <w:tab w:val="num" w:pos="90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4BEA">
        <w:rPr>
          <w:rFonts w:ascii="Wingdings" w:eastAsia="Times New Roman" w:hAnsi="Wingdings" w:cs="Wingdings"/>
          <w:b/>
          <w:sz w:val="56"/>
          <w:szCs w:val="56"/>
          <w:bdr w:val="single" w:sz="4" w:space="0" w:color="auto"/>
          <w:lang w:eastAsia="ru-RU"/>
        </w:rPr>
        <w:t></w:t>
      </w:r>
      <w:r w:rsidRPr="00264BEA">
        <w:rPr>
          <w:rFonts w:ascii="Times New Roman" w:eastAsia="Times New Roman" w:hAnsi="Times New Roman" w:cs="Times New Roman"/>
          <w:i/>
          <w:iCs/>
          <w:spacing w:val="-4"/>
          <w:sz w:val="30"/>
          <w:szCs w:val="30"/>
          <w:lang w:eastAsia="ru-RU"/>
        </w:rPr>
        <w:t xml:space="preserve">  </w:t>
      </w:r>
      <w:r w:rsidRPr="00264BEA">
        <w:rPr>
          <w:rFonts w:ascii="Times New Roman" w:eastAsia="Times New Roman" w:hAnsi="Times New Roman" w:cs="Times New Roman"/>
          <w:b/>
          <w:i/>
          <w:iCs/>
          <w:spacing w:val="-4"/>
          <w:sz w:val="30"/>
          <w:szCs w:val="30"/>
          <w:lang w:eastAsia="ru-RU"/>
        </w:rPr>
        <w:t>Методические рекомендации разработчикам проекта</w:t>
      </w:r>
    </w:p>
    <w:p w:rsidR="00264BEA" w:rsidRPr="00264BEA" w:rsidRDefault="00264BEA" w:rsidP="00264BE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sz w:val="30"/>
          <w:szCs w:val="30"/>
          <w:lang w:val="x-none" w:eastAsia="x-none"/>
        </w:rPr>
      </w:pPr>
      <w:r w:rsidRPr="00264BEA">
        <w:rPr>
          <w:rFonts w:ascii="Wingdings" w:eastAsia="Times New Roman" w:hAnsi="Wingdings" w:cs="Wingdings"/>
          <w:b/>
          <w:bCs/>
          <w:kern w:val="32"/>
          <w:sz w:val="56"/>
          <w:szCs w:val="56"/>
          <w:bdr w:val="single" w:sz="4" w:space="0" w:color="auto"/>
          <w:lang w:val="x-none" w:eastAsia="x-none"/>
        </w:rPr>
        <w:t></w:t>
      </w:r>
      <w:r w:rsidRPr="00264BEA">
        <w:rPr>
          <w:rFonts w:ascii="Cambria" w:eastAsia="Times New Roman" w:hAnsi="Cambria" w:cs="Times New Roman"/>
          <w:bCs/>
          <w:kern w:val="32"/>
          <w:sz w:val="36"/>
          <w:szCs w:val="36"/>
          <w:lang w:val="x-none" w:eastAsia="x-none"/>
        </w:rPr>
        <w:t xml:space="preserve"> </w:t>
      </w:r>
      <w:r w:rsidRPr="00264BEA">
        <w:rPr>
          <w:rFonts w:ascii="Times New Roman" w:eastAsia="Times New Roman" w:hAnsi="Times New Roman" w:cs="Times New Roman"/>
          <w:kern w:val="32"/>
          <w:sz w:val="30"/>
          <w:szCs w:val="30"/>
          <w:lang w:val="x-none" w:eastAsia="x-none"/>
        </w:rPr>
        <w:t xml:space="preserve"> </w:t>
      </w:r>
      <w:r w:rsidRPr="00264BEA">
        <w:rPr>
          <w:rFonts w:ascii="Times New Roman" w:eastAsia="Times New Roman" w:hAnsi="Times New Roman" w:cs="Times New Roman"/>
          <w:b/>
          <w:i/>
          <w:kern w:val="32"/>
          <w:sz w:val="30"/>
          <w:szCs w:val="30"/>
          <w:lang w:val="x-none" w:eastAsia="x-none"/>
        </w:rPr>
        <w:t>Рекомендации к процедуре проектирования</w:t>
      </w:r>
    </w:p>
    <w:p w:rsidR="00264BEA" w:rsidRPr="00264BEA" w:rsidRDefault="00264BEA" w:rsidP="00264BE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ab/>
      </w:r>
      <w:r w:rsidRPr="00264BEA"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  <w:t>Первый этап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Выбрать направление деятельности.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Познакомиться с документами и материалами по выбранному направлению, нормативными документами, опытом других.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Отобрать  важные для вашего проекта положения, идеи, формы, технологии и т.д.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Сформулировать цели, задачи и ожидаемые результаты реализации проекта </w:t>
      </w:r>
      <w:r w:rsidRPr="00264BE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x-none" w:eastAsia="x-none"/>
        </w:rPr>
        <w:t>(Не забыть про компетенции!).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Продумать проектную идею, замысел проекта.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Определить способы (действия) по реализации замысла (какая деятельность будет осуществлена преподавателями, студентами, представителями органов студ. самоуправления)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Соотнести, будут ли предложенные действия способствовать достижению ожидаемых результатов (в </w:t>
      </w:r>
      <w:proofErr w:type="spellStart"/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т.ч</w:t>
      </w:r>
      <w:proofErr w:type="spellEnd"/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. компетенций).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 Внести коррективы в способы деятельности.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Продумать модель организации деятельности участников проекта.</w:t>
      </w:r>
    </w:p>
    <w:p w:rsidR="00264BEA" w:rsidRPr="00264BEA" w:rsidRDefault="00264BEA" w:rsidP="00264BE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ab/>
      </w:r>
      <w:r w:rsidRPr="00264BEA"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  <w:t>Второй этап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Обсудить результаты первого этапа проектирования с заинтересованными людьми (коллеги, студенты, специалисты).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Проанализировать ресурсное обеспечение проекта (кадровое, научно-методическое, техническое, финансовое) и спланировать меры по созданию ресурсов в случае их недостаточности или отсутствия.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 Оформить текст проекта  по рекомендованной структуре (</w:t>
      </w:r>
      <w:proofErr w:type="spellStart"/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в.т.ч</w:t>
      </w:r>
      <w:proofErr w:type="spellEnd"/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. план реализации).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Представить проект на общественно-профессиональную экспертизу.</w:t>
      </w:r>
    </w:p>
    <w:p w:rsidR="00264BEA" w:rsidRPr="00264BEA" w:rsidRDefault="00264BEA" w:rsidP="00264BE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  <w:t>Третий этап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Внести, если нужно коррективы в проект в соответствии с рекомендациями экспертов.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Реализовать проект на практике.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Подвести итоги реализации проекта.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lastRenderedPageBreak/>
        <w:t>Продумать, какой новый проект целесообразно разработать и реализовать.</w:t>
      </w:r>
    </w:p>
    <w:p w:rsidR="00264BEA" w:rsidRPr="00264BEA" w:rsidRDefault="00264BEA" w:rsidP="00264B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2"/>
          <w:sz w:val="30"/>
          <w:szCs w:val="30"/>
          <w:lang w:val="x-none" w:eastAsia="x-none"/>
        </w:rPr>
      </w:pPr>
      <w:r w:rsidRPr="00264BEA">
        <w:rPr>
          <w:rFonts w:ascii="Wingdings" w:eastAsia="Times New Roman" w:hAnsi="Wingdings" w:cs="Wingdings"/>
          <w:b/>
          <w:bCs/>
          <w:kern w:val="32"/>
          <w:sz w:val="56"/>
          <w:szCs w:val="56"/>
          <w:bdr w:val="single" w:sz="4" w:space="0" w:color="auto"/>
          <w:lang w:val="x-none" w:eastAsia="x-none"/>
        </w:rPr>
        <w:t></w:t>
      </w:r>
      <w:r w:rsidRPr="00264BEA">
        <w:rPr>
          <w:rFonts w:ascii="Cambria" w:eastAsia="Times New Roman" w:hAnsi="Cambria" w:cs="Times New Roman"/>
          <w:bCs/>
          <w:color w:val="99CC00"/>
          <w:kern w:val="32"/>
          <w:sz w:val="36"/>
          <w:szCs w:val="36"/>
          <w:lang w:val="x-none" w:eastAsia="x-none"/>
        </w:rPr>
        <w:t xml:space="preserve"> </w:t>
      </w:r>
      <w:r w:rsidRPr="00264BEA">
        <w:rPr>
          <w:rFonts w:ascii="Times New Roman" w:eastAsia="Times New Roman" w:hAnsi="Times New Roman" w:cs="Times New Roman"/>
          <w:kern w:val="32"/>
          <w:sz w:val="30"/>
          <w:szCs w:val="30"/>
          <w:lang w:val="x-none" w:eastAsia="x-none"/>
        </w:rPr>
        <w:t xml:space="preserve">  </w:t>
      </w:r>
      <w:r w:rsidRPr="00264BEA">
        <w:rPr>
          <w:rFonts w:ascii="Times New Roman" w:eastAsia="Times New Roman" w:hAnsi="Times New Roman" w:cs="Times New Roman"/>
          <w:b/>
          <w:i/>
          <w:kern w:val="32"/>
          <w:sz w:val="30"/>
          <w:szCs w:val="30"/>
          <w:lang w:val="x-none" w:eastAsia="x-none"/>
        </w:rPr>
        <w:t>Рекомендации по оформлению проектов</w:t>
      </w:r>
    </w:p>
    <w:p w:rsidR="00264BEA" w:rsidRPr="00264BEA" w:rsidRDefault="00264BEA" w:rsidP="00264B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4"/>
          <w:kern w:val="32"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/>
          <w:i/>
          <w:kern w:val="32"/>
          <w:sz w:val="30"/>
          <w:szCs w:val="30"/>
          <w:lang w:val="x-none" w:eastAsia="x-none"/>
        </w:rPr>
        <w:t xml:space="preserve">          воспитательной деятельности</w:t>
      </w:r>
    </w:p>
    <w:p w:rsidR="00264BEA" w:rsidRPr="00264BEA" w:rsidRDefault="00264BEA" w:rsidP="00264BEA">
      <w:pPr>
        <w:keepNext/>
        <w:spacing w:before="240" w:after="60" w:line="240" w:lineRule="auto"/>
        <w:ind w:firstLine="480"/>
        <w:outlineLvl w:val="0"/>
        <w:rPr>
          <w:rFonts w:ascii="Times New Roman" w:eastAsia="Times New Roman" w:hAnsi="Times New Roman" w:cs="Times New Roman"/>
          <w:kern w:val="32"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spacing w:val="4"/>
          <w:kern w:val="32"/>
          <w:sz w:val="30"/>
          <w:szCs w:val="30"/>
          <w:lang w:val="x-none" w:eastAsia="x-none"/>
        </w:rPr>
        <w:t xml:space="preserve">В соответствии с положением о конкурсе проектов в структуру </w:t>
      </w:r>
      <w:r w:rsidRPr="00264BEA">
        <w:rPr>
          <w:rFonts w:ascii="Times New Roman" w:eastAsia="Times New Roman" w:hAnsi="Times New Roman" w:cs="Times New Roman"/>
          <w:bCs/>
          <w:spacing w:val="-1"/>
          <w:kern w:val="32"/>
          <w:sz w:val="30"/>
          <w:szCs w:val="30"/>
          <w:lang w:val="x-none" w:eastAsia="x-none"/>
        </w:rPr>
        <w:t>конкурсной работы входят следующие части.</w:t>
      </w:r>
      <w:r w:rsidRPr="00264BEA">
        <w:rPr>
          <w:rFonts w:ascii="Times New Roman" w:eastAsia="Times New Roman" w:hAnsi="Times New Roman" w:cs="Times New Roman"/>
          <w:kern w:val="32"/>
          <w:sz w:val="30"/>
          <w:szCs w:val="30"/>
          <w:lang w:val="x-none" w:eastAsia="x-none"/>
        </w:rPr>
        <w:t xml:space="preserve"> 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Название проекта.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Авторы.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Направление деятельности (выбирается из 1</w:t>
      </w: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0</w:t>
      </w: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).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Пояснительная записка о состоянии и перспективах развития данного направления воспитательной деятельности.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Модель организации.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Формы работы и возможности взаимодействия со студенческим самоуправлением в их реализации.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Нормативно-правовая база.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Кадровое обеспечение.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Программно-методическое сопровождение реализации проекта.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Ожидаемые результаты и оценка результативности реализации данного проекта (в </w:t>
      </w:r>
      <w:proofErr w:type="spellStart"/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т.ч</w:t>
      </w:r>
      <w:proofErr w:type="spellEnd"/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. формируемые общекультурные компетенции).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Календарный план реализации проекта.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Приложения (если есть).</w:t>
      </w:r>
    </w:p>
    <w:p w:rsidR="00264BEA" w:rsidRPr="00264BEA" w:rsidRDefault="00264BEA" w:rsidP="00264BEA">
      <w:pPr>
        <w:shd w:val="clear" w:color="auto" w:fill="FFFFFF"/>
        <w:spacing w:after="0" w:line="379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4BEA" w:rsidRPr="00264BEA" w:rsidRDefault="00264BEA" w:rsidP="00264BEA">
      <w:pPr>
        <w:keepNext/>
        <w:spacing w:after="0" w:line="264" w:lineRule="auto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kern w:val="32"/>
          <w:sz w:val="30"/>
          <w:szCs w:val="30"/>
          <w:lang w:val="x-none" w:eastAsia="x-none"/>
        </w:rPr>
        <w:t xml:space="preserve"> </w:t>
      </w:r>
      <w:r w:rsidRPr="00264BEA">
        <w:rPr>
          <w:rFonts w:ascii="Times New Roman" w:eastAsia="Times New Roman" w:hAnsi="Times New Roman" w:cs="Times New Roman"/>
          <w:kern w:val="32"/>
          <w:sz w:val="30"/>
          <w:szCs w:val="30"/>
          <w:lang w:val="x-none" w:eastAsia="x-none"/>
        </w:rPr>
        <w:tab/>
        <w:t xml:space="preserve">1. </w:t>
      </w:r>
      <w:r w:rsidRPr="00264BEA"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  <w:t>Название проекта.</w:t>
      </w:r>
      <w:r w:rsidRPr="00264BEA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</w:t>
      </w:r>
    </w:p>
    <w:p w:rsidR="00264BEA" w:rsidRPr="00264BEA" w:rsidRDefault="00264BEA" w:rsidP="00264BEA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Рекомендуется, чтобы название было броское, краткое,  выражающее основную идею содержания. Может быть дана расшифровка названия.</w:t>
      </w:r>
    </w:p>
    <w:p w:rsidR="00264BEA" w:rsidRPr="00264BEA" w:rsidRDefault="00264BEA" w:rsidP="00264BEA">
      <w:pPr>
        <w:keepNext/>
        <w:spacing w:after="0" w:line="264" w:lineRule="auto"/>
        <w:ind w:firstLine="708"/>
        <w:outlineLvl w:val="0"/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  <w:t>2. Авторы.</w:t>
      </w:r>
    </w:p>
    <w:p w:rsidR="00264BEA" w:rsidRPr="00264BEA" w:rsidRDefault="00264BEA" w:rsidP="00264BEA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ФИО (полностью), должность, место работы (кафедра, факультет),  контактные данные (</w:t>
      </w: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en-US" w:eastAsia="x-none"/>
        </w:rPr>
        <w:t>e</w:t>
      </w: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-</w:t>
      </w:r>
      <w:proofErr w:type="spellStart"/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en-US" w:eastAsia="x-none"/>
        </w:rPr>
        <w:t>mail</w:t>
      </w:r>
      <w:proofErr w:type="spellEnd"/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, телефон).</w:t>
      </w:r>
    </w:p>
    <w:p w:rsidR="00264BEA" w:rsidRPr="00264BEA" w:rsidRDefault="00264BEA" w:rsidP="00264BEA">
      <w:pPr>
        <w:keepNext/>
        <w:spacing w:after="0" w:line="264" w:lineRule="auto"/>
        <w:ind w:firstLine="420"/>
        <w:outlineLvl w:val="0"/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  <w:t>3. Направление деятельности</w:t>
      </w:r>
    </w:p>
    <w:p w:rsidR="00264BEA" w:rsidRPr="00264BEA" w:rsidRDefault="00264BEA" w:rsidP="00264BEA">
      <w:pPr>
        <w:keepNext/>
        <w:spacing w:after="0" w:line="264" w:lineRule="auto"/>
        <w:ind w:firstLine="420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Необходимо  выбрать одно из следующих направлений: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«Наука и инновации»,</w:t>
      </w: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«Профессиональные компетенции»</w:t>
      </w: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,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 </w:t>
      </w:r>
      <w:r w:rsidRPr="00264BEA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 xml:space="preserve">«Культура и творчество»,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 xml:space="preserve">«Студенческий спорт и здоровый образ жизни»,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«</w:t>
      </w:r>
      <w:proofErr w:type="spellStart"/>
      <w:r w:rsidRPr="00264BEA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Волонтерство</w:t>
      </w:r>
      <w:proofErr w:type="spellEnd"/>
      <w:r w:rsidRPr="00264BEA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 xml:space="preserve"> и социальное проектирование»,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 xml:space="preserve">«Историко – патриотическое воспитание»,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lastRenderedPageBreak/>
        <w:t xml:space="preserve">«Межкультурный диалог»,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 xml:space="preserve">«Студенческие информационные ресурсы»,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 xml:space="preserve">«Международное сотрудничество», </w:t>
      </w:r>
    </w:p>
    <w:p w:rsidR="00264BEA" w:rsidRPr="00264BEA" w:rsidRDefault="00264BEA" w:rsidP="00264BEA">
      <w:pPr>
        <w:widowControl w:val="0"/>
        <w:numPr>
          <w:ilvl w:val="1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«Социальные стандарты и права студентов</w:t>
      </w:r>
    </w:p>
    <w:p w:rsidR="00264BEA" w:rsidRPr="00264BEA" w:rsidRDefault="00264BEA" w:rsidP="00264BEA">
      <w:pPr>
        <w:shd w:val="clear" w:color="auto" w:fill="FFFFFF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BE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направления определяется тем, в какой сфере деятельности будут решать личностно и социально значимые проблемы студенты.</w:t>
      </w:r>
    </w:p>
    <w:p w:rsidR="00264BEA" w:rsidRPr="00264BEA" w:rsidRDefault="00264BEA" w:rsidP="00264BEA">
      <w:pPr>
        <w:shd w:val="clear" w:color="auto" w:fill="FFFFFF"/>
        <w:spacing w:after="0" w:line="264" w:lineRule="auto"/>
        <w:ind w:right="43"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264BE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4.</w:t>
      </w:r>
      <w:r w:rsidRPr="00264B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64BE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Пояснительная записка о состоянии и перспективах развития данного направления воспитательной деятельности.</w:t>
      </w:r>
    </w:p>
    <w:p w:rsidR="00264BEA" w:rsidRPr="00264BEA" w:rsidRDefault="00264BEA" w:rsidP="00264BEA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В </w:t>
      </w:r>
      <w:r w:rsidRPr="00264BEA">
        <w:rPr>
          <w:rFonts w:ascii="Times New Roman" w:eastAsia="Times New Roman" w:hAnsi="Times New Roman" w:cs="Times New Roman"/>
          <w:bCs/>
          <w:iCs/>
          <w:spacing w:val="2"/>
          <w:sz w:val="30"/>
          <w:szCs w:val="30"/>
          <w:lang w:val="x-none" w:eastAsia="x-none"/>
        </w:rPr>
        <w:t xml:space="preserve">этой части раскрывается </w:t>
      </w:r>
      <w:r w:rsidRPr="00264BEA">
        <w:rPr>
          <w:rFonts w:ascii="Cambria" w:eastAsia="Times New Roman" w:hAnsi="Cambria" w:cs="Times New Roman"/>
          <w:b/>
          <w:bCs/>
          <w:i/>
          <w:iCs/>
          <w:spacing w:val="2"/>
          <w:sz w:val="30"/>
          <w:szCs w:val="30"/>
          <w:lang w:val="x-none" w:eastAsia="x-none"/>
        </w:rPr>
        <w:t xml:space="preserve"> </w:t>
      </w: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значение проекта  для воспитания студентов и людей, на пользу которым будут действовать студенты (что позволит проект?). Далее называется  адресат проекта: студенты каких курсов/факультетов, преподаватели, школьники, жители местного сообщества и т.д. Необходимо также обосновать актуальность проекта, сформулировать решаемую проблему. </w:t>
      </w:r>
    </w:p>
    <w:p w:rsidR="00264BEA" w:rsidRPr="00264BEA" w:rsidRDefault="00264BEA" w:rsidP="00264BEA">
      <w:pPr>
        <w:shd w:val="clear" w:color="auto" w:fill="FFFFFF"/>
        <w:spacing w:after="0" w:line="264" w:lineRule="auto"/>
        <w:ind w:right="43" w:firstLine="708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264B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этой части также формулируются цель и задачи проекта. </w:t>
      </w:r>
      <w:r w:rsidRPr="00264BE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Цель проекта - </w:t>
      </w:r>
      <w:r w:rsidRPr="00264BEA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это желаемый будущий результат деятельности по разрешению </w:t>
      </w:r>
      <w:r w:rsidRPr="00264BEA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проблемы (т.к. это проект организации воспитательной деятельности, </w:t>
      </w:r>
      <w:r w:rsidRPr="00264BEA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то результат будет в области воспитания студентов). </w:t>
      </w:r>
      <w:r w:rsidRPr="00264BEA">
        <w:rPr>
          <w:rFonts w:ascii="Times New Roman" w:eastAsia="Times New Roman" w:hAnsi="Times New Roman" w:cs="Times New Roman"/>
          <w:i/>
          <w:iCs/>
          <w:spacing w:val="1"/>
          <w:sz w:val="30"/>
          <w:szCs w:val="30"/>
          <w:lang w:eastAsia="ru-RU"/>
        </w:rPr>
        <w:t xml:space="preserve">Задачи проекта </w:t>
      </w:r>
      <w:r w:rsidRPr="00264B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конкретизация цели или те действия, которые необходимо </w:t>
      </w:r>
      <w:r w:rsidRPr="00264BEA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осуществить на пути к достижению цели проекта. Задачи должны </w:t>
      </w:r>
      <w:r w:rsidRPr="00264BEA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быть педагогические, собственно воспитательные, учитывая </w:t>
      </w:r>
      <w:r w:rsidRPr="00264BEA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воспитательную направленность проектов, о которых идет речь.</w:t>
      </w:r>
    </w:p>
    <w:p w:rsidR="00264BEA" w:rsidRPr="00264BEA" w:rsidRDefault="00264BEA" w:rsidP="00264BEA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Необходимо раскрыть замысел (идею и суть) проекта: какая организационная форма будет ведущей, кто в ней участвует и какую основную деятельность будет осуществлять.</w:t>
      </w:r>
    </w:p>
    <w:p w:rsidR="00264BEA" w:rsidRPr="00264BEA" w:rsidRDefault="00264BEA" w:rsidP="00264BEA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Рекомендуется также написать о том, как проект будет популяризироваться, каковы перспективы  его развития.</w:t>
      </w:r>
    </w:p>
    <w:p w:rsidR="00264BEA" w:rsidRPr="00264BEA" w:rsidRDefault="00264BEA" w:rsidP="00264BEA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По возможности следует кратко раскрыть </w:t>
      </w:r>
      <w:r w:rsidRPr="00264BEA">
        <w:rPr>
          <w:rFonts w:ascii="Times New Roman" w:eastAsia="Times New Roman" w:hAnsi="Times New Roman" w:cs="Times New Roman"/>
          <w:bCs/>
          <w:iCs/>
          <w:spacing w:val="1"/>
          <w:sz w:val="30"/>
          <w:szCs w:val="30"/>
          <w:lang w:val="x-none" w:eastAsia="x-none"/>
        </w:rPr>
        <w:t xml:space="preserve">основные концептуальные </w:t>
      </w: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идеи, положенные в основу её будущего решения.  </w:t>
      </w:r>
    </w:p>
    <w:p w:rsidR="00264BEA" w:rsidRPr="00264BEA" w:rsidRDefault="00264BEA" w:rsidP="00264BEA">
      <w:pPr>
        <w:keepNext/>
        <w:spacing w:after="0" w:line="264" w:lineRule="auto"/>
        <w:ind w:firstLine="708"/>
        <w:outlineLvl w:val="0"/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  <w:t>5. Модель организации</w:t>
      </w:r>
      <w:r w:rsidRPr="00264BE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 xml:space="preserve"> </w:t>
      </w:r>
    </w:p>
    <w:p w:rsidR="00264BEA" w:rsidRPr="00264BEA" w:rsidRDefault="00264BEA" w:rsidP="00264BEA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pacing w:val="2"/>
          <w:sz w:val="30"/>
          <w:szCs w:val="30"/>
          <w:lang w:val="x-none" w:eastAsia="x-none"/>
        </w:rPr>
        <w:t xml:space="preserve">В этой части проекта его разработчики указывают </w:t>
      </w: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участников проекта и их роли в нем, раскрывают порядок формирования организационной команды проекта и состава его участников. Далее раскрывается структура  организации  деятельности участников проекта, шаги или этапы деятельности, а также связи, уровни подчинения и взаимодействия.  </w:t>
      </w:r>
      <w:r w:rsidRPr="00264BEA">
        <w:rPr>
          <w:rFonts w:ascii="Times New Roman" w:eastAsia="Times New Roman" w:hAnsi="Times New Roman" w:cs="Times New Roman"/>
          <w:bCs/>
          <w:iCs/>
          <w:spacing w:val="8"/>
          <w:sz w:val="30"/>
          <w:szCs w:val="30"/>
          <w:lang w:val="x-none" w:eastAsia="x-none"/>
        </w:rPr>
        <w:t xml:space="preserve">Желательно дать схему  (рисунка, диаграммы и т.п.) и  </w:t>
      </w:r>
      <w:r w:rsidRPr="00264BEA">
        <w:rPr>
          <w:rFonts w:ascii="Times New Roman" w:eastAsia="Times New Roman" w:hAnsi="Times New Roman" w:cs="Times New Roman"/>
          <w:bCs/>
          <w:iCs/>
          <w:spacing w:val="-1"/>
          <w:sz w:val="30"/>
          <w:szCs w:val="30"/>
          <w:lang w:val="x-none" w:eastAsia="x-none"/>
        </w:rPr>
        <w:t>пояснительного текста к ним.</w:t>
      </w:r>
    </w:p>
    <w:p w:rsidR="00264BEA" w:rsidRPr="00264BEA" w:rsidRDefault="00264BEA" w:rsidP="00264BEA">
      <w:pPr>
        <w:keepNext/>
        <w:spacing w:after="0" w:line="264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kern w:val="32"/>
          <w:sz w:val="30"/>
          <w:szCs w:val="30"/>
          <w:lang w:val="x-none" w:eastAsia="x-none"/>
        </w:rPr>
        <w:lastRenderedPageBreak/>
        <w:t xml:space="preserve">При определении содержания деятельности в проекте рекомендуется придерживаться следующей общей  логики действий: </w:t>
      </w:r>
    </w:p>
    <w:p w:rsidR="00264BEA" w:rsidRPr="00264BEA" w:rsidRDefault="00264BEA" w:rsidP="00264BEA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информирование о возможностях участия; обеспечение выбора и регистрация; вооружение участников проекта способами действия (методическая поддержка, обучение, консультирование и т.д.); реализация (деятельность по решению проблемы) и профессиональная   поддержка участников; предъявление достижений; экспертиза; рефлексия; подведение итогов;  рассказ о лучших (популяризация истории успеха)</w:t>
      </w:r>
    </w:p>
    <w:p w:rsidR="00264BEA" w:rsidRPr="00264BEA" w:rsidRDefault="00264BEA" w:rsidP="00264BEA">
      <w:pPr>
        <w:keepNext/>
        <w:spacing w:after="0" w:line="264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  <w:t>6. Формы работы и возможности взаимодействия со студенческим самоуправлением в их реализации</w:t>
      </w:r>
    </w:p>
    <w:p w:rsidR="00264BEA" w:rsidRPr="00264BEA" w:rsidRDefault="00264BEA" w:rsidP="00264BE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BEA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Данная  часть </w:t>
      </w:r>
      <w:r w:rsidRPr="00264B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проекта - описание тех форм работы, которые необходимы для  </w:t>
      </w:r>
      <w:r w:rsidRPr="00264BEA">
        <w:rPr>
          <w:rFonts w:ascii="Times New Roman" w:eastAsia="Times New Roman" w:hAnsi="Times New Roman" w:cs="Times New Roman"/>
          <w:spacing w:val="17"/>
          <w:sz w:val="30"/>
          <w:szCs w:val="30"/>
          <w:lang w:eastAsia="ru-RU"/>
        </w:rPr>
        <w:t xml:space="preserve">достижения цели проекта. </w:t>
      </w:r>
      <w:proofErr w:type="gramStart"/>
      <w:r w:rsidRPr="00264BEA">
        <w:rPr>
          <w:rFonts w:ascii="Times New Roman" w:eastAsia="Times New Roman" w:hAnsi="Times New Roman" w:cs="Times New Roman"/>
          <w:spacing w:val="17"/>
          <w:sz w:val="30"/>
          <w:szCs w:val="30"/>
          <w:lang w:eastAsia="ru-RU"/>
        </w:rPr>
        <w:t xml:space="preserve">Это могут быть как уже известные, </w:t>
      </w:r>
      <w:r w:rsidRPr="00264BEA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проверенные, традиционные (службы, отделы, клубы и т.п.), так и </w:t>
      </w:r>
      <w:r w:rsidRPr="00264BEA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новые, современные (Интернет-редакция, конференции в режиме Он-</w:t>
      </w:r>
      <w:proofErr w:type="spellStart"/>
      <w:r w:rsidRPr="00264BEA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лайн</w:t>
      </w:r>
      <w:proofErr w:type="spellEnd"/>
      <w:r w:rsidRPr="00264BEA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 и т.д.).</w:t>
      </w:r>
      <w:proofErr w:type="gramEnd"/>
      <w:r w:rsidRPr="00264BEA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 Подробнее о возможных формах работы можно узнать из </w:t>
      </w:r>
      <w:r w:rsidRPr="00264BE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пособия № 10 «Формы воспитания студенческой молодежи: методика организации</w:t>
      </w:r>
      <w:r w:rsidRPr="00264BEA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» данной учебно-методической серии. В любом </w:t>
      </w:r>
      <w:r w:rsidRPr="00264BEA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проекте организации воспитательной деятельности предполагается </w:t>
      </w:r>
      <w:r w:rsidRPr="00264BEA">
        <w:rPr>
          <w:rFonts w:ascii="Times New Roman" w:eastAsia="Times New Roman" w:hAnsi="Times New Roman" w:cs="Times New Roman"/>
          <w:spacing w:val="22"/>
          <w:sz w:val="30"/>
          <w:szCs w:val="30"/>
          <w:lang w:eastAsia="ru-RU"/>
        </w:rPr>
        <w:t xml:space="preserve">взаимодействие участников проекта со студенческим </w:t>
      </w:r>
      <w:r w:rsidRPr="00264BE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самоуправлением на уровне студенческого сообщества группы, </w:t>
      </w:r>
      <w:r w:rsidRPr="00264B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факультета, вуза в целом при реализации выбранных форм работы. </w:t>
      </w:r>
      <w:r w:rsidRPr="00264BEA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Следует обратить внимание на четкое определение ролей участников </w:t>
      </w:r>
      <w:r w:rsidRPr="00264BE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проекта и характера его педагогической поддержки и сопровождения.</w:t>
      </w:r>
    </w:p>
    <w:p w:rsidR="00264BEA" w:rsidRPr="00264BEA" w:rsidRDefault="00264BEA" w:rsidP="00264BEA">
      <w:pPr>
        <w:widowControl w:val="0"/>
        <w:autoSpaceDE w:val="0"/>
        <w:autoSpaceDN w:val="0"/>
        <w:adjustRightInd w:val="0"/>
        <w:spacing w:after="0" w:line="264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В этом же разделе указывается перечень социальных партнеров, которые будут участвовать в  проекте.</w:t>
      </w:r>
    </w:p>
    <w:p w:rsidR="00264BEA" w:rsidRPr="00264BEA" w:rsidRDefault="00264BEA" w:rsidP="00264BEA">
      <w:pPr>
        <w:keepNext/>
        <w:spacing w:after="0" w:line="264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</w:pPr>
      <w:r w:rsidRPr="00264BEA">
        <w:rPr>
          <w:rFonts w:ascii="Cambria" w:eastAsia="Times New Roman" w:hAnsi="Cambria" w:cs="Times New Roman"/>
          <w:b/>
          <w:bCs/>
          <w:kern w:val="32"/>
          <w:sz w:val="30"/>
          <w:szCs w:val="30"/>
          <w:lang w:val="x-none" w:eastAsia="x-none"/>
        </w:rPr>
        <w:tab/>
      </w:r>
      <w:r w:rsidRPr="00264BE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 xml:space="preserve">7. </w:t>
      </w:r>
      <w:r w:rsidRPr="00264BEA"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  <w:t>Нормативно-правовая база</w:t>
      </w:r>
      <w:r w:rsidRPr="00264BE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 xml:space="preserve"> </w:t>
      </w:r>
    </w:p>
    <w:p w:rsidR="00264BEA" w:rsidRPr="00264BEA" w:rsidRDefault="00264BEA" w:rsidP="00264BEA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1"/>
        <w:rPr>
          <w:rFonts w:ascii="Cambria" w:eastAsia="Times New Roman" w:hAnsi="Cambria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Приводится перечень наиболее важных нормативно-правовых документов, положений, уставов, программ и т.п. </w:t>
      </w:r>
      <w:r w:rsidRPr="00264BE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Основные положения этих документов учитываются при выборе целей, содержания, форм и методов работы, организации педагогического сопровождения деятельности участников проекта</w:t>
      </w: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.</w:t>
      </w:r>
      <w:r w:rsidRPr="00264BEA">
        <w:rPr>
          <w:rFonts w:ascii="Cambria" w:eastAsia="Times New Roman" w:hAnsi="Cambria" w:cs="Times New Roman"/>
          <w:bCs/>
          <w:iCs/>
          <w:sz w:val="30"/>
          <w:szCs w:val="30"/>
          <w:lang w:val="x-none" w:eastAsia="x-none"/>
        </w:rPr>
        <w:t xml:space="preserve"> </w:t>
      </w:r>
    </w:p>
    <w:p w:rsidR="00264BEA" w:rsidRPr="00264BEA" w:rsidRDefault="00264BEA" w:rsidP="00264BEA">
      <w:pPr>
        <w:keepNext/>
        <w:spacing w:after="0" w:line="264" w:lineRule="auto"/>
        <w:ind w:firstLine="708"/>
        <w:outlineLvl w:val="0"/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  <w:t>8. Кадровое обеспечение проекта</w:t>
      </w:r>
      <w:r w:rsidRPr="00264BE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 xml:space="preserve"> </w:t>
      </w:r>
    </w:p>
    <w:p w:rsidR="00264BEA" w:rsidRPr="00264BEA" w:rsidRDefault="00264BEA" w:rsidP="00264BEA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Перечисляются  кадры (управленческие, педагогические, технические и другие), деятельность которых определяет продуктивность проекта. Целесообразно кратко охарактеризовать, в чем будет состоять их деятельность в проекте. </w:t>
      </w:r>
    </w:p>
    <w:p w:rsidR="00264BEA" w:rsidRPr="00264BEA" w:rsidRDefault="00264BEA" w:rsidP="00264BEA">
      <w:pPr>
        <w:keepNext/>
        <w:spacing w:after="0" w:line="264" w:lineRule="auto"/>
        <w:ind w:firstLine="480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  <w:lastRenderedPageBreak/>
        <w:t>9. Программно-методическое сопровождение реализации проекта</w:t>
      </w:r>
      <w:r w:rsidRPr="00264BE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 xml:space="preserve"> </w:t>
      </w:r>
    </w:p>
    <w:p w:rsidR="00264BEA" w:rsidRPr="00264BEA" w:rsidRDefault="00264BEA" w:rsidP="00264BEA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264BEA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  <w:t>Авторы проекта включают в этот раздел перечень научн</w:t>
      </w:r>
      <w:proofErr w:type="gramStart"/>
      <w:r w:rsidRPr="00264BEA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о-</w:t>
      </w:r>
      <w:proofErr w:type="gramEnd"/>
      <w:r w:rsidRPr="00264BEA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 и </w:t>
      </w:r>
      <w:r w:rsidRPr="00264BE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учебно-методической литературы, которая может быть использована </w:t>
      </w:r>
      <w:r w:rsidRPr="00264BEA">
        <w:rPr>
          <w:rFonts w:ascii="Times New Roman" w:eastAsia="Times New Roman" w:hAnsi="Times New Roman" w:cs="Times New Roman"/>
          <w:spacing w:val="13"/>
          <w:sz w:val="30"/>
          <w:szCs w:val="30"/>
          <w:lang w:eastAsia="ru-RU"/>
        </w:rPr>
        <w:t xml:space="preserve">в  процессе  его  реализации,  различные  программы  и  планы, </w:t>
      </w:r>
      <w:r w:rsidRPr="00264BEA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направленные на решение ранее определенных задач.</w:t>
      </w:r>
    </w:p>
    <w:p w:rsidR="00264BEA" w:rsidRPr="00264BEA" w:rsidRDefault="00264BEA" w:rsidP="00264BEA">
      <w:pPr>
        <w:keepNext/>
        <w:spacing w:after="0" w:line="264" w:lineRule="auto"/>
        <w:ind w:firstLine="480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  <w:t>10. Ожидаемые результаты и оценка результативности реализации данного проекта</w:t>
      </w:r>
    </w:p>
    <w:p w:rsidR="00264BEA" w:rsidRPr="00264BEA" w:rsidRDefault="00264BEA" w:rsidP="00264BEA">
      <w:pPr>
        <w:widowControl w:val="0"/>
        <w:autoSpaceDE w:val="0"/>
        <w:autoSpaceDN w:val="0"/>
        <w:adjustRightInd w:val="0"/>
        <w:spacing w:after="0" w:line="264" w:lineRule="auto"/>
        <w:ind w:firstLine="480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Cs/>
          <w:spacing w:val="5"/>
          <w:sz w:val="30"/>
          <w:szCs w:val="30"/>
          <w:lang w:val="x-none" w:eastAsia="x-none"/>
        </w:rPr>
        <w:t xml:space="preserve">В этой части проекта дается перечень </w:t>
      </w:r>
      <w:r w:rsidRPr="00264BEA">
        <w:rPr>
          <w:rFonts w:ascii="Times New Roman" w:eastAsia="Times New Roman" w:hAnsi="Times New Roman" w:cs="Times New Roman"/>
          <w:bCs/>
          <w:iCs/>
          <w:spacing w:val="11"/>
          <w:sz w:val="30"/>
          <w:szCs w:val="30"/>
          <w:lang w:val="x-none" w:eastAsia="x-none"/>
        </w:rPr>
        <w:t xml:space="preserve">возможных результатов деятельности, </w:t>
      </w: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в </w:t>
      </w:r>
      <w:proofErr w:type="spellStart"/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т.ч</w:t>
      </w:r>
      <w:proofErr w:type="spellEnd"/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. формируемых компетенций.</w:t>
      </w:r>
      <w:r w:rsidRPr="00264BEA">
        <w:rPr>
          <w:rFonts w:ascii="Times New Roman" w:eastAsia="Times New Roman" w:hAnsi="Times New Roman" w:cs="Times New Roman"/>
          <w:bCs/>
          <w:iCs/>
          <w:spacing w:val="11"/>
          <w:sz w:val="30"/>
          <w:szCs w:val="30"/>
          <w:lang w:val="x-none" w:eastAsia="x-none"/>
        </w:rPr>
        <w:t xml:space="preserve"> Причем они должны быть </w:t>
      </w:r>
      <w:r w:rsidRPr="00264BEA">
        <w:rPr>
          <w:rFonts w:ascii="Times New Roman" w:eastAsia="Times New Roman" w:hAnsi="Times New Roman" w:cs="Times New Roman"/>
          <w:bCs/>
          <w:iCs/>
          <w:spacing w:val="12"/>
          <w:sz w:val="30"/>
          <w:szCs w:val="30"/>
          <w:lang w:val="x-none" w:eastAsia="x-none"/>
        </w:rPr>
        <w:t xml:space="preserve">взаимосвязаны с целью проекта и его задачами, определенными </w:t>
      </w:r>
      <w:r w:rsidRPr="00264BE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val="x-none" w:eastAsia="x-none"/>
        </w:rPr>
        <w:t xml:space="preserve">ранее. Результаты должны быть проверяемыми и реальными. Они </w:t>
      </w:r>
      <w:r w:rsidRPr="00264BEA">
        <w:rPr>
          <w:rFonts w:ascii="Times New Roman" w:eastAsia="Times New Roman" w:hAnsi="Times New Roman" w:cs="Times New Roman"/>
          <w:bCs/>
          <w:iCs/>
          <w:spacing w:val="18"/>
          <w:sz w:val="30"/>
          <w:szCs w:val="30"/>
          <w:lang w:val="x-none" w:eastAsia="x-none"/>
        </w:rPr>
        <w:t xml:space="preserve">могут быть как количественные, так и качественные.  Оценка </w:t>
      </w:r>
      <w:r w:rsidRPr="00264BEA">
        <w:rPr>
          <w:rFonts w:ascii="Times New Roman" w:eastAsia="Times New Roman" w:hAnsi="Times New Roman" w:cs="Times New Roman"/>
          <w:bCs/>
          <w:iCs/>
          <w:spacing w:val="9"/>
          <w:sz w:val="30"/>
          <w:szCs w:val="30"/>
          <w:lang w:val="x-none" w:eastAsia="x-none"/>
        </w:rPr>
        <w:t xml:space="preserve">результативности реализации проекта обычно осуществляется по </w:t>
      </w:r>
      <w:r w:rsidRPr="00264BEA">
        <w:rPr>
          <w:rFonts w:ascii="Times New Roman" w:eastAsia="Times New Roman" w:hAnsi="Times New Roman" w:cs="Times New Roman"/>
          <w:bCs/>
          <w:iCs/>
          <w:spacing w:val="6"/>
          <w:sz w:val="30"/>
          <w:szCs w:val="30"/>
          <w:lang w:val="x-none" w:eastAsia="x-none"/>
        </w:rPr>
        <w:t xml:space="preserve">специально разработанным критериям и показателям, они должны </w:t>
      </w:r>
      <w:r w:rsidRPr="00264BEA">
        <w:rPr>
          <w:rFonts w:ascii="Times New Roman" w:eastAsia="Times New Roman" w:hAnsi="Times New Roman" w:cs="Times New Roman"/>
          <w:bCs/>
          <w:iCs/>
          <w:spacing w:val="-1"/>
          <w:sz w:val="30"/>
          <w:szCs w:val="30"/>
          <w:lang w:val="x-none" w:eastAsia="x-none"/>
        </w:rPr>
        <w:t>быть представлены авторами проекта.</w:t>
      </w:r>
    </w:p>
    <w:p w:rsidR="00264BEA" w:rsidRPr="00264BEA" w:rsidRDefault="00264BEA" w:rsidP="00264BEA">
      <w:pPr>
        <w:keepNext/>
        <w:spacing w:after="0" w:line="264" w:lineRule="auto"/>
        <w:ind w:firstLine="480"/>
        <w:outlineLvl w:val="0"/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  <w:t>11.  Календарный план реализации проекта</w:t>
      </w:r>
    </w:p>
    <w:p w:rsidR="00264BEA" w:rsidRPr="00264BEA" w:rsidRDefault="00264BEA" w:rsidP="00264BEA">
      <w:pPr>
        <w:spacing w:after="0" w:line="26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BE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Прое</w:t>
      </w:r>
      <w:proofErr w:type="gramStart"/>
      <w:r w:rsidRPr="00264BEA">
        <w:rPr>
          <w:rFonts w:ascii="Times New Roman" w:eastAsia="Times New Roman" w:hAnsi="Times New Roman" w:cs="Times New Roman"/>
          <w:sz w:val="30"/>
          <w:szCs w:val="30"/>
          <w:lang w:eastAsia="ru-RU"/>
        </w:rPr>
        <w:t>кт вкл</w:t>
      </w:r>
      <w:proofErr w:type="gramEnd"/>
      <w:r w:rsidRPr="00264BEA">
        <w:rPr>
          <w:rFonts w:ascii="Times New Roman" w:eastAsia="Times New Roman" w:hAnsi="Times New Roman" w:cs="Times New Roman"/>
          <w:sz w:val="30"/>
          <w:szCs w:val="30"/>
          <w:lang w:eastAsia="ru-RU"/>
        </w:rPr>
        <w:t>ючает календарный план его реализации, который может быть представлен, например, в следующей таблице.</w:t>
      </w:r>
    </w:p>
    <w:p w:rsidR="00264BEA" w:rsidRPr="00264BEA" w:rsidRDefault="00264BEA" w:rsidP="00264BEA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465"/>
        <w:gridCol w:w="2867"/>
        <w:gridCol w:w="1821"/>
        <w:gridCol w:w="2305"/>
      </w:tblGrid>
      <w:tr w:rsidR="00264BEA" w:rsidRPr="00264BEA" w:rsidTr="00073510">
        <w:tc>
          <w:tcPr>
            <w:tcW w:w="1128" w:type="dxa"/>
          </w:tcPr>
          <w:p w:rsidR="00264BEA" w:rsidRPr="00264BEA" w:rsidRDefault="00264BEA" w:rsidP="00264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4" w:lineRule="auto"/>
              <w:ind w:left="270" w:hanging="27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4B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№№</w:t>
            </w:r>
          </w:p>
          <w:p w:rsidR="00264BEA" w:rsidRPr="00264BEA" w:rsidRDefault="00264BEA" w:rsidP="00264B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264BEA" w:rsidRPr="00264BEA" w:rsidRDefault="00264BEA" w:rsidP="00264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4" w:lineRule="auto"/>
              <w:ind w:left="270" w:hanging="27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4B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Сроки</w:t>
            </w:r>
          </w:p>
          <w:p w:rsidR="00264BEA" w:rsidRPr="00264BEA" w:rsidRDefault="00264BEA" w:rsidP="00264B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264BEA" w:rsidRPr="00264BEA" w:rsidRDefault="00264BEA" w:rsidP="00264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4" w:lineRule="auto"/>
              <w:ind w:left="270" w:hanging="27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4B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Содержание деятельности</w:t>
            </w:r>
          </w:p>
          <w:p w:rsidR="00264BEA" w:rsidRPr="00264BEA" w:rsidRDefault="00264BEA" w:rsidP="00264B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264BEA" w:rsidRPr="00264BEA" w:rsidRDefault="00264BEA" w:rsidP="00264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4" w:lineRule="auto"/>
              <w:ind w:left="270" w:hanging="27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4B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Участники</w:t>
            </w:r>
          </w:p>
          <w:p w:rsidR="00264BEA" w:rsidRPr="00264BEA" w:rsidRDefault="00264BEA" w:rsidP="00264B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264BEA" w:rsidRPr="00264BEA" w:rsidRDefault="00264BEA" w:rsidP="00264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4" w:lineRule="auto"/>
              <w:ind w:left="270" w:hanging="27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4B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  <w:p w:rsidR="00264BEA" w:rsidRPr="00264BEA" w:rsidRDefault="00264BEA" w:rsidP="00264B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BEA" w:rsidRPr="00264BEA" w:rsidTr="00073510">
        <w:tc>
          <w:tcPr>
            <w:tcW w:w="1128" w:type="dxa"/>
          </w:tcPr>
          <w:p w:rsidR="00264BEA" w:rsidRPr="00264BEA" w:rsidRDefault="00264BEA" w:rsidP="00264B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4BEA" w:rsidRPr="00264BEA" w:rsidRDefault="00264BEA" w:rsidP="00264B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4BEA" w:rsidRPr="00264BEA" w:rsidRDefault="00264BEA" w:rsidP="00264B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dxa"/>
          </w:tcPr>
          <w:p w:rsidR="00264BEA" w:rsidRPr="00264BEA" w:rsidRDefault="00264BEA" w:rsidP="00264B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264BEA" w:rsidRPr="00264BEA" w:rsidRDefault="00264BEA" w:rsidP="00264B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264BEA" w:rsidRPr="00264BEA" w:rsidRDefault="00264BEA" w:rsidP="00264B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264BEA" w:rsidRPr="00264BEA" w:rsidRDefault="00264BEA" w:rsidP="00264B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BEA" w:rsidRPr="00264BEA" w:rsidRDefault="00264BEA" w:rsidP="00264BEA">
      <w:pPr>
        <w:keepNext/>
        <w:spacing w:after="0" w:line="264" w:lineRule="auto"/>
        <w:outlineLvl w:val="0"/>
        <w:rPr>
          <w:rFonts w:ascii="Cambria" w:eastAsia="Times New Roman" w:hAnsi="Cambria" w:cs="Times New Roman"/>
          <w:kern w:val="32"/>
          <w:sz w:val="28"/>
          <w:szCs w:val="28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x-none" w:eastAsia="x-none"/>
        </w:rPr>
        <w:tab/>
      </w:r>
      <w:r w:rsidRPr="00264BE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>12</w:t>
      </w:r>
      <w:r w:rsidRPr="00264BEA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.</w:t>
      </w:r>
      <w:r w:rsidRPr="00264BEA">
        <w:rPr>
          <w:rFonts w:ascii="Cambria" w:eastAsia="Times New Roman" w:hAnsi="Cambria" w:cs="Times New Roman"/>
          <w:kern w:val="32"/>
          <w:sz w:val="28"/>
          <w:szCs w:val="28"/>
          <w:lang w:val="x-none" w:eastAsia="x-none"/>
        </w:rPr>
        <w:t xml:space="preserve"> </w:t>
      </w:r>
      <w:r w:rsidRPr="00264BEA">
        <w:rPr>
          <w:rFonts w:ascii="Times New Roman" w:eastAsia="Times New Roman" w:hAnsi="Times New Roman" w:cs="Times New Roman"/>
          <w:i/>
          <w:kern w:val="32"/>
          <w:sz w:val="30"/>
          <w:szCs w:val="30"/>
          <w:lang w:val="x-none" w:eastAsia="x-none"/>
        </w:rPr>
        <w:t>Приложения</w:t>
      </w:r>
    </w:p>
    <w:p w:rsidR="00264BEA" w:rsidRPr="00264BEA" w:rsidRDefault="00264BEA" w:rsidP="00264BEA">
      <w:pPr>
        <w:keepNext/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264BE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x-none" w:eastAsia="x-none"/>
        </w:rPr>
        <w:tab/>
      </w:r>
      <w:r w:rsidRPr="00264BE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Проект может включать приложения, в которое обычно включают различные положения (о конкурсе, соревновании, зачетной книжке и т.п.), методические подсказки участникам, карту партнера, график деятельности и т.д.</w:t>
      </w:r>
    </w:p>
    <w:p w:rsidR="00264BEA" w:rsidRPr="00264BEA" w:rsidRDefault="00264BEA" w:rsidP="00264BEA">
      <w:pPr>
        <w:tabs>
          <w:tab w:val="num" w:pos="900"/>
        </w:tabs>
        <w:spacing w:after="0" w:line="264" w:lineRule="auto"/>
        <w:rPr>
          <w:rFonts w:ascii="Times New Roman" w:eastAsia="Times New Roman" w:hAnsi="Times New Roman" w:cs="Times New Roman"/>
          <w:color w:val="FF6600"/>
          <w:sz w:val="30"/>
          <w:szCs w:val="30"/>
          <w:lang w:eastAsia="ru-RU"/>
        </w:rPr>
      </w:pPr>
    </w:p>
    <w:p w:rsidR="00264BEA" w:rsidRPr="00264BEA" w:rsidRDefault="00264BEA" w:rsidP="00264BEA">
      <w:pPr>
        <w:spacing w:after="0" w:line="264" w:lineRule="auto"/>
        <w:ind w:left="-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EA">
        <w:rPr>
          <w:rFonts w:ascii="Times New Roman" w:eastAsia="Batang" w:hAnsi="Times New Roman" w:cs="Times New Roman"/>
          <w:b/>
          <w:bCs/>
          <w:sz w:val="56"/>
          <w:szCs w:val="56"/>
          <w:bdr w:val="single" w:sz="4" w:space="0" w:color="auto"/>
          <w:lang w:eastAsia="ko-KR"/>
        </w:rPr>
        <w:sym w:font="Wingdings" w:char="F032"/>
      </w:r>
      <w:r w:rsidRPr="00264BEA">
        <w:rPr>
          <w:rFonts w:ascii="Times New Roman" w:eastAsia="Batang" w:hAnsi="Times New Roman" w:cs="Times New Roman"/>
          <w:b/>
          <w:bCs/>
          <w:sz w:val="56"/>
          <w:szCs w:val="56"/>
          <w:bdr w:val="single" w:sz="4" w:space="0" w:color="auto"/>
          <w:lang w:eastAsia="ko-KR"/>
        </w:rPr>
        <w:t xml:space="preserve"> </w:t>
      </w:r>
      <w:r w:rsidRPr="00264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Информационная карта проекта и план  её реализации.</w:t>
      </w:r>
      <w:r w:rsidRPr="0026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64BEA" w:rsidRPr="00264BEA" w:rsidRDefault="00264BEA" w:rsidP="00264BEA">
      <w:pPr>
        <w:tabs>
          <w:tab w:val="left" w:pos="85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EA">
        <w:rPr>
          <w:rFonts w:ascii="Wingdings" w:eastAsia="Times New Roman" w:hAnsi="Wingdings" w:cs="Times New Roman"/>
          <w:b/>
          <w:sz w:val="56"/>
          <w:szCs w:val="56"/>
          <w:bdr w:val="single" w:sz="4" w:space="0" w:color="auto" w:frame="1"/>
          <w:lang w:eastAsia="ru-RU"/>
        </w:rPr>
        <w:t></w:t>
      </w:r>
      <w:r w:rsidRPr="00264BEA">
        <w:rPr>
          <w:rFonts w:ascii="Times New Roman" w:eastAsia="Times New Roman" w:hAnsi="Times New Roman" w:cs="Times New Roman"/>
          <w:b/>
          <w:sz w:val="56"/>
          <w:szCs w:val="56"/>
          <w:bdr w:val="single" w:sz="4" w:space="0" w:color="auto" w:frame="1"/>
          <w:lang w:eastAsia="ru-RU"/>
        </w:rPr>
        <w:t xml:space="preserve"> </w:t>
      </w:r>
      <w:r w:rsidRPr="00264BE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26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4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Ваши действия</w:t>
      </w:r>
    </w:p>
    <w:p w:rsidR="00264BEA" w:rsidRPr="00264BEA" w:rsidRDefault="00264BEA" w:rsidP="00264BEA">
      <w:pPr>
        <w:numPr>
          <w:ilvl w:val="0"/>
          <w:numId w:val="4"/>
        </w:numPr>
        <w:tabs>
          <w:tab w:val="left" w:pos="426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64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Ознакомьтесь со структурой информационной карты проекта. </w:t>
      </w:r>
    </w:p>
    <w:p w:rsidR="00264BEA" w:rsidRPr="00264BEA" w:rsidRDefault="00264BEA" w:rsidP="00264BEA">
      <w:pPr>
        <w:numPr>
          <w:ilvl w:val="0"/>
          <w:numId w:val="4"/>
        </w:numPr>
        <w:tabs>
          <w:tab w:val="left" w:pos="426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64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каждому проекту</w:t>
      </w:r>
      <w:r w:rsidRPr="00264B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64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заполните предложенную карту.</w:t>
      </w:r>
    </w:p>
    <w:p w:rsidR="00264BEA" w:rsidRPr="00264BEA" w:rsidRDefault="00264BEA" w:rsidP="00264BEA">
      <w:pPr>
        <w:numPr>
          <w:ilvl w:val="0"/>
          <w:numId w:val="4"/>
        </w:numPr>
        <w:tabs>
          <w:tab w:val="left" w:pos="426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64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Ознакомьтесь с методическими рекомендациями для разработчиков проектов.</w:t>
      </w:r>
    </w:p>
    <w:p w:rsidR="00264BEA" w:rsidRPr="00264BEA" w:rsidRDefault="00264BEA" w:rsidP="00264BEA">
      <w:pPr>
        <w:numPr>
          <w:ilvl w:val="0"/>
          <w:numId w:val="4"/>
        </w:numPr>
        <w:tabs>
          <w:tab w:val="left" w:pos="426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64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Разработайте замысел проекта и отразите его в информационной карте. </w:t>
      </w:r>
    </w:p>
    <w:p w:rsidR="00264BEA" w:rsidRPr="00264BEA" w:rsidRDefault="00264BEA" w:rsidP="00264BEA">
      <w:pPr>
        <w:numPr>
          <w:ilvl w:val="0"/>
          <w:numId w:val="4"/>
        </w:numPr>
        <w:tabs>
          <w:tab w:val="left" w:pos="426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64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Продумайте календарный план реализации проекта.  В плане необходимо указать сроки его реализации (только месяц,  без конкретных дат).</w:t>
      </w:r>
    </w:p>
    <w:p w:rsidR="00264BEA" w:rsidRPr="00264BEA" w:rsidRDefault="00264BEA" w:rsidP="00264BEA">
      <w:pPr>
        <w:spacing w:after="0" w:line="264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BEA">
        <w:rPr>
          <w:rFonts w:ascii="Webdings" w:eastAsia="Times New Roman" w:hAnsi="Webdings" w:cs="Webdings"/>
          <w:b/>
          <w:bCs/>
          <w:sz w:val="56"/>
          <w:szCs w:val="56"/>
          <w:bdr w:val="single" w:sz="4" w:space="0" w:color="auto" w:frame="1"/>
          <w:lang w:eastAsia="ru-RU"/>
        </w:rPr>
        <w:t></w:t>
      </w:r>
      <w:r w:rsidRPr="00264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Методический ключ</w:t>
      </w:r>
    </w:p>
    <w:p w:rsidR="00264BEA" w:rsidRPr="00264BEA" w:rsidRDefault="00264BEA" w:rsidP="00264BEA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264BEA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Информационная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64BEA" w:rsidRPr="00264BEA" w:rsidTr="00073510">
        <w:trPr>
          <w:trHeight w:val="40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Факультет:</w:t>
            </w:r>
          </w:p>
        </w:tc>
      </w:tr>
      <w:tr w:rsidR="00264BEA" w:rsidRPr="00264BEA" w:rsidTr="00073510">
        <w:trPr>
          <w:trHeight w:val="40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Направление: </w:t>
            </w:r>
          </w:p>
        </w:tc>
      </w:tr>
      <w:tr w:rsidR="00264BEA" w:rsidRPr="00264BEA" w:rsidTr="00073510">
        <w:trPr>
          <w:trHeight w:val="40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Название проекта: </w:t>
            </w:r>
          </w:p>
        </w:tc>
      </w:tr>
      <w:tr w:rsidR="00264BEA" w:rsidRPr="00264BEA" w:rsidTr="00073510">
        <w:trPr>
          <w:trHeight w:val="106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Куратор проекта (ФИО полностью, должность): </w:t>
            </w:r>
          </w:p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Контактная информация ответственного организатора:  </w:t>
            </w:r>
          </w:p>
          <w:p w:rsidR="00264BEA" w:rsidRPr="00264BEA" w:rsidRDefault="00264BEA" w:rsidP="00264BE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- телефон:              </w:t>
            </w:r>
          </w:p>
          <w:p w:rsidR="00264BEA" w:rsidRPr="00264BEA" w:rsidRDefault="00264BEA" w:rsidP="00264BE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 - мобильный телефон:                        </w:t>
            </w:r>
          </w:p>
          <w:p w:rsidR="00264BEA" w:rsidRPr="00264BEA" w:rsidRDefault="00264BEA" w:rsidP="00264BE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- </w:t>
            </w:r>
            <w:proofErr w:type="gramStart"/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Е</w:t>
            </w:r>
            <w:proofErr w:type="gramEnd"/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-</w:t>
            </w:r>
            <w:proofErr w:type="spellStart"/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en-US" w:eastAsia="ko-KR"/>
              </w:rPr>
              <w:t>mai</w:t>
            </w:r>
            <w:proofErr w:type="spellEnd"/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l:</w:t>
            </w:r>
            <w:r w:rsidRPr="00264B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4BEA" w:rsidRPr="00264BEA" w:rsidTr="00073510">
        <w:trPr>
          <w:trHeight w:val="35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Целевая аудитория:   </w:t>
            </w:r>
          </w:p>
        </w:tc>
      </w:tr>
      <w:tr w:rsidR="00264BEA" w:rsidRPr="00264BEA" w:rsidTr="00073510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Количество участников:   </w:t>
            </w:r>
          </w:p>
        </w:tc>
      </w:tr>
      <w:tr w:rsidR="00264BEA" w:rsidRPr="00264BEA" w:rsidTr="00073510">
        <w:trPr>
          <w:trHeight w:val="40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Проблема:   </w:t>
            </w:r>
          </w:p>
        </w:tc>
      </w:tr>
      <w:tr w:rsidR="00264BEA" w:rsidRPr="00264BEA" w:rsidTr="00073510">
        <w:trPr>
          <w:trHeight w:val="44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Основная цель  проекта:  </w:t>
            </w:r>
          </w:p>
        </w:tc>
      </w:tr>
      <w:tr w:rsidR="00264BEA" w:rsidRPr="00264BEA" w:rsidTr="00073510">
        <w:trPr>
          <w:trHeight w:val="4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left="426" w:right="764" w:hanging="426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Краткая аннотация проекта  (замысел проекта и пути его реализации):</w:t>
            </w:r>
          </w:p>
        </w:tc>
      </w:tr>
      <w:tr w:rsidR="00264BEA" w:rsidRPr="00264BEA" w:rsidTr="00073510">
        <w:trPr>
          <w:trHeight w:val="4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Сроки реализации проекта:  </w:t>
            </w:r>
          </w:p>
        </w:tc>
      </w:tr>
      <w:tr w:rsidR="00264BEA" w:rsidRPr="00264BEA" w:rsidTr="00073510">
        <w:trPr>
          <w:trHeight w:val="39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Критерии эффективности проекта:  </w:t>
            </w:r>
          </w:p>
        </w:tc>
      </w:tr>
      <w:tr w:rsidR="00264BEA" w:rsidRPr="00264BEA" w:rsidTr="00073510">
        <w:trPr>
          <w:trHeight w:val="4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Ожидаемые результаты реализации проекта: </w:t>
            </w:r>
          </w:p>
        </w:tc>
      </w:tr>
      <w:tr w:rsidR="00264BEA" w:rsidRPr="00264BEA" w:rsidTr="00073510">
        <w:trPr>
          <w:trHeight w:val="4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Необходимая поддержка:</w:t>
            </w:r>
          </w:p>
        </w:tc>
      </w:tr>
      <w:tr w:rsidR="00264BEA" w:rsidRPr="00264BEA" w:rsidTr="00073510">
        <w:trPr>
          <w:trHeight w:val="42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264BEA" w:rsidRDefault="00264BEA" w:rsidP="00264BEA">
            <w:pPr>
              <w:numPr>
                <w:ilvl w:val="0"/>
                <w:numId w:val="1"/>
              </w:numPr>
              <w:tabs>
                <w:tab w:val="num" w:pos="0"/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Исполнители проекта:  </w:t>
            </w:r>
          </w:p>
        </w:tc>
      </w:tr>
    </w:tbl>
    <w:p w:rsidR="00264BEA" w:rsidRPr="00264BEA" w:rsidRDefault="00264BEA" w:rsidP="00264BE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 к заполнению карты проекта</w:t>
      </w:r>
      <w:r w:rsidRPr="00264BE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26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64BEA" w:rsidRPr="00264BEA" w:rsidTr="00073510">
        <w:trPr>
          <w:trHeight w:val="403"/>
        </w:trPr>
        <w:tc>
          <w:tcPr>
            <w:tcW w:w="10774" w:type="dxa"/>
          </w:tcPr>
          <w:p w:rsidR="00264BEA" w:rsidRPr="00264BEA" w:rsidRDefault="00264BEA" w:rsidP="00264BEA">
            <w:pPr>
              <w:numPr>
                <w:ilvl w:val="0"/>
                <w:numId w:val="5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left="284" w:right="764" w:hanging="28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Название проекта</w:t>
            </w:r>
            <w:r w:rsidRPr="00264BEA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:</w:t>
            </w: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  краткое, привлекательное, отражающее суть проекта.</w:t>
            </w:r>
          </w:p>
        </w:tc>
      </w:tr>
      <w:tr w:rsidR="00264BEA" w:rsidRPr="00264BEA" w:rsidTr="00073510">
        <w:trPr>
          <w:trHeight w:val="274"/>
        </w:trPr>
        <w:tc>
          <w:tcPr>
            <w:tcW w:w="10774" w:type="dxa"/>
          </w:tcPr>
          <w:p w:rsidR="00264BEA" w:rsidRPr="00264BEA" w:rsidRDefault="00264BEA" w:rsidP="00264BEA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3" w:lineRule="atLeast"/>
              <w:ind w:right="-32"/>
              <w:jc w:val="both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2.</w:t>
            </w:r>
            <w:r w:rsidRPr="00264BEA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  <w:lang w:eastAsia="ko-KR"/>
              </w:rPr>
              <w:t xml:space="preserve"> </w:t>
            </w:r>
            <w:r w:rsidRPr="00264BEA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Куратор проекта (ФИО полностью, должность):</w:t>
            </w:r>
            <w:r w:rsidRPr="00264BEA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фамилия ответственного взрослого от факультета, е</w:t>
            </w: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сли это студенческий проект, то ФИО руководителя команды студентов и их куратора-преподавателя.</w:t>
            </w:r>
          </w:p>
          <w:p w:rsidR="00264BEA" w:rsidRPr="00264BEA" w:rsidRDefault="00264BEA" w:rsidP="00264BEA">
            <w:pPr>
              <w:tabs>
                <w:tab w:val="left" w:pos="162"/>
                <w:tab w:val="left" w:pos="323"/>
                <w:tab w:val="left" w:pos="9040"/>
              </w:tabs>
              <w:overflowPunct w:val="0"/>
              <w:autoSpaceDE w:val="0"/>
              <w:autoSpaceDN w:val="0"/>
              <w:adjustRightInd w:val="0"/>
              <w:spacing w:after="0" w:line="23" w:lineRule="atLeast"/>
              <w:ind w:right="-32"/>
              <w:jc w:val="both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3. Контактная информация ответственного организатора:</w:t>
            </w: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 (взрослого и  студента)</w:t>
            </w:r>
          </w:p>
          <w:p w:rsidR="00264BEA" w:rsidRPr="00264BEA" w:rsidRDefault="00264BEA" w:rsidP="00264BE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- телефон:              </w:t>
            </w:r>
          </w:p>
          <w:p w:rsidR="00264BEA" w:rsidRPr="00264BEA" w:rsidRDefault="00264BEA" w:rsidP="00264BE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764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 - мобильный телефон:                        </w:t>
            </w:r>
          </w:p>
          <w:p w:rsidR="00264BEA" w:rsidRPr="00264BEA" w:rsidRDefault="00264BEA" w:rsidP="00264BEA">
            <w:pPr>
              <w:tabs>
                <w:tab w:val="left" w:pos="162"/>
                <w:tab w:val="left" w:pos="323"/>
                <w:tab w:val="left" w:pos="9040"/>
              </w:tabs>
              <w:overflowPunct w:val="0"/>
              <w:autoSpaceDE w:val="0"/>
              <w:autoSpaceDN w:val="0"/>
              <w:adjustRightInd w:val="0"/>
              <w:spacing w:after="0" w:line="23" w:lineRule="atLeast"/>
              <w:ind w:right="-32"/>
              <w:jc w:val="both"/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 xml:space="preserve">- </w:t>
            </w:r>
            <w:proofErr w:type="gramStart"/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Е</w:t>
            </w:r>
            <w:proofErr w:type="gramEnd"/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-</w:t>
            </w:r>
            <w:proofErr w:type="spellStart"/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val="en-US" w:eastAsia="ko-KR"/>
              </w:rPr>
              <w:t>mai</w:t>
            </w:r>
            <w:proofErr w:type="spellEnd"/>
            <w:r w:rsidRPr="00264BEA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  <w:lang w:eastAsia="ko-KR"/>
              </w:rPr>
              <w:t>l:</w:t>
            </w:r>
          </w:p>
        </w:tc>
      </w:tr>
      <w:tr w:rsidR="00264BEA" w:rsidRPr="00264BEA" w:rsidTr="00073510">
        <w:trPr>
          <w:trHeight w:val="858"/>
        </w:trPr>
        <w:tc>
          <w:tcPr>
            <w:tcW w:w="10774" w:type="dxa"/>
          </w:tcPr>
          <w:p w:rsidR="00264BEA" w:rsidRPr="00264BEA" w:rsidRDefault="00264BEA" w:rsidP="00264BEA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lastRenderedPageBreak/>
              <w:t xml:space="preserve">4. Целевая аудитория: 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 xml:space="preserve">кому будет польза от реализации проекта? </w:t>
            </w:r>
            <w:r w:rsidRPr="00264BEA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 xml:space="preserve">ИЛИ  </w:t>
            </w:r>
            <w:r w:rsidRPr="00264BEA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группа лиц, на удовлетворение  потребностей которых направлен проект (школьники, студенты, молодые семьи, пенсионеры,  мигранты и т.д.).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 xml:space="preserve">  </w:t>
            </w:r>
          </w:p>
        </w:tc>
      </w:tr>
      <w:tr w:rsidR="00264BEA" w:rsidRPr="00264BEA" w:rsidTr="00073510">
        <w:trPr>
          <w:trHeight w:val="858"/>
        </w:trPr>
        <w:tc>
          <w:tcPr>
            <w:tcW w:w="10774" w:type="dxa"/>
          </w:tcPr>
          <w:p w:rsidR="00264BEA" w:rsidRPr="00264BEA" w:rsidRDefault="00264BEA" w:rsidP="00264BEA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5. </w:t>
            </w:r>
            <w:proofErr w:type="gramStart"/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Количество участников: 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охват целевой аудитории</w:t>
            </w: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ИЛИ</w:t>
            </w:r>
            <w:r w:rsidRPr="00264BEA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 количество</w:t>
            </w: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264BEA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школьников, студентов, молодых семьей, пенсионеров,  мигрантов и т.д.), чьи потребности будут удовлетворены  в результате реализации проекта.</w:t>
            </w:r>
            <w:proofErr w:type="gramEnd"/>
          </w:p>
        </w:tc>
      </w:tr>
      <w:tr w:rsidR="00264BEA" w:rsidRPr="00264BEA" w:rsidTr="00073510">
        <w:trPr>
          <w:trHeight w:val="537"/>
        </w:trPr>
        <w:tc>
          <w:tcPr>
            <w:tcW w:w="10774" w:type="dxa"/>
          </w:tcPr>
          <w:p w:rsidR="00264BEA" w:rsidRPr="00264BEA" w:rsidRDefault="00264BEA" w:rsidP="00264BEA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6. Проблема: 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что не удовлетворяет целевую аудиторию?</w:t>
            </w: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ИЛИ</w:t>
            </w:r>
            <w:r w:rsidRPr="00264BEA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ситуация, которую нужно разрешить/потребность, которую нужно удовлетворить.</w:t>
            </w:r>
          </w:p>
        </w:tc>
      </w:tr>
      <w:tr w:rsidR="00264BEA" w:rsidRPr="00264BEA" w:rsidTr="00073510">
        <w:trPr>
          <w:trHeight w:val="816"/>
        </w:trPr>
        <w:tc>
          <w:tcPr>
            <w:tcW w:w="10774" w:type="dxa"/>
          </w:tcPr>
          <w:p w:rsidR="00264BEA" w:rsidRPr="00264BEA" w:rsidRDefault="00264BEA" w:rsidP="00264BEA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7. Основная цель  проекта: 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 xml:space="preserve">что  должно произойти, если проект будет реализован?  (будет что-то  создано, получено, организовано…) ИЛИ </w:t>
            </w:r>
            <w:r w:rsidRPr="00264BEA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основной результат, который будет получен. </w:t>
            </w: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  </w:t>
            </w:r>
          </w:p>
        </w:tc>
      </w:tr>
      <w:tr w:rsidR="00264BEA" w:rsidRPr="00264BEA" w:rsidTr="00073510">
        <w:trPr>
          <w:trHeight w:val="884"/>
        </w:trPr>
        <w:tc>
          <w:tcPr>
            <w:tcW w:w="10774" w:type="dxa"/>
          </w:tcPr>
          <w:p w:rsidR="00264BEA" w:rsidRPr="00264BEA" w:rsidRDefault="00264BEA" w:rsidP="00264BEA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8. Краткая аннотация проекта (замысел проекта и пути его реализации): 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кто,  что, как будет делать?</w:t>
            </w: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 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ИЛИ</w:t>
            </w: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   </w:t>
            </w:r>
            <w:r w:rsidRPr="00264BEA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в чем состоит суть проекта и основная деятельность по решению проблемы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(кратко, не более 7-10 предложений).</w:t>
            </w:r>
          </w:p>
        </w:tc>
      </w:tr>
      <w:tr w:rsidR="00264BEA" w:rsidRPr="00264BEA" w:rsidTr="00073510">
        <w:trPr>
          <w:trHeight w:val="430"/>
        </w:trPr>
        <w:tc>
          <w:tcPr>
            <w:tcW w:w="10774" w:type="dxa"/>
          </w:tcPr>
          <w:p w:rsidR="00264BEA" w:rsidRPr="00264BEA" w:rsidRDefault="00264BEA" w:rsidP="00264BEA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9. Сроки реализации проекта: 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сроки начала и окончания проекта.</w:t>
            </w:r>
          </w:p>
        </w:tc>
      </w:tr>
      <w:tr w:rsidR="00264BEA" w:rsidRPr="00264BEA" w:rsidTr="00073510">
        <w:trPr>
          <w:trHeight w:val="604"/>
        </w:trPr>
        <w:tc>
          <w:tcPr>
            <w:tcW w:w="10774" w:type="dxa"/>
          </w:tcPr>
          <w:p w:rsidR="00264BEA" w:rsidRPr="00264BEA" w:rsidRDefault="00264BEA" w:rsidP="00264BEA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10. Критерии эффективности проекта: 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как будете   измерять результаты?</w:t>
            </w: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ИЛИ</w:t>
            </w: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264BEA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на основании чего будете оценивать успешность проекта?</w:t>
            </w:r>
          </w:p>
        </w:tc>
      </w:tr>
      <w:tr w:rsidR="00264BEA" w:rsidRPr="00264BEA" w:rsidTr="00073510">
        <w:trPr>
          <w:trHeight w:val="604"/>
        </w:trPr>
        <w:tc>
          <w:tcPr>
            <w:tcW w:w="10774" w:type="dxa"/>
          </w:tcPr>
          <w:p w:rsidR="00264BEA" w:rsidRPr="00264BEA" w:rsidRDefault="00264BEA" w:rsidP="00264BEA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11. Ожидаемые результаты реализации </w:t>
            </w:r>
            <w:proofErr w:type="gramStart"/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>проекта</w:t>
            </w:r>
            <w:proofErr w:type="gramEnd"/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: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 xml:space="preserve"> какие конкретно изменения произойдут, если проект будет реализован</w:t>
            </w:r>
            <w:r w:rsidRPr="00264BEA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?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ИЛИ</w:t>
            </w:r>
            <w:r w:rsidRPr="00264BEA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 измеримые  данные о результатах, которые запланировано  достичь, чаще всего с указанием количественных характеристик.</w:t>
            </w:r>
          </w:p>
        </w:tc>
      </w:tr>
      <w:tr w:rsidR="00264BEA" w:rsidRPr="00264BEA" w:rsidTr="00073510">
        <w:trPr>
          <w:trHeight w:val="624"/>
        </w:trPr>
        <w:tc>
          <w:tcPr>
            <w:tcW w:w="10774" w:type="dxa"/>
          </w:tcPr>
          <w:p w:rsidR="00264BEA" w:rsidRPr="00264BEA" w:rsidRDefault="00264BEA" w:rsidP="00264BEA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 xml:space="preserve">12. Необходимая поддержка: 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организационная, информационная,  научно-методическая, кадровая</w:t>
            </w:r>
            <w:r w:rsidRPr="00264BEA">
              <w:rPr>
                <w:rFonts w:ascii="Times New Roman" w:eastAsia="Batang" w:hAnsi="Times New Roman" w:cs="Times New Roman"/>
                <w:b/>
                <w:i/>
                <w:snapToGrid w:val="0"/>
                <w:sz w:val="28"/>
                <w:szCs w:val="28"/>
                <w:lang w:eastAsia="ko-KR"/>
              </w:rPr>
              <w:t xml:space="preserve"> 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и др</w:t>
            </w:r>
            <w:r w:rsidRPr="00264BEA">
              <w:rPr>
                <w:rFonts w:ascii="Times New Roman" w:eastAsia="Batang" w:hAnsi="Times New Roman" w:cs="Times New Roman"/>
                <w:b/>
                <w:i/>
                <w:snapToGrid w:val="0"/>
                <w:sz w:val="28"/>
                <w:szCs w:val="28"/>
                <w:lang w:eastAsia="ko-KR"/>
              </w:rPr>
              <w:t xml:space="preserve">.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ИЛИ</w:t>
            </w:r>
            <w:r w:rsidRPr="00264BEA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  какие  ресурсы  нужны  для реализации проекта, и их не могут инициаторы проекта найти сами.</w:t>
            </w:r>
          </w:p>
        </w:tc>
      </w:tr>
      <w:tr w:rsidR="00264BEA" w:rsidRPr="00264BEA" w:rsidTr="00073510">
        <w:trPr>
          <w:trHeight w:val="624"/>
        </w:trPr>
        <w:tc>
          <w:tcPr>
            <w:tcW w:w="10774" w:type="dxa"/>
          </w:tcPr>
          <w:p w:rsidR="00264BEA" w:rsidRPr="00264BEA" w:rsidRDefault="00264BEA" w:rsidP="00264BEA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264BEA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13.Исполнители проекта: </w:t>
            </w:r>
            <w:r w:rsidRPr="00264BEA">
              <w:rPr>
                <w:rFonts w:ascii="Times New Roman" w:eastAsia="Batang" w:hAnsi="Times New Roman" w:cs="Times New Roman"/>
                <w:i/>
                <w:snapToGrid w:val="0"/>
                <w:sz w:val="28"/>
                <w:szCs w:val="28"/>
                <w:lang w:eastAsia="ko-KR"/>
              </w:rPr>
              <w:t>кто реализует проект? (указать ведущий факультет).</w:t>
            </w:r>
          </w:p>
        </w:tc>
      </w:tr>
    </w:tbl>
    <w:p w:rsidR="00264BEA" w:rsidRPr="00264BEA" w:rsidRDefault="00264BEA" w:rsidP="00264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EA" w:rsidRPr="00264BEA" w:rsidRDefault="00264BEA" w:rsidP="00264BE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проекта</w:t>
      </w:r>
      <w:r w:rsidRPr="00264BE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701"/>
        <w:gridCol w:w="1559"/>
        <w:gridCol w:w="1843"/>
        <w:gridCol w:w="1559"/>
      </w:tblGrid>
      <w:tr w:rsidR="00264BEA" w:rsidRPr="00264BEA" w:rsidTr="00073510">
        <w:tc>
          <w:tcPr>
            <w:tcW w:w="817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264BEA" w:rsidRPr="00264BEA" w:rsidRDefault="00264BEA" w:rsidP="002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43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59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264BEA" w:rsidRPr="00264BEA" w:rsidTr="00073510">
        <w:tc>
          <w:tcPr>
            <w:tcW w:w="817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4BEA" w:rsidRPr="00264BEA" w:rsidRDefault="00264BEA" w:rsidP="002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BEA" w:rsidRPr="00264BEA" w:rsidTr="00073510">
        <w:tc>
          <w:tcPr>
            <w:tcW w:w="817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4BEA" w:rsidRPr="00264BEA" w:rsidRDefault="00264BEA" w:rsidP="002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64BEA" w:rsidRPr="00264BEA" w:rsidRDefault="00264BEA" w:rsidP="002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4BEA" w:rsidRPr="00264BEA" w:rsidRDefault="00264BEA" w:rsidP="00264BEA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bdr w:val="single" w:sz="4" w:space="0" w:color="auto"/>
          <w:lang w:eastAsia="ru-RU"/>
        </w:rPr>
      </w:pPr>
    </w:p>
    <w:p w:rsidR="00264BEA" w:rsidRPr="00264BEA" w:rsidRDefault="00264BEA" w:rsidP="00264BEA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bdr w:val="single" w:sz="4" w:space="0" w:color="auto"/>
          <w:lang w:eastAsia="ru-RU"/>
        </w:rPr>
      </w:pPr>
      <w:r w:rsidRPr="00264BEA">
        <w:rPr>
          <w:rFonts w:ascii="Times New Roman" w:eastAsia="Times New Roman" w:hAnsi="Times New Roman" w:cs="Times New Roman"/>
          <w:i/>
          <w:sz w:val="30"/>
          <w:szCs w:val="30"/>
          <w:bdr w:val="single" w:sz="4" w:space="0" w:color="auto"/>
          <w:lang w:eastAsia="ru-RU"/>
        </w:rPr>
        <w:br w:type="page"/>
      </w:r>
    </w:p>
    <w:p w:rsidR="0038747E" w:rsidRDefault="0038747E"/>
    <w:sectPr w:rsidR="003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85" w:rsidRDefault="006D7F85" w:rsidP="00264BEA">
      <w:pPr>
        <w:spacing w:after="0" w:line="240" w:lineRule="auto"/>
      </w:pPr>
      <w:r>
        <w:separator/>
      </w:r>
    </w:p>
  </w:endnote>
  <w:endnote w:type="continuationSeparator" w:id="0">
    <w:p w:rsidR="006D7F85" w:rsidRDefault="006D7F85" w:rsidP="0026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85" w:rsidRDefault="006D7F85" w:rsidP="00264BEA">
      <w:pPr>
        <w:spacing w:after="0" w:line="240" w:lineRule="auto"/>
      </w:pPr>
      <w:r>
        <w:separator/>
      </w:r>
    </w:p>
  </w:footnote>
  <w:footnote w:type="continuationSeparator" w:id="0">
    <w:p w:rsidR="006D7F85" w:rsidRDefault="006D7F85" w:rsidP="00264BEA">
      <w:pPr>
        <w:spacing w:after="0" w:line="240" w:lineRule="auto"/>
      </w:pPr>
      <w:r>
        <w:continuationSeparator/>
      </w:r>
    </w:p>
  </w:footnote>
  <w:footnote w:id="1">
    <w:p w:rsidR="00264BEA" w:rsidRDefault="00264BEA" w:rsidP="00264BEA">
      <w:pPr>
        <w:pStyle w:val="a3"/>
      </w:pPr>
      <w:r>
        <w:rPr>
          <w:rStyle w:val="a5"/>
        </w:rPr>
        <w:footnoteRef/>
      </w:r>
      <w:r>
        <w:t xml:space="preserve"> Весь текст карты не более 1 страницы</w:t>
      </w:r>
      <w:bookmarkStart w:id="0" w:name="_GoBack"/>
      <w:bookmarkEnd w:id="0"/>
    </w:p>
  </w:footnote>
  <w:footnote w:id="2">
    <w:p w:rsidR="00264BEA" w:rsidRDefault="00264BEA" w:rsidP="00264BEA">
      <w:pPr>
        <w:pStyle w:val="a3"/>
      </w:pPr>
      <w:r>
        <w:rPr>
          <w:rStyle w:val="a5"/>
        </w:rPr>
        <w:footnoteRef/>
      </w:r>
      <w:r>
        <w:t xml:space="preserve"> В графе «Даты» следует указать только месяц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000B10"/>
    <w:lvl w:ilvl="0">
      <w:numFmt w:val="bullet"/>
      <w:lvlText w:val="*"/>
      <w:lvlJc w:val="left"/>
    </w:lvl>
  </w:abstractNum>
  <w:abstractNum w:abstractNumId="1">
    <w:nsid w:val="5D19611F"/>
    <w:multiLevelType w:val="hybridMultilevel"/>
    <w:tmpl w:val="549AEC46"/>
    <w:lvl w:ilvl="0" w:tplc="07EC6D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2">
    <w:nsid w:val="5D2F287B"/>
    <w:multiLevelType w:val="hybridMultilevel"/>
    <w:tmpl w:val="ECC60090"/>
    <w:lvl w:ilvl="0" w:tplc="E2E29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406F0"/>
    <w:multiLevelType w:val="hybridMultilevel"/>
    <w:tmpl w:val="B692B10C"/>
    <w:lvl w:ilvl="0" w:tplc="D39EEFC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201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41E30"/>
    <w:multiLevelType w:val="hybridMultilevel"/>
    <w:tmpl w:val="63701FE4"/>
    <w:lvl w:ilvl="0" w:tplc="CDF25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A8"/>
    <w:rsid w:val="00264BEA"/>
    <w:rsid w:val="0038747E"/>
    <w:rsid w:val="006D7F85"/>
    <w:rsid w:val="00B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,Текст сноски Знак Знак Знак Знак Знак Знак,F1,Текст сноски Знак Знак Знак Знак Знак Знак Знак Знак"/>
    <w:basedOn w:val="a"/>
    <w:link w:val="a4"/>
    <w:uiPriority w:val="99"/>
    <w:semiHidden/>
    <w:rsid w:val="0026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64B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64B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,Текст сноски Знак Знак Знак Знак Знак Знак,F1,Текст сноски Знак Знак Знак Знак Знак Знак Знак Знак"/>
    <w:basedOn w:val="a"/>
    <w:link w:val="a4"/>
    <w:uiPriority w:val="99"/>
    <w:semiHidden/>
    <w:rsid w:val="0026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64B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64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1730</Words>
  <Characters>9862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2016-01-19T10:05:00Z</dcterms:created>
  <dcterms:modified xsi:type="dcterms:W3CDTF">2016-01-19T10:07:00Z</dcterms:modified>
</cp:coreProperties>
</file>