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8C" w:rsidRPr="007C208C" w:rsidRDefault="00A77DA5" w:rsidP="007C208C">
      <w:pPr>
        <w:jc w:val="center"/>
        <w:rPr>
          <w:b/>
        </w:rPr>
      </w:pPr>
      <w:r w:rsidRPr="00A77DA5">
        <w:rPr>
          <w:b/>
        </w:rPr>
        <w:t>Отчет о деятельности студенческого общества „</w:t>
      </w:r>
      <w:r w:rsidRPr="00A77DA5">
        <w:rPr>
          <w:b/>
          <w:lang w:val="de-DE"/>
        </w:rPr>
        <w:t>Deutsch</w:t>
      </w:r>
      <w:r w:rsidRPr="00A77DA5">
        <w:rPr>
          <w:b/>
        </w:rPr>
        <w:t xml:space="preserve"> </w:t>
      </w:r>
      <w:r w:rsidRPr="00A77DA5">
        <w:rPr>
          <w:b/>
          <w:lang w:val="de-DE"/>
        </w:rPr>
        <w:t>im</w:t>
      </w:r>
      <w:r w:rsidRPr="00A77DA5">
        <w:rPr>
          <w:b/>
        </w:rPr>
        <w:t xml:space="preserve"> </w:t>
      </w:r>
      <w:r w:rsidRPr="00A77DA5">
        <w:rPr>
          <w:b/>
          <w:lang w:val="de-DE"/>
        </w:rPr>
        <w:t>Herzen</w:t>
      </w:r>
      <w:r w:rsidRPr="00A77DA5">
        <w:rPr>
          <w:b/>
        </w:rPr>
        <w:t xml:space="preserve">“ </w:t>
      </w:r>
      <w:r>
        <w:rPr>
          <w:b/>
        </w:rPr>
        <w:br/>
      </w:r>
      <w:r w:rsidRPr="00A77DA5">
        <w:rPr>
          <w:b/>
        </w:rPr>
        <w:t>за 2016/2017 учебный год</w:t>
      </w:r>
    </w:p>
    <w:p w:rsidR="00A77DA5" w:rsidRDefault="00E356FE" w:rsidP="00A77DA5">
      <w:pPr>
        <w:pStyle w:val="a3"/>
        <w:numPr>
          <w:ilvl w:val="0"/>
          <w:numId w:val="1"/>
        </w:numPr>
      </w:pPr>
      <w:r>
        <w:t>На заседаниях, проведенных активом объединения в сентябре – ноябре 2016 года, была о</w:t>
      </w:r>
      <w:r w:rsidR="00A77DA5">
        <w:t>пределен</w:t>
      </w:r>
      <w:r>
        <w:t>а тематика деятель</w:t>
      </w:r>
      <w:r w:rsidR="00510F6B">
        <w:t>ности объединения и форма представления проектов.</w:t>
      </w:r>
    </w:p>
    <w:p w:rsidR="00E356FE" w:rsidRDefault="00A77DA5" w:rsidP="00E356FE">
      <w:pPr>
        <w:pStyle w:val="a3"/>
        <w:numPr>
          <w:ilvl w:val="0"/>
          <w:numId w:val="1"/>
        </w:numPr>
      </w:pPr>
      <w:r>
        <w:t>13 ноября 2016 года член</w:t>
      </w:r>
      <w:r w:rsidR="006A6A01">
        <w:t>ы</w:t>
      </w:r>
      <w:r>
        <w:t xml:space="preserve"> студенческого объединения </w:t>
      </w:r>
      <w:r w:rsidR="006A6A01">
        <w:t>приняли участие в ежегодном мемориальном мероприятии, организуемом Генеральным консульством ФРГ в Санкт-Петербурге в память о советских и немецких</w:t>
      </w:r>
      <w:r>
        <w:t xml:space="preserve"> солдат</w:t>
      </w:r>
      <w:r w:rsidR="006A6A01">
        <w:t>ах, павших</w:t>
      </w:r>
      <w:r>
        <w:t xml:space="preserve"> во время 1-й и 2-й мировой войны. Студенты 1го и 2го курсов и зав.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емецкой филологии </w:t>
      </w:r>
      <w:proofErr w:type="spellStart"/>
      <w:r>
        <w:t>Копчук</w:t>
      </w:r>
      <w:proofErr w:type="spellEnd"/>
      <w:r>
        <w:t xml:space="preserve"> Л.Б. приняли участие в т</w:t>
      </w:r>
      <w:r w:rsidR="006A6A01">
        <w:t>раурном</w:t>
      </w:r>
      <w:r>
        <w:t xml:space="preserve"> митинге и возложении венков к </w:t>
      </w:r>
      <w:r w:rsidR="006A6A01">
        <w:t>воинскому мемориалу</w:t>
      </w:r>
      <w:r>
        <w:t xml:space="preserve"> на </w:t>
      </w:r>
      <w:proofErr w:type="spellStart"/>
      <w:r>
        <w:t>Синявинских</w:t>
      </w:r>
      <w:proofErr w:type="spellEnd"/>
      <w:r>
        <w:t xml:space="preserve"> высотах и на военном кладб</w:t>
      </w:r>
      <w:bookmarkStart w:id="0" w:name="_GoBack"/>
      <w:bookmarkEnd w:id="0"/>
      <w:r>
        <w:t xml:space="preserve">ище в деревне </w:t>
      </w:r>
      <w:proofErr w:type="spellStart"/>
      <w:r>
        <w:t>Сологубовка</w:t>
      </w:r>
      <w:proofErr w:type="spellEnd"/>
      <w:r>
        <w:t xml:space="preserve">. </w:t>
      </w:r>
    </w:p>
    <w:p w:rsidR="00A77DA5" w:rsidRDefault="00E356FE" w:rsidP="00A77DA5">
      <w:pPr>
        <w:pStyle w:val="a3"/>
        <w:numPr>
          <w:ilvl w:val="0"/>
          <w:numId w:val="1"/>
        </w:numPr>
      </w:pPr>
      <w:r>
        <w:t xml:space="preserve">За </w:t>
      </w:r>
      <w:r w:rsidR="00510F6B">
        <w:t xml:space="preserve">период 2016/2017 </w:t>
      </w:r>
      <w:proofErr w:type="spellStart"/>
      <w:r w:rsidR="00510F6B">
        <w:t>уч.г</w:t>
      </w:r>
      <w:proofErr w:type="spellEnd"/>
      <w:r w:rsidR="00510F6B">
        <w:t>. каждый месяц проводились заседания, на которых заслушивались т</w:t>
      </w:r>
      <w:r w:rsidR="00A77DA5">
        <w:t>екущие доклады</w:t>
      </w:r>
      <w:r w:rsidR="00510F6B">
        <w:t xml:space="preserve"> участников студенческого общества.</w:t>
      </w:r>
    </w:p>
    <w:p w:rsidR="00A77DA5" w:rsidRDefault="00510F6B" w:rsidP="00A77DA5">
      <w:pPr>
        <w:pStyle w:val="a3"/>
        <w:numPr>
          <w:ilvl w:val="0"/>
          <w:numId w:val="1"/>
        </w:numPr>
      </w:pPr>
      <w:r>
        <w:t xml:space="preserve">В январе – марте </w:t>
      </w:r>
      <w:proofErr w:type="spellStart"/>
      <w:r>
        <w:t>Халдина</w:t>
      </w:r>
      <w:proofErr w:type="spellEnd"/>
      <w:r>
        <w:t xml:space="preserve"> Татьяна, студентка 4 курса, приняла участие в </w:t>
      </w:r>
      <w:r>
        <w:rPr>
          <w:lang w:val="de-DE"/>
        </w:rPr>
        <w:t>XII</w:t>
      </w:r>
      <w:r w:rsidRPr="00510F6B">
        <w:t xml:space="preserve"> </w:t>
      </w:r>
      <w:r>
        <w:t>Конкурсе кураторов студенческих сообществ Санкт-Петербурга. По итогам конкурса Татьяна была награждена дипломом за 1 место в номинации «Лучший куратор-студент» РГПУ им. А.И. Герцена, грамотой за 2 место за участие в городском этапе конкурса.</w:t>
      </w:r>
    </w:p>
    <w:p w:rsidR="00510F6B" w:rsidRDefault="00510F6B" w:rsidP="007C208C">
      <w:pPr>
        <w:pStyle w:val="a3"/>
      </w:pPr>
      <w:r>
        <w:t>Студенческое объединение выражает благодарность</w:t>
      </w:r>
      <w:r w:rsidR="00A77DA5">
        <w:t xml:space="preserve"> </w:t>
      </w:r>
      <w:proofErr w:type="spellStart"/>
      <w:r w:rsidR="00A77DA5">
        <w:t>Цаан</w:t>
      </w:r>
      <w:proofErr w:type="spellEnd"/>
      <w:r>
        <w:t xml:space="preserve"> Анне и </w:t>
      </w:r>
      <w:proofErr w:type="spellStart"/>
      <w:r>
        <w:t>Толканици</w:t>
      </w:r>
      <w:r w:rsidR="00A77DA5">
        <w:t>н</w:t>
      </w:r>
      <w:r>
        <w:t>ой</w:t>
      </w:r>
      <w:proofErr w:type="spellEnd"/>
      <w:r w:rsidR="00A77DA5">
        <w:t xml:space="preserve"> </w:t>
      </w:r>
      <w:r>
        <w:t>Дарье за поддержку и активную помощь в подготовке к конкурсу.</w:t>
      </w:r>
      <w:r w:rsidRPr="00510F6B">
        <w:t xml:space="preserve"> </w:t>
      </w:r>
    </w:p>
    <w:p w:rsidR="00510F6B" w:rsidRDefault="00510F6B" w:rsidP="00510F6B">
      <w:pPr>
        <w:pStyle w:val="a3"/>
        <w:numPr>
          <w:ilvl w:val="0"/>
          <w:numId w:val="1"/>
        </w:numPr>
      </w:pPr>
      <w:r>
        <w:t xml:space="preserve">Важным этапом в деятельности студенческого общества стала подготовка к заседанию СНО и к заключительному заседанию общества. На общих собраниях были разработаны темы выступлений участников. </w:t>
      </w:r>
    </w:p>
    <w:p w:rsidR="00510F6B" w:rsidRDefault="008D63AC" w:rsidP="00510F6B">
      <w:pPr>
        <w:pStyle w:val="a3"/>
        <w:numPr>
          <w:ilvl w:val="0"/>
          <w:numId w:val="1"/>
        </w:numPr>
      </w:pPr>
      <w:r>
        <w:t>05-12 апреля 2017 года члены студенческого объединения приняли участие в 14 неделе Германии в Санкт-Петербурге, посетив организованные Генеральным консульством ФРГ в Санкт-Петербурге и Гёте-институтом в Санкт-Петербурге кинопоказы, семинары и доклады.</w:t>
      </w:r>
    </w:p>
    <w:p w:rsidR="00A77DA5" w:rsidRDefault="00A77DA5" w:rsidP="00A77DA5">
      <w:pPr>
        <w:pStyle w:val="a3"/>
        <w:numPr>
          <w:ilvl w:val="0"/>
          <w:numId w:val="1"/>
        </w:numPr>
      </w:pPr>
      <w:r>
        <w:t>8 апреля 2017 года прошло отчетное заседание студенческого объединения, на котором был</w:t>
      </w:r>
      <w:r w:rsidR="00E356FE">
        <w:t>о</w:t>
      </w:r>
      <w:r>
        <w:t xml:space="preserve"> заслуш</w:t>
      </w:r>
      <w:r w:rsidR="00E356FE">
        <w:t>ано</w:t>
      </w:r>
      <w:r>
        <w:t xml:space="preserve"> </w:t>
      </w:r>
      <w:r w:rsidR="00E356FE">
        <w:t>12 докладов-презентаций участников научного общества, были подведены итоги работы студенческого общества за 2016/2017 учебный год. По итогам заседания участники объединения были награждены грамотами и памятными призами.</w:t>
      </w:r>
    </w:p>
    <w:p w:rsidR="00DA0D3A" w:rsidRDefault="00DA0D3A" w:rsidP="00DA0D3A">
      <w:pPr>
        <w:pStyle w:val="a3"/>
      </w:pPr>
    </w:p>
    <w:p w:rsidR="00DA0D3A" w:rsidRPr="00A77DA5" w:rsidRDefault="00DA0D3A" w:rsidP="00DA0D3A">
      <w:pPr>
        <w:pStyle w:val="a3"/>
      </w:pPr>
      <w:r>
        <w:t xml:space="preserve">Студенческое объединение выражает отдельную благодарность </w:t>
      </w:r>
      <w:proofErr w:type="spellStart"/>
      <w:r>
        <w:t>канд</w:t>
      </w:r>
      <w:proofErr w:type="gramStart"/>
      <w:r>
        <w:t>.ф</w:t>
      </w:r>
      <w:proofErr w:type="gramEnd"/>
      <w:r>
        <w:t>илос.наук</w:t>
      </w:r>
      <w:proofErr w:type="spellEnd"/>
      <w:r>
        <w:t xml:space="preserve"> Даниловой Галине Ивановне –– куратору студенческого объединения от кафедры немецкой филологии – за помощь в организации заседаний и мероприятий студ. общества и </w:t>
      </w:r>
      <w:proofErr w:type="spellStart"/>
      <w:r>
        <w:t>канд.филол.наук</w:t>
      </w:r>
      <w:proofErr w:type="spellEnd"/>
      <w:r>
        <w:t xml:space="preserve"> Богуславской Ирине </w:t>
      </w:r>
      <w:proofErr w:type="spellStart"/>
      <w:r>
        <w:t>Виленовне</w:t>
      </w:r>
      <w:proofErr w:type="spellEnd"/>
      <w:r>
        <w:t xml:space="preserve"> за осуществление </w:t>
      </w:r>
      <w:r w:rsidR="00E56928">
        <w:t>технической поддержки</w:t>
      </w:r>
      <w:r w:rsidR="007C208C">
        <w:t xml:space="preserve"> студ. объединения</w:t>
      </w:r>
      <w:r>
        <w:t>!</w:t>
      </w:r>
    </w:p>
    <w:sectPr w:rsidR="00DA0D3A" w:rsidRPr="00A7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5F9C"/>
    <w:multiLevelType w:val="hybridMultilevel"/>
    <w:tmpl w:val="ACE42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5"/>
    <w:rsid w:val="001A4EBF"/>
    <w:rsid w:val="001C2D25"/>
    <w:rsid w:val="00510F6B"/>
    <w:rsid w:val="006A6A01"/>
    <w:rsid w:val="007C208C"/>
    <w:rsid w:val="008D63AC"/>
    <w:rsid w:val="00A77DA5"/>
    <w:rsid w:val="00DA0D3A"/>
    <w:rsid w:val="00E356FE"/>
    <w:rsid w:val="00E5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A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A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Temnikova</dc:creator>
  <cp:lastModifiedBy>Tamara Temnikova</cp:lastModifiedBy>
  <cp:revision>4</cp:revision>
  <dcterms:created xsi:type="dcterms:W3CDTF">2017-05-17T08:48:00Z</dcterms:created>
  <dcterms:modified xsi:type="dcterms:W3CDTF">2017-05-18T09:35:00Z</dcterms:modified>
</cp:coreProperties>
</file>