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A64" w:rsidRPr="00A32A64" w:rsidRDefault="00A32A64" w:rsidP="00A32A64">
      <w:pPr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32A64">
        <w:rPr>
          <w:rFonts w:ascii="Times New Roman" w:hAnsi="Times New Roman" w:cs="Times New Roman"/>
          <w:b/>
          <w:i/>
          <w:sz w:val="28"/>
          <w:szCs w:val="28"/>
        </w:rPr>
        <w:t xml:space="preserve">Любовь Борисовна </w:t>
      </w:r>
      <w:proofErr w:type="spellStart"/>
      <w:r w:rsidRPr="00A32A64">
        <w:rPr>
          <w:rFonts w:ascii="Times New Roman" w:hAnsi="Times New Roman" w:cs="Times New Roman"/>
          <w:b/>
          <w:i/>
          <w:sz w:val="28"/>
          <w:szCs w:val="28"/>
        </w:rPr>
        <w:t>Копчук</w:t>
      </w:r>
      <w:proofErr w:type="spellEnd"/>
    </w:p>
    <w:p w:rsidR="00A32A64" w:rsidRPr="00A32A64" w:rsidRDefault="00A32A64" w:rsidP="00A32A64">
      <w:pPr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32A64">
        <w:rPr>
          <w:rFonts w:ascii="Times New Roman" w:hAnsi="Times New Roman" w:cs="Times New Roman"/>
          <w:b/>
          <w:i/>
          <w:sz w:val="28"/>
          <w:szCs w:val="28"/>
        </w:rPr>
        <w:t>РГПУ им. А. И. Герцена</w:t>
      </w:r>
    </w:p>
    <w:p w:rsidR="004B7271" w:rsidRDefault="009638ED" w:rsidP="009638E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8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2A64">
        <w:rPr>
          <w:rFonts w:ascii="Times New Roman" w:hAnsi="Times New Roman" w:cs="Times New Roman"/>
          <w:b/>
          <w:sz w:val="28"/>
          <w:szCs w:val="28"/>
        </w:rPr>
        <w:t xml:space="preserve">Куда </w:t>
      </w:r>
      <w:r w:rsidRPr="009638ED">
        <w:rPr>
          <w:rFonts w:ascii="Times New Roman" w:hAnsi="Times New Roman" w:cs="Times New Roman"/>
          <w:b/>
          <w:sz w:val="28"/>
          <w:szCs w:val="28"/>
        </w:rPr>
        <w:t xml:space="preserve">идет объединенная Европа? </w:t>
      </w:r>
    </w:p>
    <w:p w:rsidR="009638ED" w:rsidRDefault="009638ED" w:rsidP="009638E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8ED">
        <w:rPr>
          <w:rFonts w:ascii="Times New Roman" w:hAnsi="Times New Roman" w:cs="Times New Roman"/>
          <w:b/>
          <w:sz w:val="28"/>
          <w:szCs w:val="28"/>
        </w:rPr>
        <w:t xml:space="preserve">К проблеме языка общения 15 лет спустя </w:t>
      </w:r>
    </w:p>
    <w:p w:rsidR="009638ED" w:rsidRPr="009638ED" w:rsidRDefault="009638ED" w:rsidP="009638E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8ED">
        <w:rPr>
          <w:rFonts w:ascii="Times New Roman" w:hAnsi="Times New Roman" w:cs="Times New Roman"/>
          <w:b/>
          <w:sz w:val="28"/>
          <w:szCs w:val="28"/>
        </w:rPr>
        <w:t>(к 90-летию со дня рождения А.И. Домашнева)</w:t>
      </w:r>
    </w:p>
    <w:p w:rsidR="009638ED" w:rsidRDefault="009638ED" w:rsidP="00C4608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F65DE" w:rsidRDefault="00AF65DE" w:rsidP="00C4608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F65D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марте </w:t>
      </w:r>
      <w:r w:rsidRPr="00AF65D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F65DE">
        <w:rPr>
          <w:rFonts w:ascii="Times New Roman" w:hAnsi="Times New Roman" w:cs="Times New Roman"/>
          <w:sz w:val="28"/>
          <w:szCs w:val="28"/>
        </w:rPr>
        <w:t>7 году исполн</w:t>
      </w:r>
      <w:r w:rsidR="00C8006D">
        <w:rPr>
          <w:rFonts w:ascii="Times New Roman" w:hAnsi="Times New Roman" w:cs="Times New Roman"/>
          <w:sz w:val="28"/>
          <w:szCs w:val="28"/>
        </w:rPr>
        <w:t>илось</w:t>
      </w:r>
      <w:r w:rsidRPr="00AF65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F65DE">
        <w:rPr>
          <w:rFonts w:ascii="Times New Roman" w:hAnsi="Times New Roman" w:cs="Times New Roman"/>
          <w:sz w:val="28"/>
          <w:szCs w:val="28"/>
        </w:rPr>
        <w:t xml:space="preserve">0 лет со дня рождения одного из крупнейших ученых нашей </w:t>
      </w:r>
      <w:r>
        <w:rPr>
          <w:rFonts w:ascii="Times New Roman" w:hAnsi="Times New Roman" w:cs="Times New Roman"/>
          <w:color w:val="000000"/>
          <w:sz w:val="28"/>
          <w:szCs w:val="28"/>
        </w:rPr>
        <w:t>страны</w:t>
      </w:r>
      <w:r w:rsidRPr="0030761E">
        <w:rPr>
          <w:rFonts w:ascii="Times New Roman" w:hAnsi="Times New Roman" w:cs="Times New Roman"/>
          <w:color w:val="000000"/>
          <w:sz w:val="28"/>
          <w:szCs w:val="28"/>
        </w:rPr>
        <w:t xml:space="preserve"> в области теории языка, социолингвистики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3076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германи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стики</w:t>
      </w:r>
      <w:r w:rsidRPr="00AF65DE">
        <w:rPr>
          <w:rFonts w:ascii="Times New Roman" w:hAnsi="Times New Roman" w:cs="Times New Roman"/>
          <w:sz w:val="28"/>
          <w:szCs w:val="28"/>
        </w:rPr>
        <w:t xml:space="preserve"> Анатолия Ивановича Домашнева.</w:t>
      </w:r>
    </w:p>
    <w:p w:rsidR="00C4608D" w:rsidRPr="00C4608D" w:rsidRDefault="00C4608D" w:rsidP="00C4608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A6502">
        <w:rPr>
          <w:rFonts w:ascii="Times New Roman" w:hAnsi="Times New Roman" w:cs="Times New Roman"/>
          <w:sz w:val="28"/>
          <w:szCs w:val="28"/>
        </w:rPr>
        <w:t xml:space="preserve">В последние годы жизни Анатолий Иванович внимательно следил за развитием </w:t>
      </w:r>
      <w:r w:rsidRPr="00A32A64">
        <w:rPr>
          <w:rFonts w:ascii="Times New Roman" w:hAnsi="Times New Roman" w:cs="Times New Roman"/>
          <w:sz w:val="28"/>
          <w:szCs w:val="28"/>
        </w:rPr>
        <w:t>национально-</w:t>
      </w:r>
      <w:r w:rsidRPr="006A6502">
        <w:rPr>
          <w:rFonts w:ascii="Times New Roman" w:hAnsi="Times New Roman" w:cs="Times New Roman"/>
          <w:sz w:val="28"/>
          <w:szCs w:val="28"/>
        </w:rPr>
        <w:t xml:space="preserve">языковой ситуации в объединенной Европе. </w:t>
      </w:r>
      <w:proofErr w:type="gramStart"/>
      <w:r w:rsidRPr="006A6502">
        <w:rPr>
          <w:rFonts w:ascii="Times New Roman" w:hAnsi="Times New Roman" w:cs="Times New Roman"/>
          <w:sz w:val="28"/>
          <w:szCs w:val="28"/>
        </w:rPr>
        <w:t>Публикации этого периода посвящены проблемам языковой политики и языкового развития немецкоязычного сообщества, вопросам сохранения культуры речи в условиях интенсивных иноязычных влияний, состоянию нормы современного нем</w:t>
      </w:r>
      <w:r>
        <w:rPr>
          <w:rFonts w:ascii="Times New Roman" w:hAnsi="Times New Roman" w:cs="Times New Roman"/>
          <w:sz w:val="28"/>
          <w:szCs w:val="28"/>
        </w:rPr>
        <w:t>ецкого литературного языка и про</w:t>
      </w:r>
      <w:r w:rsidRPr="006A6502">
        <w:rPr>
          <w:rFonts w:ascii="Times New Roman" w:hAnsi="Times New Roman" w:cs="Times New Roman"/>
          <w:sz w:val="28"/>
          <w:szCs w:val="28"/>
        </w:rPr>
        <w:t>низаны беспокойством Анатолия Ивановича о положении немецкого языка в Европе и мире, о сохранении его статуса</w:t>
      </w:r>
      <w:r w:rsidRPr="00C4608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82823" w:rsidRPr="00C4608D" w:rsidRDefault="00C4608D" w:rsidP="00C4608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4608D">
        <w:rPr>
          <w:rFonts w:ascii="Times New Roman" w:hAnsi="Times New Roman" w:cs="Times New Roman"/>
          <w:sz w:val="28"/>
          <w:szCs w:val="28"/>
        </w:rPr>
        <w:t>В названия</w:t>
      </w:r>
      <w:r w:rsidR="00AF65DE">
        <w:rPr>
          <w:rFonts w:ascii="Times New Roman" w:hAnsi="Times New Roman" w:cs="Times New Roman"/>
          <w:sz w:val="28"/>
          <w:szCs w:val="28"/>
        </w:rPr>
        <w:t xml:space="preserve"> </w:t>
      </w:r>
      <w:r w:rsidRPr="00C4608D">
        <w:rPr>
          <w:rFonts w:ascii="Times New Roman" w:hAnsi="Times New Roman" w:cs="Times New Roman"/>
          <w:sz w:val="28"/>
          <w:szCs w:val="28"/>
        </w:rPr>
        <w:t xml:space="preserve">публикаций середины 90-х – начала 2000-х </w:t>
      </w:r>
      <w:r w:rsidR="00AF65DE">
        <w:rPr>
          <w:rFonts w:ascii="Times New Roman" w:hAnsi="Times New Roman" w:cs="Times New Roman"/>
          <w:sz w:val="28"/>
          <w:szCs w:val="28"/>
        </w:rPr>
        <w:t>вынесены</w:t>
      </w:r>
      <w:r w:rsidRPr="00C4608D">
        <w:rPr>
          <w:rFonts w:ascii="Times New Roman" w:hAnsi="Times New Roman" w:cs="Times New Roman"/>
          <w:sz w:val="28"/>
          <w:szCs w:val="28"/>
        </w:rPr>
        <w:t xml:space="preserve"> вопросы, тревожившие ученого в период формирования нового </w:t>
      </w:r>
      <w:r>
        <w:rPr>
          <w:rFonts w:ascii="Times New Roman" w:hAnsi="Times New Roman" w:cs="Times New Roman"/>
          <w:sz w:val="28"/>
          <w:szCs w:val="28"/>
        </w:rPr>
        <w:t xml:space="preserve">политического и экономического европейского образования в Европе: </w:t>
      </w:r>
      <w:r w:rsidRPr="00C460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08D" w:rsidRDefault="00836E75" w:rsidP="00C4608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01DFE">
        <w:rPr>
          <w:rFonts w:ascii="Times New Roman" w:hAnsi="Times New Roman" w:cs="Times New Roman"/>
          <w:sz w:val="28"/>
          <w:szCs w:val="28"/>
        </w:rPr>
        <w:t>Нуждается</w:t>
      </w:r>
      <w:r w:rsidR="00F01DFE" w:rsidRPr="00F01DFE">
        <w:rPr>
          <w:rFonts w:ascii="Times New Roman" w:hAnsi="Times New Roman" w:cs="Times New Roman"/>
          <w:sz w:val="28"/>
          <w:szCs w:val="28"/>
        </w:rPr>
        <w:t xml:space="preserve"> </w:t>
      </w:r>
      <w:r w:rsidR="00F01DFE">
        <w:rPr>
          <w:rFonts w:ascii="Times New Roman" w:hAnsi="Times New Roman" w:cs="Times New Roman"/>
          <w:sz w:val="28"/>
          <w:szCs w:val="28"/>
        </w:rPr>
        <w:t>ли</w:t>
      </w:r>
      <w:r w:rsidR="00F01DFE" w:rsidRPr="00F01DFE">
        <w:rPr>
          <w:rFonts w:ascii="Times New Roman" w:hAnsi="Times New Roman" w:cs="Times New Roman"/>
          <w:sz w:val="28"/>
          <w:szCs w:val="28"/>
        </w:rPr>
        <w:t xml:space="preserve"> </w:t>
      </w:r>
      <w:r w:rsidR="00F01DFE">
        <w:rPr>
          <w:rFonts w:ascii="Times New Roman" w:hAnsi="Times New Roman" w:cs="Times New Roman"/>
          <w:sz w:val="28"/>
          <w:szCs w:val="28"/>
        </w:rPr>
        <w:t>объединенная</w:t>
      </w:r>
      <w:r w:rsidR="00F01DFE" w:rsidRPr="00F01DFE">
        <w:rPr>
          <w:rFonts w:ascii="Times New Roman" w:hAnsi="Times New Roman" w:cs="Times New Roman"/>
          <w:sz w:val="28"/>
          <w:szCs w:val="28"/>
        </w:rPr>
        <w:t xml:space="preserve"> </w:t>
      </w:r>
      <w:r w:rsidR="00F01DFE">
        <w:rPr>
          <w:rFonts w:ascii="Times New Roman" w:hAnsi="Times New Roman" w:cs="Times New Roman"/>
          <w:sz w:val="28"/>
          <w:szCs w:val="28"/>
        </w:rPr>
        <w:t>Европа</w:t>
      </w:r>
      <w:r w:rsidR="00F01DFE" w:rsidRPr="00F01DFE">
        <w:rPr>
          <w:rFonts w:ascii="Times New Roman" w:hAnsi="Times New Roman" w:cs="Times New Roman"/>
          <w:sz w:val="28"/>
          <w:szCs w:val="28"/>
        </w:rPr>
        <w:t xml:space="preserve"> </w:t>
      </w:r>
      <w:r w:rsidR="00F01DFE">
        <w:rPr>
          <w:rFonts w:ascii="Times New Roman" w:hAnsi="Times New Roman" w:cs="Times New Roman"/>
          <w:sz w:val="28"/>
          <w:szCs w:val="28"/>
        </w:rPr>
        <w:t>в</w:t>
      </w:r>
      <w:r w:rsidR="00F01DFE" w:rsidRPr="00F01DFE">
        <w:rPr>
          <w:rFonts w:ascii="Times New Roman" w:hAnsi="Times New Roman" w:cs="Times New Roman"/>
          <w:sz w:val="28"/>
          <w:szCs w:val="28"/>
        </w:rPr>
        <w:t xml:space="preserve"> </w:t>
      </w:r>
      <w:r w:rsidR="004B7271">
        <w:rPr>
          <w:rFonts w:ascii="Times New Roman" w:hAnsi="Times New Roman" w:cs="Times New Roman"/>
          <w:sz w:val="28"/>
          <w:szCs w:val="28"/>
        </w:rPr>
        <w:t>едином</w:t>
      </w:r>
      <w:r w:rsidR="00F01DFE" w:rsidRPr="00F01DFE">
        <w:rPr>
          <w:rFonts w:ascii="Times New Roman" w:hAnsi="Times New Roman" w:cs="Times New Roman"/>
          <w:sz w:val="28"/>
          <w:szCs w:val="28"/>
        </w:rPr>
        <w:t xml:space="preserve"> </w:t>
      </w:r>
      <w:r w:rsidR="00F01DFE">
        <w:rPr>
          <w:rFonts w:ascii="Times New Roman" w:hAnsi="Times New Roman" w:cs="Times New Roman"/>
          <w:sz w:val="28"/>
          <w:szCs w:val="28"/>
        </w:rPr>
        <w:t>языке</w:t>
      </w:r>
      <w:r w:rsidR="00F01DFE" w:rsidRPr="00F01DFE">
        <w:rPr>
          <w:rFonts w:ascii="Times New Roman" w:hAnsi="Times New Roman" w:cs="Times New Roman"/>
          <w:sz w:val="28"/>
          <w:szCs w:val="28"/>
        </w:rPr>
        <w:t xml:space="preserve"> </w:t>
      </w:r>
      <w:r w:rsidR="00F01DFE">
        <w:rPr>
          <w:rFonts w:ascii="Times New Roman" w:hAnsi="Times New Roman" w:cs="Times New Roman"/>
          <w:sz w:val="28"/>
          <w:szCs w:val="28"/>
        </w:rPr>
        <w:t>общения</w:t>
      </w:r>
      <w:r w:rsidR="00F01DFE" w:rsidRPr="00F01DFE">
        <w:rPr>
          <w:rFonts w:ascii="Times New Roman" w:hAnsi="Times New Roman" w:cs="Times New Roman"/>
          <w:sz w:val="28"/>
          <w:szCs w:val="28"/>
        </w:rPr>
        <w:t xml:space="preserve"> </w:t>
      </w:r>
      <w:r w:rsidR="00F01DFE">
        <w:rPr>
          <w:rFonts w:ascii="Times New Roman" w:hAnsi="Times New Roman" w:cs="Times New Roman"/>
          <w:sz w:val="28"/>
          <w:szCs w:val="28"/>
        </w:rPr>
        <w:t>и</w:t>
      </w:r>
      <w:r w:rsidR="00F01DFE" w:rsidRPr="00F01DFE">
        <w:rPr>
          <w:rFonts w:ascii="Times New Roman" w:hAnsi="Times New Roman" w:cs="Times New Roman"/>
          <w:sz w:val="28"/>
          <w:szCs w:val="28"/>
        </w:rPr>
        <w:t xml:space="preserve"> </w:t>
      </w:r>
      <w:r w:rsidR="00F01DFE">
        <w:rPr>
          <w:rFonts w:ascii="Times New Roman" w:hAnsi="Times New Roman" w:cs="Times New Roman"/>
          <w:sz w:val="28"/>
          <w:szCs w:val="28"/>
        </w:rPr>
        <w:t>возможен</w:t>
      </w:r>
      <w:r w:rsidR="00F01DFE" w:rsidRPr="00F01DFE">
        <w:rPr>
          <w:rFonts w:ascii="Times New Roman" w:hAnsi="Times New Roman" w:cs="Times New Roman"/>
          <w:sz w:val="28"/>
          <w:szCs w:val="28"/>
        </w:rPr>
        <w:t xml:space="preserve"> </w:t>
      </w:r>
      <w:r w:rsidR="00F01DFE">
        <w:rPr>
          <w:rFonts w:ascii="Times New Roman" w:hAnsi="Times New Roman" w:cs="Times New Roman"/>
          <w:sz w:val="28"/>
          <w:szCs w:val="28"/>
        </w:rPr>
        <w:t>ли</w:t>
      </w:r>
      <w:r w:rsidR="00F01DFE" w:rsidRPr="00F01DFE">
        <w:rPr>
          <w:rFonts w:ascii="Times New Roman" w:hAnsi="Times New Roman" w:cs="Times New Roman"/>
          <w:sz w:val="28"/>
          <w:szCs w:val="28"/>
        </w:rPr>
        <w:t xml:space="preserve"> </w:t>
      </w:r>
      <w:r w:rsidR="00F01DFE">
        <w:rPr>
          <w:rFonts w:ascii="Times New Roman" w:hAnsi="Times New Roman" w:cs="Times New Roman"/>
          <w:sz w:val="28"/>
          <w:szCs w:val="28"/>
        </w:rPr>
        <w:t>он</w:t>
      </w:r>
      <w:r w:rsidR="00F01DFE" w:rsidRPr="00F01DFE">
        <w:rPr>
          <w:rFonts w:ascii="Times New Roman" w:hAnsi="Times New Roman" w:cs="Times New Roman"/>
          <w:sz w:val="28"/>
          <w:szCs w:val="28"/>
        </w:rPr>
        <w:t xml:space="preserve"> </w:t>
      </w:r>
      <w:r w:rsidR="00F01DFE">
        <w:rPr>
          <w:rFonts w:ascii="Times New Roman" w:hAnsi="Times New Roman" w:cs="Times New Roman"/>
          <w:sz w:val="28"/>
          <w:szCs w:val="28"/>
        </w:rPr>
        <w:t>еще</w:t>
      </w:r>
      <w:r w:rsidR="00F01DFE" w:rsidRPr="00F01DFE">
        <w:rPr>
          <w:rFonts w:ascii="Times New Roman" w:hAnsi="Times New Roman" w:cs="Times New Roman"/>
          <w:sz w:val="28"/>
          <w:szCs w:val="28"/>
        </w:rPr>
        <w:t xml:space="preserve"> </w:t>
      </w:r>
      <w:r w:rsidR="00F01DFE">
        <w:rPr>
          <w:rFonts w:ascii="Times New Roman" w:hAnsi="Times New Roman" w:cs="Times New Roman"/>
          <w:sz w:val="28"/>
          <w:szCs w:val="28"/>
        </w:rPr>
        <w:t>в</w:t>
      </w:r>
      <w:r w:rsidR="00F01DFE" w:rsidRPr="00F01DFE">
        <w:rPr>
          <w:rFonts w:ascii="Times New Roman" w:hAnsi="Times New Roman" w:cs="Times New Roman"/>
          <w:sz w:val="28"/>
          <w:szCs w:val="28"/>
        </w:rPr>
        <w:t xml:space="preserve"> </w:t>
      </w:r>
      <w:r w:rsidR="00F01DFE">
        <w:rPr>
          <w:rFonts w:ascii="Times New Roman" w:hAnsi="Times New Roman" w:cs="Times New Roman"/>
          <w:sz w:val="28"/>
          <w:szCs w:val="28"/>
        </w:rPr>
        <w:t>наше время?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01DFE">
        <w:rPr>
          <w:rFonts w:ascii="Times New Roman" w:hAnsi="Times New Roman" w:cs="Times New Roman"/>
          <w:sz w:val="28"/>
          <w:szCs w:val="28"/>
        </w:rPr>
        <w:t xml:space="preserve"> </w:t>
      </w:r>
      <w:r w:rsidR="00F01DFE" w:rsidRPr="00A32A64">
        <w:rPr>
          <w:rFonts w:ascii="Times New Roman" w:hAnsi="Times New Roman" w:cs="Times New Roman"/>
          <w:sz w:val="28"/>
          <w:szCs w:val="28"/>
          <w:lang w:val="de-DE"/>
        </w:rPr>
        <w:t>(</w:t>
      </w:r>
      <w:r w:rsidR="00C4608D" w:rsidRPr="00A32A64">
        <w:rPr>
          <w:rFonts w:ascii="Times New Roman" w:hAnsi="Times New Roman" w:cs="Times New Roman"/>
          <w:sz w:val="28"/>
          <w:szCs w:val="28"/>
          <w:lang w:val="de-DE"/>
        </w:rPr>
        <w:t>„</w:t>
      </w:r>
      <w:r w:rsidR="00C4608D" w:rsidRPr="00C4608D">
        <w:rPr>
          <w:rFonts w:ascii="Times New Roman" w:hAnsi="Times New Roman" w:cs="Times New Roman"/>
          <w:sz w:val="28"/>
          <w:szCs w:val="28"/>
          <w:lang w:val="de-DE"/>
        </w:rPr>
        <w:t>Braucht</w:t>
      </w:r>
      <w:r w:rsidR="00C4608D" w:rsidRPr="00A32A6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C4608D" w:rsidRPr="00C4608D">
        <w:rPr>
          <w:rFonts w:ascii="Times New Roman" w:hAnsi="Times New Roman" w:cs="Times New Roman"/>
          <w:sz w:val="28"/>
          <w:szCs w:val="28"/>
          <w:lang w:val="de-DE"/>
        </w:rPr>
        <w:t>ein</w:t>
      </w:r>
      <w:r w:rsidR="00C4608D" w:rsidRPr="00A32A6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C4608D" w:rsidRPr="00C4608D">
        <w:rPr>
          <w:rFonts w:ascii="Times New Roman" w:hAnsi="Times New Roman" w:cs="Times New Roman"/>
          <w:sz w:val="28"/>
          <w:szCs w:val="28"/>
          <w:lang w:val="de-DE"/>
        </w:rPr>
        <w:t>vereintes</w:t>
      </w:r>
      <w:r w:rsidR="00C4608D" w:rsidRPr="00A32A6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C4608D" w:rsidRPr="00C4608D">
        <w:rPr>
          <w:rFonts w:ascii="Times New Roman" w:hAnsi="Times New Roman" w:cs="Times New Roman"/>
          <w:sz w:val="28"/>
          <w:szCs w:val="28"/>
          <w:lang w:val="de-DE"/>
        </w:rPr>
        <w:t>Europa</w:t>
      </w:r>
      <w:r w:rsidR="00C4608D" w:rsidRPr="00A32A6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C4608D" w:rsidRPr="00C4608D">
        <w:rPr>
          <w:rFonts w:ascii="Times New Roman" w:hAnsi="Times New Roman" w:cs="Times New Roman"/>
          <w:sz w:val="28"/>
          <w:szCs w:val="28"/>
          <w:lang w:val="de-DE"/>
        </w:rPr>
        <w:t>eine</w:t>
      </w:r>
      <w:r w:rsidR="00C4608D" w:rsidRPr="00A32A6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C4608D" w:rsidRPr="00C4608D">
        <w:rPr>
          <w:rFonts w:ascii="Times New Roman" w:hAnsi="Times New Roman" w:cs="Times New Roman"/>
          <w:sz w:val="28"/>
          <w:szCs w:val="28"/>
          <w:lang w:val="de-DE"/>
        </w:rPr>
        <w:t>gemeinsame</w:t>
      </w:r>
      <w:r w:rsidR="00C4608D" w:rsidRPr="00A32A6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C4608D" w:rsidRPr="00C4608D">
        <w:rPr>
          <w:rFonts w:ascii="Times New Roman" w:hAnsi="Times New Roman" w:cs="Times New Roman"/>
          <w:sz w:val="28"/>
          <w:szCs w:val="28"/>
          <w:lang w:val="de-DE"/>
        </w:rPr>
        <w:t>Verkehrssprache</w:t>
      </w:r>
      <w:r w:rsidR="00C4608D" w:rsidRPr="00A32A6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C4608D" w:rsidRPr="00C4608D">
        <w:rPr>
          <w:rFonts w:ascii="Times New Roman" w:hAnsi="Times New Roman" w:cs="Times New Roman"/>
          <w:sz w:val="28"/>
          <w:szCs w:val="28"/>
          <w:lang w:val="de-DE"/>
        </w:rPr>
        <w:t>und</w:t>
      </w:r>
      <w:r w:rsidR="00C4608D" w:rsidRPr="00A32A6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C4608D" w:rsidRPr="00C4608D">
        <w:rPr>
          <w:rFonts w:ascii="Times New Roman" w:hAnsi="Times New Roman" w:cs="Times New Roman"/>
          <w:sz w:val="28"/>
          <w:szCs w:val="28"/>
          <w:lang w:val="de-DE"/>
        </w:rPr>
        <w:t>ist</w:t>
      </w:r>
      <w:r w:rsidR="00C4608D" w:rsidRPr="00A32A6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C4608D" w:rsidRPr="00C4608D">
        <w:rPr>
          <w:rFonts w:ascii="Times New Roman" w:hAnsi="Times New Roman" w:cs="Times New Roman"/>
          <w:sz w:val="28"/>
          <w:szCs w:val="28"/>
          <w:lang w:val="de-DE"/>
        </w:rPr>
        <w:t>sie</w:t>
      </w:r>
      <w:r w:rsidR="00C4608D" w:rsidRPr="00A32A6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C4608D" w:rsidRPr="00C4608D">
        <w:rPr>
          <w:rFonts w:ascii="Times New Roman" w:hAnsi="Times New Roman" w:cs="Times New Roman"/>
          <w:sz w:val="28"/>
          <w:szCs w:val="28"/>
          <w:lang w:val="de-DE"/>
        </w:rPr>
        <w:t>in</w:t>
      </w:r>
      <w:r w:rsidR="00C4608D" w:rsidRPr="00A32A6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C4608D" w:rsidRPr="00C4608D">
        <w:rPr>
          <w:rFonts w:ascii="Times New Roman" w:hAnsi="Times New Roman" w:cs="Times New Roman"/>
          <w:sz w:val="28"/>
          <w:szCs w:val="28"/>
          <w:lang w:val="de-DE"/>
        </w:rPr>
        <w:t>unserer</w:t>
      </w:r>
      <w:r w:rsidR="00C4608D" w:rsidRPr="00A32A6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C4608D" w:rsidRPr="00C4608D">
        <w:rPr>
          <w:rFonts w:ascii="Times New Roman" w:hAnsi="Times New Roman" w:cs="Times New Roman"/>
          <w:sz w:val="28"/>
          <w:szCs w:val="28"/>
          <w:lang w:val="de-DE"/>
        </w:rPr>
        <w:t>Zeit</w:t>
      </w:r>
      <w:r w:rsidR="00C4608D" w:rsidRPr="00A32A6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C4608D" w:rsidRPr="00C4608D">
        <w:rPr>
          <w:rFonts w:ascii="Times New Roman" w:hAnsi="Times New Roman" w:cs="Times New Roman"/>
          <w:sz w:val="28"/>
          <w:szCs w:val="28"/>
          <w:lang w:val="de-DE"/>
        </w:rPr>
        <w:t>noch</w:t>
      </w:r>
      <w:r w:rsidR="00C4608D" w:rsidRPr="00A32A6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C4608D" w:rsidRPr="00C4608D">
        <w:rPr>
          <w:rFonts w:ascii="Times New Roman" w:hAnsi="Times New Roman" w:cs="Times New Roman"/>
          <w:sz w:val="28"/>
          <w:szCs w:val="28"/>
          <w:lang w:val="de-DE"/>
        </w:rPr>
        <w:t>m</w:t>
      </w:r>
      <w:r w:rsidR="00C4608D" w:rsidRPr="00A32A64">
        <w:rPr>
          <w:rFonts w:ascii="Times New Roman" w:hAnsi="Times New Roman" w:cs="Times New Roman"/>
          <w:sz w:val="28"/>
          <w:szCs w:val="28"/>
          <w:lang w:val="de-DE"/>
        </w:rPr>
        <w:t>ö</w:t>
      </w:r>
      <w:r w:rsidR="00C4608D" w:rsidRPr="00C4608D">
        <w:rPr>
          <w:rFonts w:ascii="Times New Roman" w:hAnsi="Times New Roman" w:cs="Times New Roman"/>
          <w:sz w:val="28"/>
          <w:szCs w:val="28"/>
          <w:lang w:val="de-DE"/>
        </w:rPr>
        <w:t>glich</w:t>
      </w:r>
      <w:r w:rsidR="00C4608D" w:rsidRPr="00A32A64">
        <w:rPr>
          <w:rFonts w:ascii="Times New Roman" w:hAnsi="Times New Roman" w:cs="Times New Roman"/>
          <w:sz w:val="28"/>
          <w:szCs w:val="28"/>
          <w:lang w:val="de-DE"/>
        </w:rPr>
        <w:t>?“</w:t>
      </w:r>
      <w:r w:rsidR="00F01DFE" w:rsidRPr="00A32A64">
        <w:rPr>
          <w:rFonts w:ascii="Times New Roman" w:hAnsi="Times New Roman" w:cs="Times New Roman"/>
          <w:sz w:val="28"/>
          <w:szCs w:val="28"/>
          <w:lang w:val="de-DE"/>
        </w:rPr>
        <w:t>),</w:t>
      </w:r>
      <w:r w:rsidR="00C4608D" w:rsidRPr="00A32A6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A32A64">
        <w:rPr>
          <w:rFonts w:ascii="Times New Roman" w:hAnsi="Times New Roman" w:cs="Times New Roman"/>
          <w:sz w:val="28"/>
          <w:szCs w:val="28"/>
          <w:lang w:val="de-DE"/>
        </w:rPr>
        <w:t>«</w:t>
      </w:r>
      <w:r w:rsidR="00F01DFE">
        <w:rPr>
          <w:rFonts w:ascii="Times New Roman" w:hAnsi="Times New Roman" w:cs="Times New Roman"/>
          <w:sz w:val="28"/>
          <w:szCs w:val="28"/>
        </w:rPr>
        <w:t>Английский</w:t>
      </w:r>
      <w:r w:rsidR="00F01DFE" w:rsidRPr="00A32A6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F01DFE">
        <w:rPr>
          <w:rFonts w:ascii="Times New Roman" w:hAnsi="Times New Roman" w:cs="Times New Roman"/>
          <w:sz w:val="28"/>
          <w:szCs w:val="28"/>
        </w:rPr>
        <w:t>как</w:t>
      </w:r>
      <w:r w:rsidR="00F01DFE" w:rsidRPr="00A32A6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F01DFE">
        <w:rPr>
          <w:rFonts w:ascii="Times New Roman" w:hAnsi="Times New Roman" w:cs="Times New Roman"/>
          <w:sz w:val="28"/>
          <w:szCs w:val="28"/>
        </w:rPr>
        <w:t>единственный</w:t>
      </w:r>
      <w:r w:rsidR="00F01DFE" w:rsidRPr="00A32A6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F01DFE">
        <w:rPr>
          <w:rFonts w:ascii="Times New Roman" w:hAnsi="Times New Roman" w:cs="Times New Roman"/>
          <w:sz w:val="28"/>
          <w:szCs w:val="28"/>
        </w:rPr>
        <w:t>язык</w:t>
      </w:r>
      <w:r w:rsidR="00F01DFE" w:rsidRPr="00A32A6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F01DFE">
        <w:rPr>
          <w:rFonts w:ascii="Times New Roman" w:hAnsi="Times New Roman" w:cs="Times New Roman"/>
          <w:sz w:val="28"/>
          <w:szCs w:val="28"/>
        </w:rPr>
        <w:t>общения</w:t>
      </w:r>
      <w:r w:rsidR="00F01DFE" w:rsidRPr="00A32A6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F01DFE">
        <w:rPr>
          <w:rFonts w:ascii="Times New Roman" w:hAnsi="Times New Roman" w:cs="Times New Roman"/>
          <w:sz w:val="28"/>
          <w:szCs w:val="28"/>
        </w:rPr>
        <w:t>будущей</w:t>
      </w:r>
      <w:r w:rsidR="00F01DFE" w:rsidRPr="00A32A6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F01DFE">
        <w:rPr>
          <w:rFonts w:ascii="Times New Roman" w:hAnsi="Times New Roman" w:cs="Times New Roman"/>
          <w:sz w:val="28"/>
          <w:szCs w:val="28"/>
        </w:rPr>
        <w:t>Европы</w:t>
      </w:r>
      <w:bookmarkStart w:id="0" w:name="_GoBack"/>
      <w:bookmarkEnd w:id="0"/>
      <w:r w:rsidR="00A32A64" w:rsidRPr="00A32A64">
        <w:rPr>
          <w:rFonts w:ascii="Times New Roman" w:hAnsi="Times New Roman" w:cs="Times New Roman"/>
          <w:sz w:val="28"/>
          <w:szCs w:val="28"/>
          <w:lang w:val="de-DE"/>
        </w:rPr>
        <w:t>?»</w:t>
      </w:r>
      <w:r w:rsidR="00A32A64" w:rsidRPr="00A32A64"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proofErr w:type="spellStart"/>
      <w:r w:rsidR="00A32A64">
        <w:rPr>
          <w:rFonts w:ascii="Times New Roman" w:hAnsi="Times New Roman" w:cs="Times New Roman"/>
          <w:sz w:val="28"/>
          <w:szCs w:val="28"/>
          <w:lang w:val="de-DE"/>
        </w:rPr>
        <w:t>Domaschnev</w:t>
      </w:r>
      <w:proofErr w:type="spellEnd"/>
      <w:r w:rsidR="00A32A64" w:rsidRPr="00A32A64">
        <w:rPr>
          <w:rFonts w:ascii="Times New Roman" w:hAnsi="Times New Roman" w:cs="Times New Roman"/>
          <w:sz w:val="28"/>
          <w:szCs w:val="28"/>
          <w:lang w:val="de-DE"/>
        </w:rPr>
        <w:t>,  1994</w:t>
      </w:r>
      <w:r w:rsidR="00A32A64">
        <w:rPr>
          <w:rFonts w:ascii="Times New Roman" w:hAnsi="Times New Roman" w:cs="Times New Roman"/>
          <w:sz w:val="28"/>
          <w:szCs w:val="28"/>
          <w:lang w:val="de-DE"/>
        </w:rPr>
        <w:t xml:space="preserve">). </w:t>
      </w:r>
      <w:r w:rsidR="00907AD9">
        <w:rPr>
          <w:rFonts w:ascii="Times New Roman" w:hAnsi="Times New Roman" w:cs="Times New Roman"/>
          <w:sz w:val="28"/>
          <w:szCs w:val="28"/>
        </w:rPr>
        <w:t>Последняя</w:t>
      </w:r>
      <w:r w:rsidR="00907AD9" w:rsidRPr="00907AD9">
        <w:rPr>
          <w:rFonts w:ascii="Times New Roman" w:hAnsi="Times New Roman" w:cs="Times New Roman"/>
          <w:sz w:val="28"/>
          <w:szCs w:val="28"/>
        </w:rPr>
        <w:t xml:space="preserve"> </w:t>
      </w:r>
      <w:r w:rsidR="00907AD9">
        <w:rPr>
          <w:rFonts w:ascii="Times New Roman" w:hAnsi="Times New Roman" w:cs="Times New Roman"/>
          <w:sz w:val="28"/>
          <w:szCs w:val="28"/>
        </w:rPr>
        <w:t>из</w:t>
      </w:r>
      <w:r w:rsidR="00907AD9" w:rsidRPr="00907AD9">
        <w:rPr>
          <w:rFonts w:ascii="Times New Roman" w:hAnsi="Times New Roman" w:cs="Times New Roman"/>
          <w:sz w:val="28"/>
          <w:szCs w:val="28"/>
        </w:rPr>
        <w:t xml:space="preserve"> </w:t>
      </w:r>
      <w:r w:rsidR="00526FB8">
        <w:rPr>
          <w:rFonts w:ascii="Times New Roman" w:hAnsi="Times New Roman" w:cs="Times New Roman"/>
          <w:sz w:val="28"/>
          <w:szCs w:val="28"/>
        </w:rPr>
        <w:t>работ А.</w:t>
      </w:r>
      <w:r w:rsidR="008A2AD4">
        <w:rPr>
          <w:rFonts w:ascii="Times New Roman" w:hAnsi="Times New Roman" w:cs="Times New Roman"/>
          <w:sz w:val="28"/>
          <w:szCs w:val="28"/>
        </w:rPr>
        <w:t xml:space="preserve"> </w:t>
      </w:r>
      <w:r w:rsidR="00526FB8">
        <w:rPr>
          <w:rFonts w:ascii="Times New Roman" w:hAnsi="Times New Roman" w:cs="Times New Roman"/>
          <w:sz w:val="28"/>
          <w:szCs w:val="28"/>
        </w:rPr>
        <w:t>И.</w:t>
      </w:r>
      <w:r w:rsidR="008A2AD4" w:rsidRPr="008A2AD4">
        <w:rPr>
          <w:rFonts w:ascii="Times New Roman" w:hAnsi="Times New Roman" w:cs="Times New Roman"/>
          <w:sz w:val="28"/>
          <w:szCs w:val="28"/>
        </w:rPr>
        <w:t xml:space="preserve"> </w:t>
      </w:r>
      <w:r w:rsidR="008A2AD4">
        <w:rPr>
          <w:rFonts w:ascii="Times New Roman" w:hAnsi="Times New Roman" w:cs="Times New Roman"/>
          <w:sz w:val="28"/>
          <w:szCs w:val="28"/>
        </w:rPr>
        <w:t>Домашнев</w:t>
      </w:r>
      <w:r w:rsidR="008A2AD4">
        <w:rPr>
          <w:rFonts w:ascii="Times New Roman" w:hAnsi="Times New Roman" w:cs="Times New Roman"/>
          <w:sz w:val="28"/>
          <w:szCs w:val="28"/>
        </w:rPr>
        <w:t>а</w:t>
      </w:r>
      <w:r w:rsidR="00526FB8">
        <w:rPr>
          <w:rFonts w:ascii="Times New Roman" w:hAnsi="Times New Roman" w:cs="Times New Roman"/>
          <w:sz w:val="28"/>
          <w:szCs w:val="28"/>
        </w:rPr>
        <w:t xml:space="preserve">, </w:t>
      </w:r>
      <w:r w:rsidR="00907AD9">
        <w:rPr>
          <w:rFonts w:ascii="Times New Roman" w:hAnsi="Times New Roman" w:cs="Times New Roman"/>
          <w:sz w:val="28"/>
          <w:szCs w:val="28"/>
        </w:rPr>
        <w:t>опубликованн</w:t>
      </w:r>
      <w:r w:rsidR="00526FB8">
        <w:rPr>
          <w:rFonts w:ascii="Times New Roman" w:hAnsi="Times New Roman" w:cs="Times New Roman"/>
          <w:sz w:val="28"/>
          <w:szCs w:val="28"/>
        </w:rPr>
        <w:t>ая</w:t>
      </w:r>
      <w:r w:rsidR="00907AD9" w:rsidRPr="00907AD9">
        <w:rPr>
          <w:rFonts w:ascii="Times New Roman" w:hAnsi="Times New Roman" w:cs="Times New Roman"/>
          <w:sz w:val="28"/>
          <w:szCs w:val="28"/>
        </w:rPr>
        <w:t xml:space="preserve"> </w:t>
      </w:r>
      <w:r w:rsidR="00907AD9">
        <w:rPr>
          <w:rFonts w:ascii="Times New Roman" w:hAnsi="Times New Roman" w:cs="Times New Roman"/>
          <w:sz w:val="28"/>
          <w:szCs w:val="28"/>
        </w:rPr>
        <w:t>уже</w:t>
      </w:r>
      <w:r w:rsidR="00907AD9" w:rsidRPr="00907AD9">
        <w:rPr>
          <w:rFonts w:ascii="Times New Roman" w:hAnsi="Times New Roman" w:cs="Times New Roman"/>
          <w:sz w:val="28"/>
          <w:szCs w:val="28"/>
        </w:rPr>
        <w:t xml:space="preserve"> </w:t>
      </w:r>
      <w:r w:rsidR="00907AD9">
        <w:rPr>
          <w:rFonts w:ascii="Times New Roman" w:hAnsi="Times New Roman" w:cs="Times New Roman"/>
          <w:sz w:val="28"/>
          <w:szCs w:val="28"/>
        </w:rPr>
        <w:t>после</w:t>
      </w:r>
      <w:r w:rsidR="00907AD9" w:rsidRPr="00907AD9">
        <w:rPr>
          <w:rFonts w:ascii="Times New Roman" w:hAnsi="Times New Roman" w:cs="Times New Roman"/>
          <w:sz w:val="28"/>
          <w:szCs w:val="28"/>
        </w:rPr>
        <w:t xml:space="preserve"> </w:t>
      </w:r>
      <w:r w:rsidR="00A32A64">
        <w:rPr>
          <w:rFonts w:ascii="Times New Roman" w:hAnsi="Times New Roman" w:cs="Times New Roman"/>
          <w:sz w:val="28"/>
          <w:szCs w:val="28"/>
        </w:rPr>
        <w:t xml:space="preserve">его </w:t>
      </w:r>
      <w:r w:rsidR="00907AD9">
        <w:rPr>
          <w:rFonts w:ascii="Times New Roman" w:hAnsi="Times New Roman" w:cs="Times New Roman"/>
          <w:sz w:val="28"/>
          <w:szCs w:val="28"/>
        </w:rPr>
        <w:t>кончины</w:t>
      </w:r>
      <w:r w:rsidR="00A32A64">
        <w:rPr>
          <w:rFonts w:ascii="Times New Roman" w:hAnsi="Times New Roman" w:cs="Times New Roman"/>
          <w:sz w:val="28"/>
          <w:szCs w:val="28"/>
        </w:rPr>
        <w:t>,</w:t>
      </w:r>
      <w:r w:rsidR="00907AD9" w:rsidRPr="00907AD9">
        <w:rPr>
          <w:rFonts w:ascii="Times New Roman" w:hAnsi="Times New Roman" w:cs="Times New Roman"/>
          <w:sz w:val="28"/>
          <w:szCs w:val="28"/>
        </w:rPr>
        <w:t xml:space="preserve"> </w:t>
      </w:r>
      <w:r w:rsidR="00907AD9">
        <w:rPr>
          <w:rFonts w:ascii="Times New Roman" w:hAnsi="Times New Roman" w:cs="Times New Roman"/>
          <w:sz w:val="28"/>
          <w:szCs w:val="28"/>
        </w:rPr>
        <w:t>называлась</w:t>
      </w:r>
      <w:r w:rsidR="00C4608D" w:rsidRPr="00907AD9">
        <w:rPr>
          <w:rFonts w:ascii="Times New Roman" w:hAnsi="Times New Roman" w:cs="Times New Roman"/>
          <w:sz w:val="28"/>
          <w:szCs w:val="28"/>
        </w:rPr>
        <w:t xml:space="preserve"> </w:t>
      </w:r>
      <w:r w:rsidR="00907AD9">
        <w:rPr>
          <w:rFonts w:ascii="Times New Roman" w:hAnsi="Times New Roman" w:cs="Times New Roman"/>
          <w:sz w:val="28"/>
          <w:szCs w:val="28"/>
        </w:rPr>
        <w:t>«</w:t>
      </w:r>
      <w:r w:rsidR="00907AD9" w:rsidRPr="00907AD9">
        <w:rPr>
          <w:rFonts w:ascii="Times New Roman" w:hAnsi="Times New Roman" w:cs="Times New Roman"/>
          <w:sz w:val="28"/>
          <w:szCs w:val="28"/>
        </w:rPr>
        <w:t>Европейский союз и проблемы языка общения</w:t>
      </w:r>
      <w:r w:rsidR="00907AD9">
        <w:rPr>
          <w:rFonts w:ascii="Times New Roman" w:hAnsi="Times New Roman" w:cs="Times New Roman"/>
          <w:sz w:val="28"/>
          <w:szCs w:val="28"/>
        </w:rPr>
        <w:t>» (</w:t>
      </w:r>
      <w:r w:rsidR="00BF77C5">
        <w:rPr>
          <w:rFonts w:ascii="Times New Roman" w:hAnsi="Times New Roman" w:cs="Times New Roman"/>
          <w:sz w:val="28"/>
          <w:szCs w:val="28"/>
        </w:rPr>
        <w:t>Домашнев,</w:t>
      </w:r>
      <w:r w:rsidR="005D5C73" w:rsidRPr="005D5C73">
        <w:rPr>
          <w:rFonts w:ascii="Times New Roman" w:hAnsi="Times New Roman" w:cs="Times New Roman"/>
          <w:sz w:val="28"/>
          <w:szCs w:val="28"/>
        </w:rPr>
        <w:t xml:space="preserve"> </w:t>
      </w:r>
      <w:r w:rsidR="00907AD9">
        <w:rPr>
          <w:rFonts w:ascii="Times New Roman" w:hAnsi="Times New Roman" w:cs="Times New Roman"/>
          <w:sz w:val="28"/>
          <w:szCs w:val="28"/>
        </w:rPr>
        <w:t>2003).</w:t>
      </w:r>
      <w:r w:rsidR="00526FB8" w:rsidRPr="00526F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5DE" w:rsidRDefault="00AF65DE" w:rsidP="00AF65D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Происходившие тогда на рубеже веков </w:t>
      </w:r>
      <w:r w:rsidR="00503412">
        <w:rPr>
          <w:rFonts w:ascii="Times New Roman" w:hAnsi="Times New Roman" w:cs="Times New Roman"/>
          <w:sz w:val="28"/>
          <w:szCs w:val="28"/>
        </w:rPr>
        <w:t xml:space="preserve">и продолжающиеся сейчас </w:t>
      </w:r>
      <w:r w:rsidRPr="00AF65DE">
        <w:rPr>
          <w:rFonts w:ascii="Times New Roman" w:hAnsi="Times New Roman" w:cs="Times New Roman"/>
          <w:sz w:val="28"/>
          <w:szCs w:val="28"/>
        </w:rPr>
        <w:t>процессы интенсивной интеграции стран Европы заострили вопросы межнациональных контактов, поликультурного взаимодействия, развитие которых стимулируется как политическими и экономическими факторами, так и стремительным развитием электронных средств коммуникации и инновационных технологий.</w:t>
      </w:r>
    </w:p>
    <w:p w:rsidR="004C708A" w:rsidRDefault="004C708A" w:rsidP="007945D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своих статьях А.</w:t>
      </w:r>
      <w:r w:rsidR="008A2A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И. </w:t>
      </w:r>
      <w:r w:rsidR="008A2AD4">
        <w:rPr>
          <w:rFonts w:ascii="Times New Roman" w:hAnsi="Times New Roman" w:cs="Times New Roman"/>
          <w:sz w:val="28"/>
          <w:szCs w:val="28"/>
        </w:rPr>
        <w:t>Домашнев</w:t>
      </w:r>
      <w:r w:rsidR="008A2AD4">
        <w:rPr>
          <w:rFonts w:ascii="Times New Roman" w:hAnsi="Times New Roman" w:cs="Times New Roman"/>
          <w:sz w:val="28"/>
          <w:szCs w:val="28"/>
        </w:rPr>
        <w:t xml:space="preserve"> </w:t>
      </w:r>
      <w:r w:rsidR="00FE0290">
        <w:rPr>
          <w:rFonts w:ascii="Times New Roman" w:hAnsi="Times New Roman" w:cs="Times New Roman"/>
          <w:sz w:val="28"/>
          <w:szCs w:val="28"/>
        </w:rPr>
        <w:t>изложил с</w:t>
      </w:r>
      <w:r w:rsidR="00C8006D">
        <w:rPr>
          <w:rFonts w:ascii="Times New Roman" w:hAnsi="Times New Roman" w:cs="Times New Roman"/>
          <w:sz w:val="28"/>
          <w:szCs w:val="28"/>
        </w:rPr>
        <w:t>обственное</w:t>
      </w:r>
      <w:r w:rsidR="00FE0290">
        <w:rPr>
          <w:rFonts w:ascii="Times New Roman" w:hAnsi="Times New Roman" w:cs="Times New Roman"/>
          <w:sz w:val="28"/>
          <w:szCs w:val="28"/>
        </w:rPr>
        <w:t xml:space="preserve"> видение </w:t>
      </w:r>
      <w:r w:rsidR="004B1FF4">
        <w:rPr>
          <w:rFonts w:ascii="Times New Roman" w:hAnsi="Times New Roman" w:cs="Times New Roman"/>
          <w:sz w:val="28"/>
          <w:szCs w:val="28"/>
        </w:rPr>
        <w:t>языковой ситуации в объединенной Европе и высветил ряд проблем, которые и спустя более 15 лет</w:t>
      </w:r>
      <w:r w:rsidR="00432DB2" w:rsidRPr="00432DB2">
        <w:rPr>
          <w:rFonts w:ascii="Times New Roman" w:hAnsi="Times New Roman" w:cs="Times New Roman"/>
          <w:sz w:val="28"/>
          <w:szCs w:val="28"/>
        </w:rPr>
        <w:t xml:space="preserve"> </w:t>
      </w:r>
      <w:r w:rsidR="004B1FF4">
        <w:rPr>
          <w:rFonts w:ascii="Times New Roman" w:hAnsi="Times New Roman" w:cs="Times New Roman"/>
          <w:sz w:val="28"/>
          <w:szCs w:val="28"/>
        </w:rPr>
        <w:t xml:space="preserve">не находят однозначного решения. </w:t>
      </w:r>
      <w:proofErr w:type="gramStart"/>
      <w:r w:rsidR="004B1FF4">
        <w:rPr>
          <w:rFonts w:ascii="Times New Roman" w:hAnsi="Times New Roman" w:cs="Times New Roman"/>
          <w:sz w:val="28"/>
          <w:szCs w:val="28"/>
        </w:rPr>
        <w:t xml:space="preserve">По оценке ученого, Европейский союз «представляет собой … </w:t>
      </w:r>
      <w:r w:rsidR="00966889" w:rsidRPr="00966889">
        <w:rPr>
          <w:rFonts w:ascii="Times New Roman" w:hAnsi="Times New Roman" w:cs="Times New Roman"/>
          <w:sz w:val="28"/>
          <w:szCs w:val="28"/>
        </w:rPr>
        <w:t>многоязычную область, "титульные нации" государств которой представлены развитыми культурными языками, обладающими максимальными общественными функциями</w:t>
      </w:r>
      <w:r w:rsidR="00CE651C">
        <w:rPr>
          <w:rFonts w:ascii="Times New Roman" w:hAnsi="Times New Roman" w:cs="Times New Roman"/>
          <w:sz w:val="28"/>
          <w:szCs w:val="28"/>
        </w:rPr>
        <w:t>», и в которой есть «</w:t>
      </w:r>
      <w:r w:rsidR="00CE651C" w:rsidRPr="00CE651C">
        <w:rPr>
          <w:rFonts w:ascii="Times New Roman" w:hAnsi="Times New Roman" w:cs="Times New Roman"/>
          <w:sz w:val="28"/>
          <w:szCs w:val="28"/>
        </w:rPr>
        <w:t>языки с так называемым подавленным статусом</w:t>
      </w:r>
      <w:r w:rsidR="00CE651C">
        <w:rPr>
          <w:rFonts w:ascii="Times New Roman" w:hAnsi="Times New Roman" w:cs="Times New Roman"/>
          <w:sz w:val="28"/>
          <w:szCs w:val="28"/>
        </w:rPr>
        <w:t xml:space="preserve">», так как «они </w:t>
      </w:r>
      <w:r w:rsidR="00CE651C" w:rsidRPr="00CE651C">
        <w:rPr>
          <w:rFonts w:ascii="Times New Roman" w:hAnsi="Times New Roman" w:cs="Times New Roman"/>
          <w:sz w:val="28"/>
          <w:szCs w:val="28"/>
        </w:rPr>
        <w:t>используются практически лишь в пределах семейного, либо общинного общения, оставаясь при этом в центре внимания при национально-этнической идентификации и самоопределения</w:t>
      </w:r>
      <w:r w:rsidR="00CE651C">
        <w:rPr>
          <w:rFonts w:ascii="Times New Roman" w:hAnsi="Times New Roman" w:cs="Times New Roman"/>
          <w:sz w:val="28"/>
          <w:szCs w:val="28"/>
        </w:rPr>
        <w:t>..</w:t>
      </w:r>
      <w:r w:rsidR="00966889" w:rsidRPr="00966889">
        <w:rPr>
          <w:rFonts w:ascii="Times New Roman" w:hAnsi="Times New Roman" w:cs="Times New Roman"/>
          <w:sz w:val="28"/>
          <w:szCs w:val="28"/>
        </w:rPr>
        <w:t>.</w:t>
      </w:r>
      <w:r w:rsidR="00CE651C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275D7">
        <w:rPr>
          <w:rFonts w:ascii="Times New Roman" w:hAnsi="Times New Roman" w:cs="Times New Roman"/>
          <w:sz w:val="28"/>
          <w:szCs w:val="28"/>
        </w:rPr>
        <w:t xml:space="preserve"> (Домашнев, 1994: 10-11)</w:t>
      </w:r>
      <w:r w:rsidR="00CE651C">
        <w:rPr>
          <w:rFonts w:ascii="Times New Roman" w:hAnsi="Times New Roman" w:cs="Times New Roman"/>
          <w:sz w:val="28"/>
          <w:szCs w:val="28"/>
        </w:rPr>
        <w:t>.</w:t>
      </w:r>
      <w:r w:rsidR="007945D0" w:rsidRPr="005F2C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5B7E">
        <w:rPr>
          <w:rFonts w:ascii="Times New Roman" w:hAnsi="Times New Roman" w:cs="Times New Roman"/>
          <w:sz w:val="28"/>
          <w:szCs w:val="28"/>
        </w:rPr>
        <w:t>А.</w:t>
      </w:r>
      <w:r w:rsidR="00A32A64">
        <w:rPr>
          <w:rFonts w:ascii="Times New Roman" w:hAnsi="Times New Roman" w:cs="Times New Roman"/>
          <w:sz w:val="28"/>
          <w:szCs w:val="28"/>
        </w:rPr>
        <w:t xml:space="preserve"> </w:t>
      </w:r>
      <w:r w:rsidR="00865B7E">
        <w:rPr>
          <w:rFonts w:ascii="Times New Roman" w:hAnsi="Times New Roman" w:cs="Times New Roman"/>
          <w:sz w:val="28"/>
          <w:szCs w:val="28"/>
        </w:rPr>
        <w:t xml:space="preserve">И. </w:t>
      </w:r>
      <w:r w:rsidR="00A32A64">
        <w:rPr>
          <w:rFonts w:ascii="Times New Roman" w:hAnsi="Times New Roman" w:cs="Times New Roman"/>
          <w:sz w:val="28"/>
          <w:szCs w:val="28"/>
        </w:rPr>
        <w:t xml:space="preserve">Домашнев </w:t>
      </w:r>
      <w:r w:rsidR="00F616A5">
        <w:rPr>
          <w:rFonts w:ascii="Times New Roman" w:hAnsi="Times New Roman" w:cs="Times New Roman"/>
          <w:sz w:val="28"/>
          <w:szCs w:val="28"/>
        </w:rPr>
        <w:t xml:space="preserve">почти </w:t>
      </w:r>
      <w:r w:rsidR="00865B7E">
        <w:rPr>
          <w:rFonts w:ascii="Times New Roman" w:hAnsi="Times New Roman" w:cs="Times New Roman"/>
          <w:sz w:val="28"/>
          <w:szCs w:val="28"/>
        </w:rPr>
        <w:t xml:space="preserve">не использует в своих трудах термина «глобализация», без которого не </w:t>
      </w:r>
      <w:r w:rsidR="004440DC">
        <w:rPr>
          <w:rFonts w:ascii="Times New Roman" w:hAnsi="Times New Roman" w:cs="Times New Roman"/>
          <w:sz w:val="28"/>
          <w:szCs w:val="28"/>
        </w:rPr>
        <w:t>может об</w:t>
      </w:r>
      <w:r w:rsidR="00865B7E">
        <w:rPr>
          <w:rFonts w:ascii="Times New Roman" w:hAnsi="Times New Roman" w:cs="Times New Roman"/>
          <w:sz w:val="28"/>
          <w:szCs w:val="28"/>
        </w:rPr>
        <w:t>о</w:t>
      </w:r>
      <w:r w:rsidR="004440DC">
        <w:rPr>
          <w:rFonts w:ascii="Times New Roman" w:hAnsi="Times New Roman" w:cs="Times New Roman"/>
          <w:sz w:val="28"/>
          <w:szCs w:val="28"/>
        </w:rPr>
        <w:t>йтись</w:t>
      </w:r>
      <w:r w:rsidR="00865B7E">
        <w:rPr>
          <w:rFonts w:ascii="Times New Roman" w:hAnsi="Times New Roman" w:cs="Times New Roman"/>
          <w:sz w:val="28"/>
          <w:szCs w:val="28"/>
        </w:rPr>
        <w:t xml:space="preserve"> </w:t>
      </w:r>
      <w:r w:rsidR="00865B7E">
        <w:rPr>
          <w:rFonts w:ascii="Times New Roman" w:hAnsi="Times New Roman" w:cs="Times New Roman"/>
          <w:sz w:val="28"/>
          <w:szCs w:val="28"/>
        </w:rPr>
        <w:lastRenderedPageBreak/>
        <w:t>современн</w:t>
      </w:r>
      <w:r w:rsidR="00F616A5">
        <w:rPr>
          <w:rFonts w:ascii="Times New Roman" w:hAnsi="Times New Roman" w:cs="Times New Roman"/>
          <w:sz w:val="28"/>
          <w:szCs w:val="28"/>
        </w:rPr>
        <w:t>ый</w:t>
      </w:r>
      <w:r w:rsidR="00865B7E">
        <w:rPr>
          <w:rFonts w:ascii="Times New Roman" w:hAnsi="Times New Roman" w:cs="Times New Roman"/>
          <w:sz w:val="28"/>
          <w:szCs w:val="28"/>
        </w:rPr>
        <w:t xml:space="preserve"> нау</w:t>
      </w:r>
      <w:r w:rsidR="00F616A5">
        <w:rPr>
          <w:rFonts w:ascii="Times New Roman" w:hAnsi="Times New Roman" w:cs="Times New Roman"/>
          <w:sz w:val="28"/>
          <w:szCs w:val="28"/>
        </w:rPr>
        <w:t>чный дискурс</w:t>
      </w:r>
      <w:r w:rsidR="00865B7E">
        <w:rPr>
          <w:rFonts w:ascii="Times New Roman" w:hAnsi="Times New Roman" w:cs="Times New Roman"/>
          <w:sz w:val="28"/>
          <w:szCs w:val="28"/>
        </w:rPr>
        <w:t xml:space="preserve">, </w:t>
      </w:r>
      <w:r w:rsidR="004440DC">
        <w:rPr>
          <w:rFonts w:ascii="Times New Roman" w:hAnsi="Times New Roman" w:cs="Times New Roman"/>
          <w:sz w:val="28"/>
          <w:szCs w:val="28"/>
        </w:rPr>
        <w:t>но</w:t>
      </w:r>
      <w:r w:rsidR="00865B7E">
        <w:rPr>
          <w:rFonts w:ascii="Times New Roman" w:hAnsi="Times New Roman" w:cs="Times New Roman"/>
          <w:sz w:val="28"/>
          <w:szCs w:val="28"/>
        </w:rPr>
        <w:t xml:space="preserve"> подразумевает именно этот процесс, говоря </w:t>
      </w:r>
      <w:r w:rsidR="004440DC">
        <w:rPr>
          <w:rFonts w:ascii="Times New Roman" w:hAnsi="Times New Roman" w:cs="Times New Roman"/>
          <w:sz w:val="28"/>
          <w:szCs w:val="28"/>
        </w:rPr>
        <w:t>о</w:t>
      </w:r>
      <w:r w:rsidR="005F2C24">
        <w:rPr>
          <w:rFonts w:ascii="Times New Roman" w:hAnsi="Times New Roman" w:cs="Times New Roman"/>
          <w:sz w:val="28"/>
          <w:szCs w:val="28"/>
        </w:rPr>
        <w:t xml:space="preserve"> «</w:t>
      </w:r>
      <w:r w:rsidR="005F2C24" w:rsidRPr="005F2C24">
        <w:rPr>
          <w:rFonts w:ascii="Times New Roman" w:hAnsi="Times New Roman" w:cs="Times New Roman"/>
          <w:sz w:val="28"/>
          <w:szCs w:val="28"/>
        </w:rPr>
        <w:t>техническ</w:t>
      </w:r>
      <w:r w:rsidR="005F2C24">
        <w:rPr>
          <w:rFonts w:ascii="Times New Roman" w:hAnsi="Times New Roman" w:cs="Times New Roman"/>
          <w:sz w:val="28"/>
          <w:szCs w:val="28"/>
        </w:rPr>
        <w:t>ой</w:t>
      </w:r>
      <w:r w:rsidR="005F2C24" w:rsidRPr="005F2C24">
        <w:rPr>
          <w:rFonts w:ascii="Times New Roman" w:hAnsi="Times New Roman" w:cs="Times New Roman"/>
          <w:sz w:val="28"/>
          <w:szCs w:val="28"/>
        </w:rPr>
        <w:t xml:space="preserve"> цивилизаци</w:t>
      </w:r>
      <w:r w:rsidR="005F2C24">
        <w:rPr>
          <w:rFonts w:ascii="Times New Roman" w:hAnsi="Times New Roman" w:cs="Times New Roman"/>
          <w:sz w:val="28"/>
          <w:szCs w:val="28"/>
        </w:rPr>
        <w:t>и</w:t>
      </w:r>
      <w:r w:rsidR="005F2C24" w:rsidRPr="005F2C24">
        <w:rPr>
          <w:rFonts w:ascii="Times New Roman" w:hAnsi="Times New Roman" w:cs="Times New Roman"/>
          <w:sz w:val="28"/>
          <w:szCs w:val="28"/>
        </w:rPr>
        <w:t>, массов</w:t>
      </w:r>
      <w:r w:rsidR="005F2C24">
        <w:rPr>
          <w:rFonts w:ascii="Times New Roman" w:hAnsi="Times New Roman" w:cs="Times New Roman"/>
          <w:sz w:val="28"/>
          <w:szCs w:val="28"/>
        </w:rPr>
        <w:t>ой</w:t>
      </w:r>
      <w:r w:rsidR="005F2C24" w:rsidRPr="005F2C24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076339">
        <w:rPr>
          <w:rFonts w:ascii="Times New Roman" w:hAnsi="Times New Roman" w:cs="Times New Roman"/>
          <w:sz w:val="28"/>
          <w:szCs w:val="28"/>
        </w:rPr>
        <w:t>е</w:t>
      </w:r>
      <w:r w:rsidR="005F2C24" w:rsidRPr="005F2C24">
        <w:rPr>
          <w:rFonts w:ascii="Times New Roman" w:hAnsi="Times New Roman" w:cs="Times New Roman"/>
          <w:sz w:val="28"/>
          <w:szCs w:val="28"/>
        </w:rPr>
        <w:t xml:space="preserve"> и други</w:t>
      </w:r>
      <w:r w:rsidR="00865B7E">
        <w:rPr>
          <w:rFonts w:ascii="Times New Roman" w:hAnsi="Times New Roman" w:cs="Times New Roman"/>
          <w:sz w:val="28"/>
          <w:szCs w:val="28"/>
        </w:rPr>
        <w:t>х</w:t>
      </w:r>
      <w:r w:rsidR="005F2C24" w:rsidRPr="005F2C24">
        <w:rPr>
          <w:rFonts w:ascii="Times New Roman" w:hAnsi="Times New Roman" w:cs="Times New Roman"/>
          <w:sz w:val="28"/>
          <w:szCs w:val="28"/>
        </w:rPr>
        <w:t>, преимущественно, заокеански</w:t>
      </w:r>
      <w:r w:rsidR="005F2C24">
        <w:rPr>
          <w:rFonts w:ascii="Times New Roman" w:hAnsi="Times New Roman" w:cs="Times New Roman"/>
          <w:sz w:val="28"/>
          <w:szCs w:val="28"/>
        </w:rPr>
        <w:t>х</w:t>
      </w:r>
      <w:r w:rsidR="005F2C24" w:rsidRPr="005F2C24">
        <w:rPr>
          <w:rFonts w:ascii="Times New Roman" w:hAnsi="Times New Roman" w:cs="Times New Roman"/>
          <w:sz w:val="28"/>
          <w:szCs w:val="28"/>
        </w:rPr>
        <w:t xml:space="preserve"> импорт</w:t>
      </w:r>
      <w:r w:rsidR="004440DC">
        <w:rPr>
          <w:rFonts w:ascii="Times New Roman" w:hAnsi="Times New Roman" w:cs="Times New Roman"/>
          <w:sz w:val="28"/>
          <w:szCs w:val="28"/>
        </w:rPr>
        <w:t>ах</w:t>
      </w:r>
      <w:r w:rsidR="005F2C24">
        <w:rPr>
          <w:rFonts w:ascii="Times New Roman" w:hAnsi="Times New Roman" w:cs="Times New Roman"/>
          <w:sz w:val="28"/>
          <w:szCs w:val="28"/>
        </w:rPr>
        <w:t xml:space="preserve">», которые, по словам </w:t>
      </w:r>
      <w:r w:rsidR="00865B7E">
        <w:rPr>
          <w:rFonts w:ascii="Times New Roman" w:hAnsi="Times New Roman" w:cs="Times New Roman"/>
          <w:sz w:val="28"/>
          <w:szCs w:val="28"/>
        </w:rPr>
        <w:t>ученого,</w:t>
      </w:r>
      <w:r w:rsidR="005F2C24" w:rsidRPr="005F2C24">
        <w:rPr>
          <w:rFonts w:ascii="Times New Roman" w:hAnsi="Times New Roman" w:cs="Times New Roman"/>
          <w:sz w:val="28"/>
          <w:szCs w:val="28"/>
        </w:rPr>
        <w:t xml:space="preserve"> </w:t>
      </w:r>
      <w:r w:rsidR="005F2C24">
        <w:rPr>
          <w:rFonts w:ascii="Times New Roman" w:hAnsi="Times New Roman" w:cs="Times New Roman"/>
          <w:sz w:val="28"/>
          <w:szCs w:val="28"/>
        </w:rPr>
        <w:t>«</w:t>
      </w:r>
      <w:r w:rsidR="005F2C24" w:rsidRPr="005F2C24">
        <w:rPr>
          <w:rFonts w:ascii="Times New Roman" w:hAnsi="Times New Roman" w:cs="Times New Roman"/>
          <w:sz w:val="28"/>
          <w:szCs w:val="28"/>
        </w:rPr>
        <w:t>уже прошлись в равной мере по странам Европы почти как катком</w:t>
      </w:r>
      <w:r w:rsidR="005F2C24">
        <w:rPr>
          <w:rFonts w:ascii="Times New Roman" w:hAnsi="Times New Roman" w:cs="Times New Roman"/>
          <w:sz w:val="28"/>
          <w:szCs w:val="28"/>
        </w:rPr>
        <w:t xml:space="preserve">» и создали угрозу утраты языковой идентичности, в первую очередь, </w:t>
      </w:r>
      <w:r w:rsidR="004C560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4C560F">
        <w:rPr>
          <w:rFonts w:ascii="Times New Roman" w:hAnsi="Times New Roman" w:cs="Times New Roman"/>
          <w:sz w:val="28"/>
          <w:szCs w:val="28"/>
        </w:rPr>
        <w:t xml:space="preserve"> </w:t>
      </w:r>
      <w:r w:rsidR="005F2C24">
        <w:rPr>
          <w:rFonts w:ascii="Times New Roman" w:hAnsi="Times New Roman" w:cs="Times New Roman"/>
          <w:sz w:val="28"/>
          <w:szCs w:val="28"/>
        </w:rPr>
        <w:t>национально-этнических меньшинств. Однако</w:t>
      </w:r>
      <w:proofErr w:type="gramStart"/>
      <w:r w:rsidR="005F2C2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F2C24">
        <w:rPr>
          <w:rFonts w:ascii="Times New Roman" w:hAnsi="Times New Roman" w:cs="Times New Roman"/>
          <w:sz w:val="28"/>
          <w:szCs w:val="28"/>
        </w:rPr>
        <w:t xml:space="preserve"> и судьбы развитых культурных языков </w:t>
      </w:r>
      <w:r w:rsidR="004C560F">
        <w:rPr>
          <w:rFonts w:ascii="Times New Roman" w:hAnsi="Times New Roman" w:cs="Times New Roman"/>
          <w:sz w:val="28"/>
          <w:szCs w:val="28"/>
        </w:rPr>
        <w:t>также вызывают беспокойство и требуют внимания и усилий по сохранению и развитию.</w:t>
      </w:r>
    </w:p>
    <w:p w:rsidR="004C560F" w:rsidRDefault="004C560F" w:rsidP="007945D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таких </w:t>
      </w:r>
      <w:r w:rsidR="002476A1" w:rsidRPr="002476A1">
        <w:rPr>
          <w:rFonts w:ascii="Times New Roman" w:hAnsi="Times New Roman" w:cs="Times New Roman"/>
          <w:sz w:val="28"/>
          <w:szCs w:val="28"/>
        </w:rPr>
        <w:t xml:space="preserve">коммуникативно мощных языков </w:t>
      </w:r>
      <w:r>
        <w:rPr>
          <w:rFonts w:ascii="Times New Roman" w:hAnsi="Times New Roman" w:cs="Times New Roman"/>
          <w:sz w:val="28"/>
          <w:szCs w:val="28"/>
        </w:rPr>
        <w:t>особенную тревогу лингвиста вызывало «почти мизерабельное»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076339">
        <w:rPr>
          <w:rFonts w:ascii="Times New Roman" w:hAnsi="Times New Roman" w:cs="Times New Roman"/>
          <w:sz w:val="28"/>
          <w:szCs w:val="28"/>
        </w:rPr>
        <w:t>аральд</w:t>
      </w:r>
      <w:proofErr w:type="spellEnd"/>
      <w:r w:rsidR="000763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Вайнрих</w:t>
      </w:r>
      <w:proofErr w:type="spellEnd"/>
      <w:r>
        <w:rPr>
          <w:rFonts w:ascii="Times New Roman" w:hAnsi="Times New Roman" w:cs="Times New Roman"/>
          <w:sz w:val="28"/>
          <w:szCs w:val="28"/>
        </w:rPr>
        <w:t>) положение в Европе и мире немецкого языка</w:t>
      </w:r>
      <w:r w:rsidR="00AA03AB">
        <w:rPr>
          <w:rFonts w:ascii="Times New Roman" w:hAnsi="Times New Roman" w:cs="Times New Roman"/>
          <w:sz w:val="28"/>
          <w:szCs w:val="28"/>
        </w:rPr>
        <w:t xml:space="preserve">, который сдал свои былые позиции как в результате германского </w:t>
      </w:r>
      <w:r w:rsidR="00A2415C">
        <w:rPr>
          <w:rFonts w:ascii="Times New Roman" w:hAnsi="Times New Roman" w:cs="Times New Roman"/>
          <w:sz w:val="28"/>
          <w:szCs w:val="28"/>
        </w:rPr>
        <w:t>«</w:t>
      </w:r>
      <w:r w:rsidR="00AA03AB">
        <w:rPr>
          <w:rFonts w:ascii="Times New Roman" w:hAnsi="Times New Roman" w:cs="Times New Roman"/>
          <w:sz w:val="28"/>
          <w:szCs w:val="28"/>
        </w:rPr>
        <w:t>следа»</w:t>
      </w:r>
      <w:r w:rsidR="00A2415C">
        <w:rPr>
          <w:rFonts w:ascii="Times New Roman" w:hAnsi="Times New Roman" w:cs="Times New Roman"/>
          <w:sz w:val="28"/>
          <w:szCs w:val="28"/>
        </w:rPr>
        <w:t xml:space="preserve"> </w:t>
      </w:r>
      <w:r w:rsidR="00A2415C" w:rsidRPr="00A2415C">
        <w:rPr>
          <w:rFonts w:ascii="Times New Roman" w:hAnsi="Times New Roman" w:cs="Times New Roman"/>
          <w:sz w:val="28"/>
          <w:szCs w:val="28"/>
        </w:rPr>
        <w:t>недавнего исторического прошлого в Европе и во всем мире</w:t>
      </w:r>
      <w:r w:rsidR="00A2415C">
        <w:rPr>
          <w:rFonts w:ascii="Times New Roman" w:hAnsi="Times New Roman" w:cs="Times New Roman"/>
          <w:sz w:val="28"/>
          <w:szCs w:val="28"/>
        </w:rPr>
        <w:t>, так и вследствие проблемного отношения самих немцев к своему родному языку.</w:t>
      </w:r>
    </w:p>
    <w:p w:rsidR="00135C2F" w:rsidRPr="00135C2F" w:rsidRDefault="002476A1" w:rsidP="00135C2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Исследования положения немецкого языка в современной Европе последних лет подтверждают высказанные А.</w:t>
      </w:r>
      <w:r w:rsidR="00A32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</w:t>
      </w:r>
      <w:r w:rsidR="00A32A64">
        <w:rPr>
          <w:rFonts w:ascii="Times New Roman" w:hAnsi="Times New Roman" w:cs="Times New Roman"/>
          <w:sz w:val="28"/>
          <w:szCs w:val="28"/>
        </w:rPr>
        <w:t xml:space="preserve"> </w:t>
      </w:r>
      <w:r w:rsidR="00A32A64">
        <w:rPr>
          <w:rFonts w:ascii="Times New Roman" w:hAnsi="Times New Roman" w:cs="Times New Roman"/>
          <w:sz w:val="28"/>
          <w:szCs w:val="28"/>
        </w:rPr>
        <w:t>Домашнев</w:t>
      </w:r>
      <w:r w:rsidR="00A32A64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опасения и свидетельствуют о его </w:t>
      </w:r>
      <w:r w:rsidRPr="002476A1">
        <w:rPr>
          <w:rFonts w:ascii="Times New Roman" w:hAnsi="Times New Roman" w:cs="Times New Roman"/>
          <w:sz w:val="28"/>
          <w:szCs w:val="28"/>
        </w:rPr>
        <w:t>уход</w:t>
      </w:r>
      <w:r>
        <w:rPr>
          <w:rFonts w:ascii="Times New Roman" w:hAnsi="Times New Roman" w:cs="Times New Roman"/>
          <w:sz w:val="28"/>
          <w:szCs w:val="28"/>
        </w:rPr>
        <w:t>е, так называемом</w:t>
      </w:r>
      <w:r w:rsidRPr="002476A1">
        <w:rPr>
          <w:rFonts w:ascii="Times New Roman" w:hAnsi="Times New Roman" w:cs="Times New Roman"/>
          <w:sz w:val="28"/>
          <w:szCs w:val="28"/>
        </w:rPr>
        <w:t xml:space="preserve"> «сокращение языка» (</w:t>
      </w:r>
      <w:proofErr w:type="spellStart"/>
      <w:r w:rsidRPr="002476A1">
        <w:rPr>
          <w:rFonts w:ascii="Times New Roman" w:hAnsi="Times New Roman" w:cs="Times New Roman"/>
          <w:sz w:val="28"/>
          <w:szCs w:val="28"/>
        </w:rPr>
        <w:t>submergence</w:t>
      </w:r>
      <w:proofErr w:type="spellEnd"/>
      <w:r w:rsidRPr="002476A1">
        <w:rPr>
          <w:rFonts w:ascii="Times New Roman" w:hAnsi="Times New Roman" w:cs="Times New Roman"/>
          <w:sz w:val="28"/>
          <w:szCs w:val="28"/>
        </w:rPr>
        <w:t>)</w:t>
      </w:r>
      <w:r w:rsidR="00FA3306" w:rsidRPr="00FA3306">
        <w:rPr>
          <w:rFonts w:ascii="Times New Roman" w:hAnsi="Times New Roman" w:cs="Times New Roman"/>
          <w:sz w:val="28"/>
          <w:szCs w:val="28"/>
        </w:rPr>
        <w:t xml:space="preserve"> </w:t>
      </w:r>
      <w:r w:rsidR="00FA3306" w:rsidRPr="00B17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FA3306" w:rsidRPr="00B177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="00FA3306" w:rsidRPr="00B17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ü</w:t>
      </w:r>
      <w:proofErr w:type="spellStart"/>
      <w:r w:rsidR="00FA3306" w:rsidRPr="00B177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ppauf</w:t>
      </w:r>
      <w:proofErr w:type="spellEnd"/>
      <w:r w:rsidR="00FA3306" w:rsidRPr="00B17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2004: 4)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476A1">
        <w:rPr>
          <w:rFonts w:ascii="Times New Roman" w:hAnsi="Times New Roman" w:cs="Times New Roman"/>
          <w:sz w:val="28"/>
          <w:szCs w:val="28"/>
        </w:rPr>
        <w:t>под натиском английского языка из ряда важных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6A1">
        <w:rPr>
          <w:rFonts w:ascii="Times New Roman" w:hAnsi="Times New Roman" w:cs="Times New Roman"/>
          <w:sz w:val="28"/>
          <w:szCs w:val="28"/>
        </w:rPr>
        <w:t xml:space="preserve">коммуникативных сфер – научной, бизнеса, международной политики и т.д. </w:t>
      </w:r>
      <w:proofErr w:type="spellStart"/>
      <w:r w:rsidR="00066251">
        <w:rPr>
          <w:rFonts w:ascii="Times New Roman" w:hAnsi="Times New Roman" w:cs="Times New Roman"/>
          <w:sz w:val="28"/>
          <w:szCs w:val="28"/>
        </w:rPr>
        <w:t>Мангеймский</w:t>
      </w:r>
      <w:proofErr w:type="spellEnd"/>
      <w:r w:rsidR="00066251">
        <w:rPr>
          <w:rFonts w:ascii="Times New Roman" w:hAnsi="Times New Roman" w:cs="Times New Roman"/>
          <w:sz w:val="28"/>
          <w:szCs w:val="28"/>
        </w:rPr>
        <w:t xml:space="preserve"> </w:t>
      </w:r>
      <w:r w:rsidR="00066251" w:rsidRPr="00066251">
        <w:rPr>
          <w:rFonts w:ascii="Times New Roman" w:hAnsi="Times New Roman" w:cs="Times New Roman"/>
          <w:sz w:val="28"/>
          <w:szCs w:val="28"/>
        </w:rPr>
        <w:t>Институт немецкого языка констатир</w:t>
      </w:r>
      <w:r w:rsidR="00066251">
        <w:rPr>
          <w:rFonts w:ascii="Times New Roman" w:hAnsi="Times New Roman" w:cs="Times New Roman"/>
          <w:sz w:val="28"/>
          <w:szCs w:val="28"/>
        </w:rPr>
        <w:t>овал еще в 2001 году</w:t>
      </w:r>
      <w:r w:rsidR="00066251" w:rsidRPr="00066251">
        <w:rPr>
          <w:rFonts w:ascii="Times New Roman" w:hAnsi="Times New Roman" w:cs="Times New Roman"/>
          <w:sz w:val="28"/>
          <w:szCs w:val="28"/>
        </w:rPr>
        <w:t>, что «сохранение и нормальное развитие немецкого языка, как и других европейских языков в долгосрочной перспективе не гарантировано»</w:t>
      </w:r>
      <w:r w:rsidR="00066251">
        <w:rPr>
          <w:rFonts w:ascii="Times New Roman" w:hAnsi="Times New Roman" w:cs="Times New Roman"/>
          <w:sz w:val="28"/>
          <w:szCs w:val="28"/>
        </w:rPr>
        <w:t xml:space="preserve"> </w:t>
      </w:r>
      <w:r w:rsidR="00066251" w:rsidRPr="0006625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66251" w:rsidRPr="00066251">
        <w:rPr>
          <w:rFonts w:ascii="Times New Roman" w:hAnsi="Times New Roman" w:cs="Times New Roman"/>
          <w:sz w:val="28"/>
          <w:szCs w:val="28"/>
        </w:rPr>
        <w:t>Memorandum</w:t>
      </w:r>
      <w:proofErr w:type="spellEnd"/>
      <w:r w:rsidR="00A32A64">
        <w:rPr>
          <w:rFonts w:ascii="Times New Roman" w:hAnsi="Times New Roman" w:cs="Times New Roman"/>
          <w:sz w:val="28"/>
          <w:szCs w:val="28"/>
        </w:rPr>
        <w:t>)</w:t>
      </w:r>
      <w:r w:rsidR="00BB5CEC">
        <w:rPr>
          <w:rFonts w:ascii="Times New Roman" w:hAnsi="Times New Roman" w:cs="Times New Roman"/>
          <w:sz w:val="28"/>
          <w:szCs w:val="28"/>
        </w:rPr>
        <w:t>.</w:t>
      </w:r>
    </w:p>
    <w:p w:rsidR="002476A1" w:rsidRPr="002476A1" w:rsidRDefault="00B27AC3" w:rsidP="00B27AC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Исследователи этой проблемы обращают внимание на то, что «с</w:t>
      </w:r>
      <w:r w:rsidRPr="00B27AC3">
        <w:rPr>
          <w:rFonts w:ascii="Times New Roman" w:hAnsi="Times New Roman" w:cs="Times New Roman"/>
          <w:sz w:val="28"/>
          <w:szCs w:val="28"/>
        </w:rPr>
        <w:t>оциокультурная и политическая ситуация, угрожающая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AC3">
        <w:rPr>
          <w:rFonts w:ascii="Times New Roman" w:hAnsi="Times New Roman" w:cs="Times New Roman"/>
          <w:sz w:val="28"/>
          <w:szCs w:val="28"/>
        </w:rPr>
        <w:t>статусу немецкого языка как коммуникативно мощного, сложилась также из-за того, что в Конституции ФРГ (Основном законе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AC3">
        <w:rPr>
          <w:rFonts w:ascii="Times New Roman" w:hAnsi="Times New Roman" w:cs="Times New Roman"/>
          <w:sz w:val="28"/>
          <w:szCs w:val="28"/>
        </w:rPr>
        <w:t>ФРГ) ничего не говорится о том, что немецкий язык является официальным (государственным) языком страны</w:t>
      </w:r>
      <w:r>
        <w:rPr>
          <w:rFonts w:ascii="Times New Roman" w:hAnsi="Times New Roman" w:cs="Times New Roman"/>
          <w:sz w:val="28"/>
          <w:szCs w:val="28"/>
        </w:rPr>
        <w:t>» (Трошина, 2015: 105)</w:t>
      </w:r>
      <w:r w:rsidRPr="00B27AC3">
        <w:rPr>
          <w:rFonts w:ascii="Times New Roman" w:hAnsi="Times New Roman" w:cs="Times New Roman"/>
          <w:sz w:val="28"/>
          <w:szCs w:val="28"/>
        </w:rPr>
        <w:t>.</w:t>
      </w:r>
    </w:p>
    <w:p w:rsidR="00CD6E29" w:rsidRDefault="00580AA6" w:rsidP="00580AA6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 w:rsidR="007B7F51" w:rsidRPr="007B7F51">
        <w:rPr>
          <w:rFonts w:ascii="Times New Roman" w:hAnsi="Times New Roman" w:cs="Times New Roman"/>
          <w:sz w:val="28"/>
          <w:szCs w:val="28"/>
        </w:rPr>
        <w:t xml:space="preserve">ще одна причина </w:t>
      </w:r>
      <w:r w:rsidRPr="007B7F51">
        <w:rPr>
          <w:rFonts w:ascii="Times New Roman" w:hAnsi="Times New Roman" w:cs="Times New Roman"/>
          <w:sz w:val="28"/>
          <w:szCs w:val="28"/>
        </w:rPr>
        <w:t>усилени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B7F51">
        <w:rPr>
          <w:rFonts w:ascii="Times New Roman" w:hAnsi="Times New Roman" w:cs="Times New Roman"/>
          <w:sz w:val="28"/>
          <w:szCs w:val="28"/>
        </w:rPr>
        <w:t xml:space="preserve"> позиций английского языка в немецкоязычных странах </w:t>
      </w:r>
      <w:r w:rsidR="007B7F51" w:rsidRPr="007B7F51">
        <w:rPr>
          <w:rFonts w:ascii="Times New Roman" w:hAnsi="Times New Roman" w:cs="Times New Roman"/>
          <w:sz w:val="28"/>
          <w:szCs w:val="28"/>
        </w:rPr>
        <w:t>состоит</w:t>
      </w:r>
      <w:r>
        <w:rPr>
          <w:rFonts w:ascii="Times New Roman" w:hAnsi="Times New Roman" w:cs="Times New Roman"/>
          <w:sz w:val="28"/>
          <w:szCs w:val="28"/>
        </w:rPr>
        <w:t>, по оценке исследователей,</w:t>
      </w:r>
      <w:r w:rsidR="007B7F51" w:rsidRPr="007B7F51">
        <w:rPr>
          <w:rFonts w:ascii="Times New Roman" w:hAnsi="Times New Roman" w:cs="Times New Roman"/>
          <w:sz w:val="28"/>
          <w:szCs w:val="28"/>
        </w:rPr>
        <w:t xml:space="preserve"> в том,</w:t>
      </w:r>
      <w:r w:rsidR="007B7F51">
        <w:rPr>
          <w:rFonts w:ascii="Times New Roman" w:hAnsi="Times New Roman" w:cs="Times New Roman"/>
          <w:sz w:val="28"/>
          <w:szCs w:val="28"/>
        </w:rPr>
        <w:t xml:space="preserve"> </w:t>
      </w:r>
      <w:r w:rsidR="007B7F51" w:rsidRPr="007B7F51">
        <w:rPr>
          <w:rFonts w:ascii="Times New Roman" w:hAnsi="Times New Roman" w:cs="Times New Roman"/>
          <w:sz w:val="28"/>
          <w:szCs w:val="28"/>
        </w:rPr>
        <w:t>что политическая, экономическая и культурная элита ФРГ придает</w:t>
      </w:r>
      <w:r w:rsidR="007B7F51">
        <w:rPr>
          <w:rFonts w:ascii="Times New Roman" w:hAnsi="Times New Roman" w:cs="Times New Roman"/>
          <w:sz w:val="28"/>
          <w:szCs w:val="28"/>
        </w:rPr>
        <w:t xml:space="preserve"> </w:t>
      </w:r>
      <w:r w:rsidR="007B7F51" w:rsidRPr="007B7F51">
        <w:rPr>
          <w:rFonts w:ascii="Times New Roman" w:hAnsi="Times New Roman" w:cs="Times New Roman"/>
          <w:sz w:val="28"/>
          <w:szCs w:val="28"/>
        </w:rPr>
        <w:t>английскому языку исключительно важное значение, оценивая его</w:t>
      </w:r>
      <w:r w:rsidR="007B7F51">
        <w:rPr>
          <w:rFonts w:ascii="Times New Roman" w:hAnsi="Times New Roman" w:cs="Times New Roman"/>
          <w:sz w:val="28"/>
          <w:szCs w:val="28"/>
        </w:rPr>
        <w:t xml:space="preserve"> </w:t>
      </w:r>
      <w:r w:rsidR="007B7F51" w:rsidRPr="007B7F51">
        <w:rPr>
          <w:rFonts w:ascii="Times New Roman" w:hAnsi="Times New Roman" w:cs="Times New Roman"/>
          <w:sz w:val="28"/>
          <w:szCs w:val="28"/>
        </w:rPr>
        <w:t>явно выше, чем родной немецкий и способствуя не адаптации заимствований в системе немецкого языка, а сохранению их в исконном</w:t>
      </w:r>
      <w:r w:rsidR="007B7F51">
        <w:rPr>
          <w:rFonts w:ascii="Times New Roman" w:hAnsi="Times New Roman" w:cs="Times New Roman"/>
          <w:sz w:val="28"/>
          <w:szCs w:val="28"/>
        </w:rPr>
        <w:t xml:space="preserve"> </w:t>
      </w:r>
      <w:r w:rsidR="007B7F51" w:rsidRPr="007B7F51">
        <w:rPr>
          <w:rFonts w:ascii="Times New Roman" w:hAnsi="Times New Roman" w:cs="Times New Roman"/>
          <w:sz w:val="28"/>
          <w:szCs w:val="28"/>
        </w:rPr>
        <w:t>виде.</w:t>
      </w:r>
      <w:proofErr w:type="gramEnd"/>
      <w:r w:rsidR="007B7F51" w:rsidRPr="007B7F51">
        <w:rPr>
          <w:rFonts w:ascii="Times New Roman" w:hAnsi="Times New Roman" w:cs="Times New Roman"/>
          <w:sz w:val="28"/>
          <w:szCs w:val="28"/>
        </w:rPr>
        <w:t xml:space="preserve"> Английский язык рассматривается в высших слоях общества</w:t>
      </w:r>
      <w:r w:rsidR="007B7F51">
        <w:rPr>
          <w:rFonts w:ascii="Times New Roman" w:hAnsi="Times New Roman" w:cs="Times New Roman"/>
          <w:sz w:val="28"/>
          <w:szCs w:val="28"/>
        </w:rPr>
        <w:t xml:space="preserve"> </w:t>
      </w:r>
      <w:r w:rsidR="007B7F51" w:rsidRPr="007B7F51">
        <w:rPr>
          <w:rFonts w:ascii="Times New Roman" w:hAnsi="Times New Roman" w:cs="Times New Roman"/>
          <w:sz w:val="28"/>
          <w:szCs w:val="28"/>
        </w:rPr>
        <w:t>как средство подчеркивания собственного престижа</w:t>
      </w:r>
      <w:r>
        <w:rPr>
          <w:rFonts w:ascii="Times New Roman" w:hAnsi="Times New Roman" w:cs="Times New Roman"/>
          <w:sz w:val="28"/>
          <w:szCs w:val="28"/>
        </w:rPr>
        <w:t xml:space="preserve"> (там же)</w:t>
      </w:r>
      <w:r w:rsidR="007B7F51" w:rsidRPr="007B7F51">
        <w:rPr>
          <w:rFonts w:ascii="Times New Roman" w:hAnsi="Times New Roman" w:cs="Times New Roman"/>
          <w:sz w:val="28"/>
          <w:szCs w:val="28"/>
        </w:rPr>
        <w:t>. На этот тревожный феномен обращает внимание А</w:t>
      </w:r>
      <w:r w:rsidR="00076339">
        <w:rPr>
          <w:rFonts w:ascii="Times New Roman" w:hAnsi="Times New Roman" w:cs="Times New Roman"/>
          <w:sz w:val="28"/>
          <w:szCs w:val="28"/>
        </w:rPr>
        <w:t>лла Викторовна</w:t>
      </w:r>
      <w:r w:rsidR="007B7F51" w:rsidRPr="007B7F51">
        <w:rPr>
          <w:rFonts w:ascii="Times New Roman" w:hAnsi="Times New Roman" w:cs="Times New Roman"/>
          <w:sz w:val="28"/>
          <w:szCs w:val="28"/>
        </w:rPr>
        <w:t xml:space="preserve"> Кирилина: «Экспансия английского языка считается естественным процессом, отражающим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F51" w:rsidRPr="007B7F51">
        <w:rPr>
          <w:rFonts w:ascii="Times New Roman" w:hAnsi="Times New Roman" w:cs="Times New Roman"/>
          <w:sz w:val="28"/>
          <w:szCs w:val="28"/>
        </w:rPr>
        <w:t>новую глобальную идентичность носителей передовых взглядов</w:t>
      </w:r>
      <w:r w:rsidR="00076339">
        <w:rPr>
          <w:rFonts w:ascii="Times New Roman" w:hAnsi="Times New Roman" w:cs="Times New Roman"/>
          <w:sz w:val="28"/>
          <w:szCs w:val="28"/>
        </w:rPr>
        <w:t xml:space="preserve">» </w:t>
      </w:r>
      <w:r w:rsidR="007B7F51" w:rsidRPr="007B7F51">
        <w:rPr>
          <w:rFonts w:ascii="Times New Roman" w:hAnsi="Times New Roman" w:cs="Times New Roman"/>
          <w:sz w:val="28"/>
          <w:szCs w:val="28"/>
        </w:rPr>
        <w:t>(Кирилина, 2013).</w:t>
      </w:r>
    </w:p>
    <w:p w:rsidR="002A6900" w:rsidRDefault="002A6900" w:rsidP="00580AA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2A6900">
        <w:rPr>
          <w:rFonts w:ascii="Times New Roman" w:hAnsi="Times New Roman" w:cs="Times New Roman"/>
          <w:sz w:val="28"/>
          <w:szCs w:val="28"/>
        </w:rPr>
        <w:t>социолингвистически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A6900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2A6900">
        <w:rPr>
          <w:rFonts w:ascii="Times New Roman" w:hAnsi="Times New Roman" w:cs="Times New Roman"/>
          <w:sz w:val="28"/>
          <w:szCs w:val="28"/>
        </w:rPr>
        <w:t xml:space="preserve"> глобальной языковой ситуации</w:t>
      </w:r>
      <w:r>
        <w:rPr>
          <w:rFonts w:ascii="Times New Roman" w:hAnsi="Times New Roman" w:cs="Times New Roman"/>
          <w:sz w:val="28"/>
          <w:szCs w:val="28"/>
        </w:rPr>
        <w:t>, которые ярко проявляются и в немецкоязычных государствах, А.В. Кирилина относит «п</w:t>
      </w:r>
      <w:r w:rsidRPr="002A6900">
        <w:rPr>
          <w:rFonts w:ascii="Times New Roman" w:hAnsi="Times New Roman" w:cs="Times New Roman"/>
          <w:sz w:val="28"/>
          <w:szCs w:val="28"/>
        </w:rPr>
        <w:t>овсеместн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2A6900">
        <w:rPr>
          <w:rFonts w:ascii="Times New Roman" w:hAnsi="Times New Roman" w:cs="Times New Roman"/>
          <w:sz w:val="28"/>
          <w:szCs w:val="28"/>
        </w:rPr>
        <w:t xml:space="preserve"> рефлекси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A6900">
        <w:rPr>
          <w:rFonts w:ascii="Times New Roman" w:hAnsi="Times New Roman" w:cs="Times New Roman"/>
          <w:sz w:val="28"/>
          <w:szCs w:val="28"/>
        </w:rPr>
        <w:t xml:space="preserve"> о языке, институциональные и стихийные (народные) меры по защите ведущих языков Европы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A69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2A6900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2A6900">
        <w:rPr>
          <w:rFonts w:ascii="Times New Roman" w:hAnsi="Times New Roman" w:cs="Times New Roman"/>
          <w:sz w:val="28"/>
          <w:szCs w:val="28"/>
        </w:rPr>
        <w:t xml:space="preserve"> из </w:t>
      </w:r>
      <w:r w:rsidRPr="002A6900">
        <w:rPr>
          <w:rFonts w:ascii="Times New Roman" w:hAnsi="Times New Roman" w:cs="Times New Roman"/>
          <w:sz w:val="28"/>
          <w:szCs w:val="28"/>
        </w:rPr>
        <w:lastRenderedPageBreak/>
        <w:t>первых документов научного сообщества и гражданского общества Германии, в котором предлагается стратегия языковой политики, направленной на сохранение многоязычия Европы</w:t>
      </w:r>
      <w:r>
        <w:rPr>
          <w:rFonts w:ascii="Times New Roman" w:hAnsi="Times New Roman" w:cs="Times New Roman"/>
          <w:sz w:val="28"/>
          <w:szCs w:val="28"/>
        </w:rPr>
        <w:t xml:space="preserve">, можно считать </w:t>
      </w:r>
      <w:r w:rsidRPr="002A690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A6900">
        <w:rPr>
          <w:rFonts w:ascii="Times New Roman" w:hAnsi="Times New Roman" w:cs="Times New Roman"/>
          <w:sz w:val="28"/>
          <w:szCs w:val="28"/>
        </w:rPr>
        <w:t>Тутцингские</w:t>
      </w:r>
      <w:proofErr w:type="spellEnd"/>
      <w:r w:rsidRPr="002A6900">
        <w:rPr>
          <w:rFonts w:ascii="Times New Roman" w:hAnsi="Times New Roman" w:cs="Times New Roman"/>
          <w:sz w:val="28"/>
          <w:szCs w:val="28"/>
        </w:rPr>
        <w:t xml:space="preserve"> тезисы (</w:t>
      </w:r>
      <w:proofErr w:type="spellStart"/>
      <w:r w:rsidRPr="002A6900">
        <w:rPr>
          <w:rFonts w:ascii="Times New Roman" w:hAnsi="Times New Roman" w:cs="Times New Roman"/>
          <w:sz w:val="28"/>
          <w:szCs w:val="28"/>
        </w:rPr>
        <w:t>Tutzinger</w:t>
      </w:r>
      <w:proofErr w:type="spellEnd"/>
      <w:r w:rsidRPr="002A6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900">
        <w:rPr>
          <w:rFonts w:ascii="Times New Roman" w:hAnsi="Times New Roman" w:cs="Times New Roman"/>
          <w:sz w:val="28"/>
          <w:szCs w:val="28"/>
        </w:rPr>
        <w:t>Thesen</w:t>
      </w:r>
      <w:proofErr w:type="spellEnd"/>
      <w:r w:rsidRPr="002A6900">
        <w:rPr>
          <w:rFonts w:ascii="Times New Roman" w:hAnsi="Times New Roman" w:cs="Times New Roman"/>
          <w:sz w:val="28"/>
          <w:szCs w:val="28"/>
        </w:rPr>
        <w:t>, 1999).</w:t>
      </w:r>
    </w:p>
    <w:p w:rsidR="00DC2D67" w:rsidRPr="00B17719" w:rsidRDefault="00057DA7" w:rsidP="00DC2D67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 этом документе сформулирована </w:t>
      </w:r>
      <w:r w:rsidRPr="00C12108">
        <w:rPr>
          <w:rFonts w:ascii="Times New Roman" w:hAnsi="Times New Roman" w:cs="Times New Roman"/>
          <w:sz w:val="28"/>
          <w:szCs w:val="28"/>
        </w:rPr>
        <w:t xml:space="preserve">программа сохранения европейских языков с высоким коммуникативным рангом. </w:t>
      </w:r>
      <w:r w:rsidR="00DC2D67" w:rsidRPr="00B177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Авторы тезисов видят решение проблемы в созыве долгосрочной международной конференции по европейскому многоязычию, в сохранении принципа демократии, культурной и языковой идентичности европейцев разных стран, настаивают на сохранении многоязычия в научной коммуникации. Преподавание языка, согласно тезисам, должно ориентироваться не на совершенное владение одним – английским – языком, а на изучение – пусть и неполное, хотя бы пассивное – европейских языков, языков непосредственных соседей по ЕС. Важным условием сохранения и многоязычия, и демократии становится использование языков ЕС в качестве рабочих в структурах Европейского союза</w:t>
      </w:r>
      <w:r w:rsidR="00DC2D6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(Кириллина, 201</w:t>
      </w:r>
      <w:r w:rsidR="00517E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</w:t>
      </w:r>
      <w:r w:rsidR="00DC2D6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)</w:t>
      </w:r>
      <w:r w:rsidR="00DC2D67" w:rsidRPr="00B177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</w:p>
    <w:p w:rsidR="005F2C24" w:rsidRDefault="00AF0BE4" w:rsidP="007945D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и</w:t>
      </w:r>
      <w:r w:rsidRPr="00AF0BE4">
        <w:rPr>
          <w:rFonts w:ascii="Times New Roman" w:hAnsi="Times New Roman" w:cs="Times New Roman"/>
          <w:sz w:val="28"/>
          <w:szCs w:val="28"/>
        </w:rPr>
        <w:t>нициативны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F0B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BE4">
        <w:rPr>
          <w:rFonts w:ascii="Times New Roman" w:hAnsi="Times New Roman" w:cs="Times New Roman"/>
          <w:sz w:val="28"/>
          <w:szCs w:val="28"/>
        </w:rPr>
        <w:t>неинституциональны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F0BE4">
        <w:rPr>
          <w:rFonts w:ascii="Times New Roman" w:hAnsi="Times New Roman" w:cs="Times New Roman"/>
          <w:sz w:val="28"/>
          <w:szCs w:val="28"/>
        </w:rPr>
        <w:t xml:space="preserve"> мер по защите родных языков </w:t>
      </w:r>
      <w:r>
        <w:rPr>
          <w:rFonts w:ascii="Times New Roman" w:hAnsi="Times New Roman" w:cs="Times New Roman"/>
          <w:sz w:val="28"/>
          <w:szCs w:val="28"/>
        </w:rPr>
        <w:t>рассматривается</w:t>
      </w:r>
      <w:r w:rsidRPr="00AF0BE4">
        <w:rPr>
          <w:rFonts w:ascii="Times New Roman" w:hAnsi="Times New Roman" w:cs="Times New Roman"/>
          <w:sz w:val="28"/>
          <w:szCs w:val="28"/>
        </w:rPr>
        <w:t xml:space="preserve"> создание общественных союзов по защите языка (</w:t>
      </w:r>
      <w:r w:rsidR="00076339" w:rsidRPr="00AF0BE4">
        <w:rPr>
          <w:rFonts w:ascii="Times New Roman" w:hAnsi="Times New Roman" w:cs="Times New Roman"/>
          <w:sz w:val="28"/>
          <w:szCs w:val="28"/>
        </w:rPr>
        <w:t xml:space="preserve">в Германии </w:t>
      </w:r>
      <w:r w:rsidR="00076339">
        <w:rPr>
          <w:rFonts w:ascii="Times New Roman" w:hAnsi="Times New Roman" w:cs="Times New Roman"/>
          <w:sz w:val="28"/>
          <w:szCs w:val="28"/>
        </w:rPr>
        <w:t xml:space="preserve">это, </w:t>
      </w:r>
      <w:r w:rsidRPr="00AF0BE4">
        <w:rPr>
          <w:rFonts w:ascii="Times New Roman" w:hAnsi="Times New Roman" w:cs="Times New Roman"/>
          <w:sz w:val="28"/>
          <w:szCs w:val="28"/>
        </w:rPr>
        <w:t xml:space="preserve">например, </w:t>
      </w:r>
      <w:proofErr w:type="spellStart"/>
      <w:r w:rsidRPr="00AF0BE4">
        <w:rPr>
          <w:rFonts w:ascii="Times New Roman" w:hAnsi="Times New Roman" w:cs="Times New Roman"/>
          <w:sz w:val="28"/>
          <w:szCs w:val="28"/>
        </w:rPr>
        <w:t>Verband</w:t>
      </w:r>
      <w:proofErr w:type="spellEnd"/>
      <w:r w:rsidRPr="00AF0B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BE4">
        <w:rPr>
          <w:rFonts w:ascii="Times New Roman" w:hAnsi="Times New Roman" w:cs="Times New Roman"/>
          <w:sz w:val="28"/>
          <w:szCs w:val="28"/>
        </w:rPr>
        <w:t>Deutsche</w:t>
      </w:r>
      <w:proofErr w:type="spellEnd"/>
      <w:r w:rsidRPr="00AF0B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BE4">
        <w:rPr>
          <w:rFonts w:ascii="Times New Roman" w:hAnsi="Times New Roman" w:cs="Times New Roman"/>
          <w:sz w:val="28"/>
          <w:szCs w:val="28"/>
        </w:rPr>
        <w:t>Sprache</w:t>
      </w:r>
      <w:proofErr w:type="spellEnd"/>
      <w:r w:rsidRPr="00AF0BE4">
        <w:rPr>
          <w:rFonts w:ascii="Times New Roman" w:hAnsi="Times New Roman" w:cs="Times New Roman"/>
          <w:sz w:val="28"/>
          <w:szCs w:val="28"/>
        </w:rPr>
        <w:t xml:space="preserve">), рост сетевых инициатив, создание Интернет-проектов (например, проект Б. </w:t>
      </w:r>
      <w:proofErr w:type="spellStart"/>
      <w:r w:rsidRPr="00AF0BE4">
        <w:rPr>
          <w:rFonts w:ascii="Times New Roman" w:hAnsi="Times New Roman" w:cs="Times New Roman"/>
          <w:sz w:val="28"/>
          <w:szCs w:val="28"/>
        </w:rPr>
        <w:t>Мроцека</w:t>
      </w:r>
      <w:proofErr w:type="spellEnd"/>
      <w:r w:rsidRPr="00AF0BE4">
        <w:rPr>
          <w:rFonts w:ascii="Times New Roman" w:hAnsi="Times New Roman" w:cs="Times New Roman"/>
          <w:sz w:val="28"/>
          <w:szCs w:val="28"/>
        </w:rPr>
        <w:t xml:space="preserve"> (http://www.bedrohte-woerter.de) или проект Л. </w:t>
      </w:r>
      <w:proofErr w:type="spellStart"/>
      <w:r w:rsidRPr="00AF0BE4">
        <w:rPr>
          <w:rFonts w:ascii="Times New Roman" w:hAnsi="Times New Roman" w:cs="Times New Roman"/>
          <w:sz w:val="28"/>
          <w:szCs w:val="28"/>
        </w:rPr>
        <w:t>Лемнитцера</w:t>
      </w:r>
      <w:proofErr w:type="spellEnd"/>
      <w:r w:rsidRPr="00AF0BE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F0BE4">
        <w:rPr>
          <w:rFonts w:ascii="Times New Roman" w:hAnsi="Times New Roman" w:cs="Times New Roman"/>
          <w:sz w:val="28"/>
          <w:szCs w:val="28"/>
        </w:rPr>
        <w:t>Wortwarte</w:t>
      </w:r>
      <w:proofErr w:type="spellEnd"/>
      <w:r w:rsidRPr="00AF0BE4">
        <w:rPr>
          <w:rFonts w:ascii="Times New Roman" w:hAnsi="Times New Roman" w:cs="Times New Roman"/>
          <w:sz w:val="28"/>
          <w:szCs w:val="28"/>
        </w:rPr>
        <w:t>» (</w:t>
      </w:r>
      <w:hyperlink r:id="rId8" w:history="1">
        <w:r w:rsidR="00C84291" w:rsidRPr="00F32C83">
          <w:rPr>
            <w:rStyle w:val="a8"/>
            <w:rFonts w:ascii="Times New Roman" w:hAnsi="Times New Roman" w:cs="Times New Roman"/>
            <w:sz w:val="28"/>
            <w:szCs w:val="28"/>
          </w:rPr>
          <w:t>www.wortwarte.de</w:t>
        </w:r>
      </w:hyperlink>
      <w:r w:rsidRPr="00AF0BE4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AF0B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84291">
        <w:rPr>
          <w:rFonts w:ascii="Times New Roman" w:hAnsi="Times New Roman" w:cs="Times New Roman"/>
          <w:sz w:val="28"/>
          <w:szCs w:val="28"/>
        </w:rPr>
        <w:t xml:space="preserve"> + </w:t>
      </w:r>
      <w:proofErr w:type="gramStart"/>
      <w:r w:rsidR="00C8429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84291">
        <w:rPr>
          <w:rFonts w:ascii="Times New Roman" w:hAnsi="Times New Roman" w:cs="Times New Roman"/>
          <w:sz w:val="28"/>
          <w:szCs w:val="28"/>
        </w:rPr>
        <w:t>онференция 2008 года</w:t>
      </w:r>
    </w:p>
    <w:p w:rsidR="00F235E7" w:rsidRPr="00F235E7" w:rsidRDefault="00CD6E29" w:rsidP="00CD6E2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Центральным вопросом в оценке перспектив развития языковой ситуации в Европе был и остается вопрос о том, «</w:t>
      </w:r>
      <w:r w:rsidRPr="00390091">
        <w:rPr>
          <w:rFonts w:ascii="Times New Roman" w:hAnsi="Times New Roman" w:cs="Times New Roman"/>
          <w:sz w:val="28"/>
          <w:szCs w:val="28"/>
        </w:rPr>
        <w:t xml:space="preserve">сохранится ли в объединенной Европе </w:t>
      </w:r>
      <w:proofErr w:type="gramStart"/>
      <w:r w:rsidRPr="00390091">
        <w:rPr>
          <w:rFonts w:ascii="Times New Roman" w:hAnsi="Times New Roman" w:cs="Times New Roman"/>
          <w:sz w:val="28"/>
          <w:szCs w:val="28"/>
        </w:rPr>
        <w:t>прежнее</w:t>
      </w:r>
      <w:proofErr w:type="gramEnd"/>
      <w:r w:rsidRPr="00390091">
        <w:rPr>
          <w:rFonts w:ascii="Times New Roman" w:hAnsi="Times New Roman" w:cs="Times New Roman"/>
          <w:sz w:val="28"/>
          <w:szCs w:val="28"/>
        </w:rPr>
        <w:t xml:space="preserve"> многоязычие (языковая полифония) или для целей общения в этих пределах могут быть приняты несколько региональных или один общий язык</w:t>
      </w:r>
      <w:r>
        <w:rPr>
          <w:rFonts w:ascii="Times New Roman" w:hAnsi="Times New Roman" w:cs="Times New Roman"/>
          <w:sz w:val="28"/>
          <w:szCs w:val="28"/>
        </w:rPr>
        <w:t>» (Домашнев, 1994: 7).</w:t>
      </w:r>
      <w:r w:rsidR="009275A4">
        <w:rPr>
          <w:rFonts w:ascii="Times New Roman" w:hAnsi="Times New Roman" w:cs="Times New Roman"/>
          <w:sz w:val="28"/>
          <w:szCs w:val="28"/>
        </w:rPr>
        <w:t xml:space="preserve"> А.И. </w:t>
      </w:r>
      <w:r w:rsidR="00E532A2">
        <w:rPr>
          <w:rFonts w:ascii="Times New Roman" w:hAnsi="Times New Roman" w:cs="Times New Roman"/>
          <w:sz w:val="28"/>
          <w:szCs w:val="28"/>
        </w:rPr>
        <w:t>подчеркивает</w:t>
      </w:r>
      <w:r w:rsidR="009275A4">
        <w:rPr>
          <w:rFonts w:ascii="Times New Roman" w:hAnsi="Times New Roman" w:cs="Times New Roman"/>
          <w:sz w:val="28"/>
          <w:szCs w:val="28"/>
        </w:rPr>
        <w:t xml:space="preserve">, что такой идеи не существует «аналогов в современном мире», и </w:t>
      </w:r>
      <w:r w:rsidR="00E532A2">
        <w:rPr>
          <w:rFonts w:ascii="Times New Roman" w:hAnsi="Times New Roman" w:cs="Times New Roman"/>
          <w:sz w:val="28"/>
          <w:szCs w:val="28"/>
        </w:rPr>
        <w:t xml:space="preserve">отмечает, </w:t>
      </w:r>
      <w:r w:rsidR="009275A4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spellStart"/>
      <w:r w:rsidR="009275A4" w:rsidRPr="009275A4">
        <w:rPr>
          <w:rFonts w:ascii="Times New Roman" w:hAnsi="Times New Roman" w:cs="Times New Roman"/>
          <w:sz w:val="28"/>
          <w:szCs w:val="28"/>
        </w:rPr>
        <w:t>равнопоставленны</w:t>
      </w:r>
      <w:r w:rsidR="009275A4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9275A4" w:rsidRPr="009275A4">
        <w:rPr>
          <w:rFonts w:ascii="Times New Roman" w:hAnsi="Times New Roman" w:cs="Times New Roman"/>
          <w:sz w:val="28"/>
          <w:szCs w:val="28"/>
        </w:rPr>
        <w:t xml:space="preserve"> </w:t>
      </w:r>
      <w:r w:rsidR="009275A4">
        <w:rPr>
          <w:rFonts w:ascii="Times New Roman" w:hAnsi="Times New Roman" w:cs="Times New Roman"/>
          <w:sz w:val="28"/>
          <w:szCs w:val="28"/>
        </w:rPr>
        <w:t>язык</w:t>
      </w:r>
      <w:r w:rsidR="009275A4" w:rsidRPr="009275A4">
        <w:rPr>
          <w:rFonts w:ascii="Times New Roman" w:hAnsi="Times New Roman" w:cs="Times New Roman"/>
          <w:sz w:val="28"/>
          <w:szCs w:val="28"/>
        </w:rPr>
        <w:t xml:space="preserve">и высокоразвитых культурных государств </w:t>
      </w:r>
      <w:r w:rsidR="009275A4">
        <w:rPr>
          <w:rFonts w:ascii="Times New Roman" w:hAnsi="Times New Roman" w:cs="Times New Roman"/>
          <w:sz w:val="28"/>
          <w:szCs w:val="28"/>
        </w:rPr>
        <w:t>«</w:t>
      </w:r>
      <w:r w:rsidR="009275A4" w:rsidRPr="009275A4">
        <w:rPr>
          <w:rFonts w:ascii="Times New Roman" w:hAnsi="Times New Roman" w:cs="Times New Roman"/>
          <w:sz w:val="28"/>
          <w:szCs w:val="28"/>
        </w:rPr>
        <w:t xml:space="preserve">не могут одинаково равноценно функционировать на </w:t>
      </w:r>
      <w:proofErr w:type="spellStart"/>
      <w:r w:rsidR="009275A4" w:rsidRPr="009275A4">
        <w:rPr>
          <w:rFonts w:ascii="Times New Roman" w:hAnsi="Times New Roman" w:cs="Times New Roman"/>
          <w:sz w:val="28"/>
          <w:szCs w:val="28"/>
        </w:rPr>
        <w:t>репрезентационном</w:t>
      </w:r>
      <w:proofErr w:type="spellEnd"/>
      <w:r w:rsidR="009275A4" w:rsidRPr="009275A4">
        <w:rPr>
          <w:rFonts w:ascii="Times New Roman" w:hAnsi="Times New Roman" w:cs="Times New Roman"/>
          <w:sz w:val="28"/>
          <w:szCs w:val="28"/>
        </w:rPr>
        <w:t xml:space="preserve"> уровне всей объединенной Европы</w:t>
      </w:r>
      <w:r w:rsidR="009275A4">
        <w:rPr>
          <w:rFonts w:ascii="Times New Roman" w:hAnsi="Times New Roman" w:cs="Times New Roman"/>
          <w:sz w:val="28"/>
          <w:szCs w:val="28"/>
        </w:rPr>
        <w:t>» (там же)</w:t>
      </w:r>
      <w:r w:rsidR="009275A4" w:rsidRPr="009275A4">
        <w:rPr>
          <w:rFonts w:ascii="Times New Roman" w:hAnsi="Times New Roman" w:cs="Times New Roman"/>
          <w:sz w:val="28"/>
          <w:szCs w:val="28"/>
        </w:rPr>
        <w:t>.</w:t>
      </w:r>
      <w:r w:rsidR="003C06BF">
        <w:rPr>
          <w:rFonts w:ascii="Times New Roman" w:hAnsi="Times New Roman" w:cs="Times New Roman"/>
          <w:sz w:val="28"/>
          <w:szCs w:val="28"/>
        </w:rPr>
        <w:t xml:space="preserve"> В </w:t>
      </w:r>
      <w:r w:rsidR="00D04B2A">
        <w:rPr>
          <w:rFonts w:ascii="Times New Roman" w:hAnsi="Times New Roman" w:cs="Times New Roman"/>
          <w:sz w:val="28"/>
          <w:szCs w:val="28"/>
        </w:rPr>
        <w:t>настоящее время это предположение ученого принимает реальные очертания</w:t>
      </w:r>
      <w:r w:rsidR="00521C43">
        <w:rPr>
          <w:rFonts w:ascii="Times New Roman" w:hAnsi="Times New Roman" w:cs="Times New Roman"/>
          <w:sz w:val="28"/>
          <w:szCs w:val="28"/>
        </w:rPr>
        <w:t>, оформленные немецким лингвистом У</w:t>
      </w:r>
      <w:r w:rsidR="00A620A9">
        <w:rPr>
          <w:rFonts w:ascii="Times New Roman" w:hAnsi="Times New Roman" w:cs="Times New Roman"/>
          <w:sz w:val="28"/>
          <w:szCs w:val="28"/>
        </w:rPr>
        <w:t>льрихом</w:t>
      </w:r>
      <w:r w:rsidR="00521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1C43">
        <w:rPr>
          <w:rFonts w:ascii="Times New Roman" w:hAnsi="Times New Roman" w:cs="Times New Roman"/>
          <w:sz w:val="28"/>
          <w:szCs w:val="28"/>
        </w:rPr>
        <w:t>Аммоном</w:t>
      </w:r>
      <w:proofErr w:type="spellEnd"/>
      <w:r w:rsidR="00521C43">
        <w:rPr>
          <w:rFonts w:ascii="Times New Roman" w:hAnsi="Times New Roman" w:cs="Times New Roman"/>
          <w:sz w:val="28"/>
          <w:szCs w:val="28"/>
        </w:rPr>
        <w:t xml:space="preserve"> </w:t>
      </w:r>
      <w:r w:rsidR="00D04B2A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D04B2A" w:rsidRPr="00D04B2A">
        <w:rPr>
          <w:rFonts w:ascii="Times New Roman" w:hAnsi="Times New Roman" w:cs="Times New Roman"/>
          <w:sz w:val="28"/>
          <w:szCs w:val="28"/>
        </w:rPr>
        <w:t>языков</w:t>
      </w:r>
      <w:r w:rsidR="00D04B2A">
        <w:rPr>
          <w:rFonts w:ascii="Times New Roman" w:hAnsi="Times New Roman" w:cs="Times New Roman"/>
          <w:sz w:val="28"/>
          <w:szCs w:val="28"/>
        </w:rPr>
        <w:t>ой</w:t>
      </w:r>
      <w:r w:rsidR="00D04B2A" w:rsidRPr="00D04B2A">
        <w:rPr>
          <w:rFonts w:ascii="Times New Roman" w:hAnsi="Times New Roman" w:cs="Times New Roman"/>
          <w:sz w:val="28"/>
          <w:szCs w:val="28"/>
        </w:rPr>
        <w:t xml:space="preserve"> статусн</w:t>
      </w:r>
      <w:r w:rsidR="00D04B2A">
        <w:rPr>
          <w:rFonts w:ascii="Times New Roman" w:hAnsi="Times New Roman" w:cs="Times New Roman"/>
          <w:sz w:val="28"/>
          <w:szCs w:val="28"/>
        </w:rPr>
        <w:t>ой</w:t>
      </w:r>
      <w:r w:rsidR="00D04B2A" w:rsidRPr="00D04B2A">
        <w:rPr>
          <w:rFonts w:ascii="Times New Roman" w:hAnsi="Times New Roman" w:cs="Times New Roman"/>
          <w:sz w:val="28"/>
          <w:szCs w:val="28"/>
        </w:rPr>
        <w:t xml:space="preserve"> иерархи</w:t>
      </w:r>
      <w:r w:rsidR="00D04B2A">
        <w:rPr>
          <w:rFonts w:ascii="Times New Roman" w:hAnsi="Times New Roman" w:cs="Times New Roman"/>
          <w:sz w:val="28"/>
          <w:szCs w:val="28"/>
        </w:rPr>
        <w:t>и</w:t>
      </w:r>
      <w:r w:rsidR="00F235E7" w:rsidRPr="00F235E7">
        <w:rPr>
          <w:rFonts w:ascii="Times New Roman" w:hAnsi="Times New Roman" w:cs="Times New Roman"/>
          <w:sz w:val="28"/>
          <w:szCs w:val="28"/>
        </w:rPr>
        <w:t>.</w:t>
      </w:r>
      <w:r w:rsidR="00D04B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5E7" w:rsidRPr="00F235E7" w:rsidRDefault="00F235E7" w:rsidP="00F235E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235E7">
        <w:rPr>
          <w:rFonts w:ascii="Times New Roman" w:hAnsi="Times New Roman" w:cs="Times New Roman"/>
          <w:sz w:val="28"/>
          <w:szCs w:val="28"/>
        </w:rPr>
        <w:t xml:space="preserve">У. </w:t>
      </w:r>
      <w:proofErr w:type="spellStart"/>
      <w:r w:rsidRPr="00F235E7">
        <w:rPr>
          <w:rFonts w:ascii="Times New Roman" w:hAnsi="Times New Roman" w:cs="Times New Roman"/>
          <w:sz w:val="28"/>
          <w:szCs w:val="28"/>
        </w:rPr>
        <w:t>Аммон</w:t>
      </w:r>
      <w:proofErr w:type="spellEnd"/>
      <w:r w:rsidRPr="00F235E7">
        <w:rPr>
          <w:rFonts w:ascii="Times New Roman" w:hAnsi="Times New Roman" w:cs="Times New Roman"/>
          <w:sz w:val="28"/>
          <w:szCs w:val="28"/>
        </w:rPr>
        <w:t xml:space="preserve"> предлагает следующие критерии для выбора рабочих языков Европейского союза:</w:t>
      </w:r>
    </w:p>
    <w:p w:rsidR="00F235E7" w:rsidRPr="00F235E7" w:rsidRDefault="00F235E7" w:rsidP="00F235E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235E7">
        <w:rPr>
          <w:rFonts w:ascii="Times New Roman" w:hAnsi="Times New Roman" w:cs="Times New Roman"/>
          <w:sz w:val="28"/>
          <w:szCs w:val="28"/>
        </w:rPr>
        <w:t xml:space="preserve">а) численное преимущество в рамках Европейского </w:t>
      </w:r>
      <w:proofErr w:type="spellStart"/>
      <w:proofErr w:type="gramStart"/>
      <w:r w:rsidRPr="00F235E7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F235E7">
        <w:rPr>
          <w:rFonts w:ascii="Times New Roman" w:hAnsi="Times New Roman" w:cs="Times New Roman"/>
          <w:sz w:val="28"/>
          <w:szCs w:val="28"/>
        </w:rPr>
        <w:t>оюза</w:t>
      </w:r>
      <w:proofErr w:type="spellEnd"/>
    </w:p>
    <w:p w:rsidR="00F235E7" w:rsidRPr="00EF609E" w:rsidRDefault="00F235E7" w:rsidP="00F235E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235E7">
        <w:rPr>
          <w:rFonts w:ascii="Times New Roman" w:hAnsi="Times New Roman" w:cs="Times New Roman"/>
          <w:sz w:val="28"/>
          <w:szCs w:val="28"/>
        </w:rPr>
        <w:t>(соотношение носителей и не-носителей языка);</w:t>
      </w:r>
    </w:p>
    <w:p w:rsidR="00F235E7" w:rsidRPr="00F235E7" w:rsidRDefault="00F235E7" w:rsidP="00F235E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235E7">
        <w:rPr>
          <w:rFonts w:ascii="Times New Roman" w:hAnsi="Times New Roman" w:cs="Times New Roman"/>
          <w:sz w:val="28"/>
          <w:szCs w:val="28"/>
        </w:rPr>
        <w:t>б) международный престиж языка за пределами Европейского союза.</w:t>
      </w:r>
    </w:p>
    <w:p w:rsidR="00F235E7" w:rsidRPr="00EF609E" w:rsidRDefault="00F235E7" w:rsidP="00F235E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235E7">
        <w:rPr>
          <w:rFonts w:ascii="Times New Roman" w:hAnsi="Times New Roman" w:cs="Times New Roman"/>
          <w:sz w:val="28"/>
          <w:szCs w:val="28"/>
        </w:rPr>
        <w:t xml:space="preserve">С учетом данных критериев автор ранжирует существующие официальные языки Европейского </w:t>
      </w:r>
      <w:r w:rsidR="00E54D0C">
        <w:rPr>
          <w:rFonts w:ascii="Times New Roman" w:hAnsi="Times New Roman" w:cs="Times New Roman"/>
          <w:sz w:val="28"/>
          <w:szCs w:val="28"/>
        </w:rPr>
        <w:t>с</w:t>
      </w:r>
      <w:r w:rsidRPr="00F235E7">
        <w:rPr>
          <w:rFonts w:ascii="Times New Roman" w:hAnsi="Times New Roman" w:cs="Times New Roman"/>
          <w:sz w:val="28"/>
          <w:szCs w:val="28"/>
        </w:rPr>
        <w:t xml:space="preserve">оюза следующим образом (с. 336)1: </w:t>
      </w:r>
    </w:p>
    <w:p w:rsidR="00F235E7" w:rsidRPr="00F235E7" w:rsidRDefault="00F235E7" w:rsidP="00F235E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235E7">
        <w:rPr>
          <w:rFonts w:ascii="Times New Roman" w:hAnsi="Times New Roman" w:cs="Times New Roman"/>
          <w:sz w:val="28"/>
          <w:szCs w:val="28"/>
        </w:rPr>
        <w:t>первое место занимает английский язык (а – 2, б – 1);</w:t>
      </w:r>
    </w:p>
    <w:p w:rsidR="00F235E7" w:rsidRPr="00EF609E" w:rsidRDefault="00F235E7" w:rsidP="00F235E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235E7">
        <w:rPr>
          <w:rFonts w:ascii="Times New Roman" w:hAnsi="Times New Roman" w:cs="Times New Roman"/>
          <w:sz w:val="28"/>
          <w:szCs w:val="28"/>
        </w:rPr>
        <w:t xml:space="preserve">второе место занимают </w:t>
      </w:r>
      <w:proofErr w:type="gramStart"/>
      <w:r w:rsidRPr="00F235E7">
        <w:rPr>
          <w:rFonts w:ascii="Times New Roman" w:hAnsi="Times New Roman" w:cs="Times New Roman"/>
          <w:sz w:val="28"/>
          <w:szCs w:val="28"/>
        </w:rPr>
        <w:t>французский</w:t>
      </w:r>
      <w:proofErr w:type="gramEnd"/>
      <w:r w:rsidRPr="00F235E7">
        <w:rPr>
          <w:rFonts w:ascii="Times New Roman" w:hAnsi="Times New Roman" w:cs="Times New Roman"/>
          <w:sz w:val="28"/>
          <w:szCs w:val="28"/>
        </w:rPr>
        <w:t xml:space="preserve"> (а – 2, б – 2) и немецкий</w:t>
      </w:r>
    </w:p>
    <w:p w:rsidR="00D04B2A" w:rsidRDefault="00D04B2A" w:rsidP="00CD6E2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6CF1">
        <w:rPr>
          <w:rFonts w:ascii="Times New Roman" w:hAnsi="Times New Roman" w:cs="Times New Roman"/>
          <w:sz w:val="28"/>
          <w:szCs w:val="28"/>
        </w:rPr>
        <w:t>третье место занимают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CF1">
        <w:rPr>
          <w:rFonts w:ascii="Times New Roman" w:hAnsi="Times New Roman" w:cs="Times New Roman"/>
          <w:sz w:val="28"/>
          <w:szCs w:val="28"/>
        </w:rPr>
        <w:t>итальянский (а – 2, б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CF1">
        <w:rPr>
          <w:rFonts w:ascii="Times New Roman" w:hAnsi="Times New Roman" w:cs="Times New Roman"/>
          <w:sz w:val="28"/>
          <w:szCs w:val="28"/>
        </w:rPr>
        <w:t>3) и испанский (а – 3, б – 2) языки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de-DE"/>
        </w:rPr>
        <w:t>Ammon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04B2A">
        <w:rPr>
          <w:rFonts w:ascii="Times New Roman" w:hAnsi="Times New Roman" w:cs="Times New Roman"/>
          <w:sz w:val="28"/>
          <w:szCs w:val="28"/>
        </w:rPr>
        <w:t xml:space="preserve"> 2006</w:t>
      </w:r>
      <w:r>
        <w:rPr>
          <w:rFonts w:ascii="Times New Roman" w:hAnsi="Times New Roman" w:cs="Times New Roman"/>
          <w:sz w:val="28"/>
          <w:szCs w:val="28"/>
        </w:rPr>
        <w:t>: 336)</w:t>
      </w:r>
      <w:r w:rsidRPr="008F6CF1">
        <w:rPr>
          <w:rFonts w:ascii="Times New Roman" w:hAnsi="Times New Roman" w:cs="Times New Roman"/>
          <w:sz w:val="28"/>
          <w:szCs w:val="28"/>
        </w:rPr>
        <w:t>.</w:t>
      </w:r>
    </w:p>
    <w:p w:rsidR="002C3266" w:rsidRDefault="00A1456E" w:rsidP="002C3266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E54D0C">
        <w:rPr>
          <w:rFonts w:ascii="Times New Roman" w:hAnsi="Times New Roman" w:cs="Times New Roman"/>
          <w:sz w:val="28"/>
          <w:szCs w:val="28"/>
        </w:rPr>
        <w:lastRenderedPageBreak/>
        <w:t>Рассуждая о языковом обустройстве создаваемого сообщества</w:t>
      </w:r>
      <w:r w:rsidR="002C3266">
        <w:rPr>
          <w:rFonts w:ascii="Times New Roman" w:hAnsi="Times New Roman" w:cs="Times New Roman"/>
          <w:sz w:val="28"/>
          <w:szCs w:val="28"/>
        </w:rPr>
        <w:t>,</w:t>
      </w:r>
      <w:r w:rsidRPr="00E54D0C">
        <w:rPr>
          <w:rFonts w:ascii="Times New Roman" w:hAnsi="Times New Roman" w:cs="Times New Roman"/>
          <w:sz w:val="28"/>
          <w:szCs w:val="28"/>
        </w:rPr>
        <w:t xml:space="preserve"> А.</w:t>
      </w:r>
      <w:r w:rsidR="00E54D0C">
        <w:rPr>
          <w:rFonts w:ascii="Times New Roman" w:hAnsi="Times New Roman" w:cs="Times New Roman"/>
          <w:sz w:val="28"/>
          <w:szCs w:val="28"/>
        </w:rPr>
        <w:t xml:space="preserve"> </w:t>
      </w:r>
      <w:r w:rsidRPr="00E54D0C">
        <w:rPr>
          <w:rFonts w:ascii="Times New Roman" w:hAnsi="Times New Roman" w:cs="Times New Roman"/>
          <w:sz w:val="28"/>
          <w:szCs w:val="28"/>
        </w:rPr>
        <w:t xml:space="preserve">И. </w:t>
      </w:r>
      <w:r w:rsidR="00E54D0C" w:rsidRPr="00E54D0C">
        <w:rPr>
          <w:rFonts w:ascii="Times New Roman" w:hAnsi="Times New Roman" w:cs="Times New Roman"/>
          <w:sz w:val="28"/>
          <w:szCs w:val="28"/>
        </w:rPr>
        <w:t xml:space="preserve">Домашнев </w:t>
      </w:r>
      <w:r w:rsidRPr="00E54D0C">
        <w:rPr>
          <w:rFonts w:ascii="Times New Roman" w:hAnsi="Times New Roman" w:cs="Times New Roman"/>
          <w:sz w:val="28"/>
          <w:szCs w:val="28"/>
        </w:rPr>
        <w:t>резко отвергает высказанное в 1989 году предположение немецкого германиста Р.</w:t>
      </w:r>
      <w:r w:rsidR="003F557A" w:rsidRPr="00E54D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4D0C">
        <w:rPr>
          <w:rFonts w:ascii="Times New Roman" w:hAnsi="Times New Roman" w:cs="Times New Roman"/>
          <w:sz w:val="28"/>
          <w:szCs w:val="28"/>
        </w:rPr>
        <w:t>Пфромма</w:t>
      </w:r>
      <w:proofErr w:type="spellEnd"/>
      <w:r w:rsidRPr="00E54D0C">
        <w:rPr>
          <w:rFonts w:ascii="Times New Roman" w:hAnsi="Times New Roman" w:cs="Times New Roman"/>
          <w:sz w:val="28"/>
          <w:szCs w:val="28"/>
        </w:rPr>
        <w:t xml:space="preserve">, </w:t>
      </w:r>
      <w:r w:rsidR="003F557A" w:rsidRPr="00E54D0C">
        <w:rPr>
          <w:rFonts w:ascii="Times New Roman" w:hAnsi="Times New Roman" w:cs="Times New Roman"/>
          <w:sz w:val="28"/>
          <w:szCs w:val="28"/>
        </w:rPr>
        <w:t xml:space="preserve">о том, </w:t>
      </w:r>
      <w:r w:rsidRPr="00E54D0C">
        <w:rPr>
          <w:rFonts w:ascii="Times New Roman" w:hAnsi="Times New Roman" w:cs="Times New Roman"/>
          <w:sz w:val="28"/>
          <w:szCs w:val="28"/>
        </w:rPr>
        <w:t>что языковые проблемы, с которыми столкнется Объединенная Европа, имеют примерно такой же характер, как это было в таких многонациональных странах или союзных государствах, как США, Советский Союз, Канада, Швеция или Бельгия [</w:t>
      </w:r>
      <w:proofErr w:type="spellStart"/>
      <w:r w:rsidR="00C838E6" w:rsidRPr="00E54D0C">
        <w:rPr>
          <w:rFonts w:ascii="Times New Roman" w:hAnsi="Times New Roman" w:cs="Times New Roman"/>
          <w:sz w:val="28"/>
          <w:szCs w:val="28"/>
          <w:lang w:val="de-DE"/>
        </w:rPr>
        <w:t>Pfromm</w:t>
      </w:r>
      <w:proofErr w:type="spellEnd"/>
      <w:r w:rsidR="00C838E6" w:rsidRPr="00E54D0C">
        <w:rPr>
          <w:rFonts w:ascii="Times New Roman" w:hAnsi="Times New Roman" w:cs="Times New Roman"/>
          <w:sz w:val="28"/>
          <w:szCs w:val="28"/>
        </w:rPr>
        <w:t>, 1989:</w:t>
      </w:r>
      <w:r w:rsidRPr="00E54D0C">
        <w:rPr>
          <w:rFonts w:ascii="Times New Roman" w:hAnsi="Times New Roman" w:cs="Times New Roman"/>
          <w:sz w:val="28"/>
          <w:szCs w:val="28"/>
        </w:rPr>
        <w:t xml:space="preserve"> 9].</w:t>
      </w:r>
      <w:proofErr w:type="gramEnd"/>
      <w:r w:rsidR="003F557A" w:rsidRPr="00E54D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557A" w:rsidRPr="00E54D0C">
        <w:rPr>
          <w:rFonts w:ascii="Times New Roman" w:hAnsi="Times New Roman" w:cs="Times New Roman"/>
          <w:sz w:val="28"/>
          <w:szCs w:val="28"/>
        </w:rPr>
        <w:t>Подробная характеристика языковой ситуации в этих странах, в том числе детальный анализ формирования статуса русского языка позволяет А.</w:t>
      </w:r>
      <w:r w:rsidR="00E54D0C">
        <w:rPr>
          <w:rFonts w:ascii="Times New Roman" w:hAnsi="Times New Roman" w:cs="Times New Roman"/>
          <w:sz w:val="28"/>
          <w:szCs w:val="28"/>
        </w:rPr>
        <w:t xml:space="preserve"> </w:t>
      </w:r>
      <w:r w:rsidR="003F557A" w:rsidRPr="00E54D0C">
        <w:rPr>
          <w:rFonts w:ascii="Times New Roman" w:hAnsi="Times New Roman" w:cs="Times New Roman"/>
          <w:sz w:val="28"/>
          <w:szCs w:val="28"/>
        </w:rPr>
        <w:t xml:space="preserve">И. </w:t>
      </w:r>
      <w:r w:rsidR="00E54D0C" w:rsidRPr="00E54D0C">
        <w:rPr>
          <w:rFonts w:ascii="Times New Roman" w:hAnsi="Times New Roman" w:cs="Times New Roman"/>
          <w:sz w:val="28"/>
          <w:szCs w:val="28"/>
        </w:rPr>
        <w:t>Домашнев</w:t>
      </w:r>
      <w:r w:rsidR="00E54D0C">
        <w:rPr>
          <w:rFonts w:ascii="Times New Roman" w:hAnsi="Times New Roman" w:cs="Times New Roman"/>
          <w:sz w:val="28"/>
          <w:szCs w:val="28"/>
        </w:rPr>
        <w:t>у</w:t>
      </w:r>
      <w:r w:rsidR="00E54D0C" w:rsidRPr="00E54D0C">
        <w:rPr>
          <w:rFonts w:ascii="Times New Roman" w:hAnsi="Times New Roman" w:cs="Times New Roman"/>
          <w:sz w:val="28"/>
          <w:szCs w:val="28"/>
        </w:rPr>
        <w:t xml:space="preserve"> </w:t>
      </w:r>
      <w:r w:rsidR="003F557A" w:rsidRPr="00E54D0C">
        <w:rPr>
          <w:rFonts w:ascii="Times New Roman" w:hAnsi="Times New Roman" w:cs="Times New Roman"/>
          <w:sz w:val="28"/>
          <w:szCs w:val="28"/>
        </w:rPr>
        <w:t>сделать заключение о том, что «условия, в которых складывался статус русского языка как языка национального большинства как всей страны в границах бывшего Союза, так и в пределах Российской Федерации, не имеют ничего общего с тем положением, в котором находится любой</w:t>
      </w:r>
      <w:proofErr w:type="gramEnd"/>
      <w:r w:rsidR="003F557A" w:rsidRPr="00E54D0C">
        <w:rPr>
          <w:rFonts w:ascii="Times New Roman" w:hAnsi="Times New Roman" w:cs="Times New Roman"/>
          <w:sz w:val="28"/>
          <w:szCs w:val="28"/>
        </w:rPr>
        <w:t xml:space="preserve"> из языков стран ЕС, если пытаться по этой аналогии обосновывать свои предложения относительно какого-либо единого средства языкового общения в пределах объединенной Европы» (Домашнев, 2001: </w:t>
      </w:r>
      <w:r w:rsidR="00343E4B" w:rsidRPr="00E54D0C">
        <w:rPr>
          <w:rFonts w:ascii="Times New Roman" w:hAnsi="Times New Roman" w:cs="Times New Roman"/>
          <w:sz w:val="28"/>
          <w:szCs w:val="28"/>
        </w:rPr>
        <w:t>128)</w:t>
      </w:r>
      <w:r w:rsidR="003F557A" w:rsidRPr="00E54D0C">
        <w:rPr>
          <w:rFonts w:ascii="Times New Roman" w:hAnsi="Times New Roman" w:cs="Times New Roman"/>
          <w:sz w:val="28"/>
          <w:szCs w:val="28"/>
        </w:rPr>
        <w:t>.</w:t>
      </w:r>
      <w:r w:rsidR="002C3266" w:rsidRPr="002C32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266" w:rsidRDefault="002C3266" w:rsidP="002C326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И. </w:t>
      </w:r>
      <w:r w:rsidRPr="00E54D0C">
        <w:rPr>
          <w:rFonts w:ascii="Times New Roman" w:hAnsi="Times New Roman" w:cs="Times New Roman"/>
          <w:sz w:val="28"/>
          <w:szCs w:val="28"/>
        </w:rPr>
        <w:t>Домашнев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 обращал внимание на противоречивость позиций и аргументов в пользу учреждения одного общего европейского официального языка в качестве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евроязыка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т. е. единого языка общения объединенных европейцев. С одной стороны, утверждается, что этот «язык-посредник» «ничего не отнимет у них из того, что имеет отношение </w:t>
      </w:r>
      <w:r w:rsidRPr="00CC2FBE">
        <w:rPr>
          <w:rFonts w:ascii="Times New Roman" w:hAnsi="Times New Roman" w:cs="Times New Roman"/>
          <w:sz w:val="28"/>
          <w:szCs w:val="28"/>
        </w:rPr>
        <w:t>к их самосознанию</w:t>
      </w:r>
      <w:r>
        <w:rPr>
          <w:rFonts w:ascii="Times New Roman" w:hAnsi="Times New Roman" w:cs="Times New Roman"/>
          <w:sz w:val="28"/>
          <w:szCs w:val="28"/>
        </w:rPr>
        <w:t xml:space="preserve">» (Д.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Вильд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С другой стороны, такой единственный мировой язык даст </w:t>
      </w:r>
      <w:r w:rsidRPr="00CC2FBE">
        <w:rPr>
          <w:rFonts w:ascii="Times New Roman" w:hAnsi="Times New Roman" w:cs="Times New Roman"/>
          <w:sz w:val="28"/>
          <w:szCs w:val="28"/>
        </w:rPr>
        <w:t>всем народам лишь "шансы для выживания" их языков</w:t>
      </w:r>
      <w:r>
        <w:rPr>
          <w:rFonts w:ascii="Times New Roman" w:hAnsi="Times New Roman" w:cs="Times New Roman"/>
          <w:sz w:val="28"/>
          <w:szCs w:val="28"/>
        </w:rPr>
        <w:t xml:space="preserve"> (Т.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F2C24" w:rsidRDefault="00CC2FBE" w:rsidP="007945D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вызванные такими подходами</w:t>
      </w:r>
      <w:r w:rsidR="001F15F4">
        <w:rPr>
          <w:rFonts w:ascii="Times New Roman" w:hAnsi="Times New Roman" w:cs="Times New Roman"/>
          <w:sz w:val="28"/>
          <w:szCs w:val="28"/>
        </w:rPr>
        <w:t xml:space="preserve"> и сформулированные А.</w:t>
      </w:r>
      <w:r w:rsidR="00E54D0C">
        <w:rPr>
          <w:rFonts w:ascii="Times New Roman" w:hAnsi="Times New Roman" w:cs="Times New Roman"/>
          <w:sz w:val="28"/>
          <w:szCs w:val="28"/>
        </w:rPr>
        <w:t xml:space="preserve"> </w:t>
      </w:r>
      <w:r w:rsidR="001F15F4">
        <w:rPr>
          <w:rFonts w:ascii="Times New Roman" w:hAnsi="Times New Roman" w:cs="Times New Roman"/>
          <w:sz w:val="28"/>
          <w:szCs w:val="28"/>
        </w:rPr>
        <w:t xml:space="preserve">И. </w:t>
      </w:r>
      <w:r w:rsidR="00E54D0C" w:rsidRPr="00E54D0C">
        <w:rPr>
          <w:rFonts w:ascii="Times New Roman" w:hAnsi="Times New Roman" w:cs="Times New Roman"/>
          <w:sz w:val="28"/>
          <w:szCs w:val="28"/>
        </w:rPr>
        <w:t>Домашнев</w:t>
      </w:r>
      <w:r w:rsidR="00E54D0C">
        <w:rPr>
          <w:rFonts w:ascii="Times New Roman" w:hAnsi="Times New Roman" w:cs="Times New Roman"/>
          <w:sz w:val="28"/>
          <w:szCs w:val="28"/>
        </w:rPr>
        <w:t xml:space="preserve">ым  </w:t>
      </w:r>
      <w:r w:rsidR="001F15F4">
        <w:rPr>
          <w:rFonts w:ascii="Times New Roman" w:hAnsi="Times New Roman" w:cs="Times New Roman"/>
          <w:sz w:val="28"/>
          <w:szCs w:val="28"/>
        </w:rPr>
        <w:t>в своих работах, до сих пор не решены и остаются о</w:t>
      </w:r>
      <w:r w:rsidR="002B0100">
        <w:rPr>
          <w:rFonts w:ascii="Times New Roman" w:hAnsi="Times New Roman" w:cs="Times New Roman"/>
          <w:sz w:val="28"/>
          <w:szCs w:val="28"/>
        </w:rPr>
        <w:t>ткрытыми, а именно:</w:t>
      </w:r>
    </w:p>
    <w:p w:rsidR="00BD415D" w:rsidRPr="00BD415D" w:rsidRDefault="00BD415D" w:rsidP="00BD415D">
      <w:pPr>
        <w:pStyle w:val="a7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D415D">
        <w:rPr>
          <w:rFonts w:ascii="Times New Roman" w:hAnsi="Times New Roman" w:cs="Times New Roman"/>
          <w:sz w:val="28"/>
          <w:szCs w:val="28"/>
        </w:rPr>
        <w:t>в какой мере подобные предложения могут быть вообще реализованы, если исходить из того, что речь идет о современных наиболее развитых европейских нациях и государствах, имеющих свои собственные культурно-языковые традиции?</w:t>
      </w:r>
    </w:p>
    <w:p w:rsidR="00BD415D" w:rsidRPr="00BD415D" w:rsidRDefault="00BD415D" w:rsidP="00BD415D">
      <w:pPr>
        <w:pStyle w:val="a7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D415D">
        <w:rPr>
          <w:rFonts w:ascii="Times New Roman" w:hAnsi="Times New Roman" w:cs="Times New Roman"/>
          <w:sz w:val="28"/>
          <w:szCs w:val="28"/>
        </w:rPr>
        <w:t>возможно ли вообще вмешательство в языковую жизнь народов при достигнутом ныне уровне и объеме функций языков соответствующих стран без того, чтобы при этом для них не возникли отрицательные последствия?</w:t>
      </w:r>
    </w:p>
    <w:p w:rsidR="00BD415D" w:rsidRPr="00BD415D" w:rsidRDefault="00BD415D" w:rsidP="00BD415D">
      <w:pPr>
        <w:pStyle w:val="a7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D415D">
        <w:rPr>
          <w:rFonts w:ascii="Times New Roman" w:hAnsi="Times New Roman" w:cs="Times New Roman"/>
          <w:sz w:val="28"/>
          <w:szCs w:val="28"/>
        </w:rPr>
        <w:t xml:space="preserve">находятся ли столь радикальные предложения, несколько поспешно сформулированные, в разумном соотношении с проблемами, которые при этом могут возникнуть? </w:t>
      </w:r>
    </w:p>
    <w:p w:rsidR="002B0100" w:rsidRDefault="00BD415D" w:rsidP="00BD415D">
      <w:pPr>
        <w:pStyle w:val="a7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D415D">
        <w:rPr>
          <w:rFonts w:ascii="Times New Roman" w:hAnsi="Times New Roman" w:cs="Times New Roman"/>
          <w:sz w:val="28"/>
          <w:szCs w:val="28"/>
        </w:rPr>
        <w:t>удастся ли уговорить всех европейцев изучить только один конкретный иностранный язык, независимо от того, какой именно язык хотел бы изучать тот или иной человек?</w:t>
      </w:r>
      <w:r>
        <w:rPr>
          <w:rFonts w:ascii="Times New Roman" w:hAnsi="Times New Roman" w:cs="Times New Roman"/>
          <w:sz w:val="28"/>
          <w:szCs w:val="28"/>
        </w:rPr>
        <w:t xml:space="preserve"> (Домашнев, 1994: 14).</w:t>
      </w:r>
    </w:p>
    <w:p w:rsidR="00EF609E" w:rsidRPr="00EF609E" w:rsidRDefault="00BD415D" w:rsidP="00BD415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 важным представляется то, что А.</w:t>
      </w:r>
      <w:r w:rsidR="00ED38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И. </w:t>
      </w:r>
      <w:r w:rsidR="00ED3832">
        <w:rPr>
          <w:rFonts w:ascii="Times New Roman" w:hAnsi="Times New Roman" w:cs="Times New Roman"/>
          <w:sz w:val="28"/>
          <w:szCs w:val="28"/>
        </w:rPr>
        <w:t xml:space="preserve">Домашнев </w:t>
      </w:r>
      <w:r>
        <w:rPr>
          <w:rFonts w:ascii="Times New Roman" w:hAnsi="Times New Roman" w:cs="Times New Roman"/>
          <w:sz w:val="28"/>
          <w:szCs w:val="28"/>
        </w:rPr>
        <w:t>настаивает на необходимости при обсуждении вопроса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евроязыка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однозначного определения и учета «</w:t>
      </w:r>
      <w:r w:rsidRPr="00BD415D">
        <w:rPr>
          <w:rFonts w:ascii="Times New Roman" w:hAnsi="Times New Roman" w:cs="Times New Roman"/>
          <w:sz w:val="28"/>
          <w:szCs w:val="28"/>
        </w:rPr>
        <w:t>человеческ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D415D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D415D">
        <w:rPr>
          <w:rFonts w:ascii="Times New Roman" w:hAnsi="Times New Roman" w:cs="Times New Roman"/>
          <w:sz w:val="28"/>
          <w:szCs w:val="28"/>
        </w:rPr>
        <w:t xml:space="preserve"> этих усилий</w:t>
      </w:r>
      <w:r>
        <w:rPr>
          <w:rFonts w:ascii="Times New Roman" w:hAnsi="Times New Roman" w:cs="Times New Roman"/>
          <w:sz w:val="28"/>
          <w:szCs w:val="28"/>
        </w:rPr>
        <w:t>», т.е. большинства средних европейцев, и приводит результаты опроса</w:t>
      </w:r>
      <w:r w:rsidR="00B1156E">
        <w:rPr>
          <w:rFonts w:ascii="Times New Roman" w:hAnsi="Times New Roman" w:cs="Times New Roman"/>
          <w:sz w:val="28"/>
          <w:szCs w:val="28"/>
        </w:rPr>
        <w:t>,</w:t>
      </w:r>
      <w:r w:rsidR="00B1156E" w:rsidRPr="00B1156E">
        <w:t xml:space="preserve"> </w:t>
      </w:r>
      <w:r w:rsidR="00B1156E" w:rsidRPr="00B1156E">
        <w:rPr>
          <w:rFonts w:ascii="Times New Roman" w:hAnsi="Times New Roman" w:cs="Times New Roman"/>
          <w:sz w:val="28"/>
          <w:szCs w:val="28"/>
        </w:rPr>
        <w:t xml:space="preserve">который был проведен </w:t>
      </w:r>
      <w:r w:rsidR="00EF609E">
        <w:rPr>
          <w:rFonts w:ascii="Times New Roman" w:hAnsi="Times New Roman" w:cs="Times New Roman"/>
          <w:sz w:val="28"/>
          <w:szCs w:val="28"/>
        </w:rPr>
        <w:t xml:space="preserve">в </w:t>
      </w:r>
      <w:r w:rsidR="00EA5B95">
        <w:rPr>
          <w:rFonts w:ascii="Times New Roman" w:hAnsi="Times New Roman" w:cs="Times New Roman"/>
          <w:sz w:val="28"/>
          <w:szCs w:val="28"/>
        </w:rPr>
        <w:t>8</w:t>
      </w:r>
      <w:r w:rsidR="00EF609E">
        <w:rPr>
          <w:rFonts w:ascii="Times New Roman" w:hAnsi="Times New Roman" w:cs="Times New Roman"/>
          <w:sz w:val="28"/>
          <w:szCs w:val="28"/>
        </w:rPr>
        <w:t xml:space="preserve">0-х годах </w:t>
      </w:r>
      <w:r w:rsidR="00B1156E" w:rsidRPr="00B1156E">
        <w:rPr>
          <w:rFonts w:ascii="Times New Roman" w:hAnsi="Times New Roman" w:cs="Times New Roman"/>
          <w:sz w:val="28"/>
          <w:szCs w:val="28"/>
        </w:rPr>
        <w:t>среди начинающих студентов из ряда городов Германии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0E26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09E" w:rsidRPr="00A32A64" w:rsidRDefault="00ED3832" w:rsidP="00BD415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EF609E" w:rsidRPr="00EF609E">
        <w:rPr>
          <w:rFonts w:ascii="Times New Roman" w:hAnsi="Times New Roman" w:cs="Times New Roman"/>
          <w:sz w:val="28"/>
          <w:szCs w:val="28"/>
        </w:rPr>
        <w:t>проса</w:t>
      </w:r>
      <w:r>
        <w:rPr>
          <w:rFonts w:ascii="Times New Roman" w:hAnsi="Times New Roman" w:cs="Times New Roman"/>
          <w:sz w:val="28"/>
          <w:szCs w:val="28"/>
        </w:rPr>
        <w:t xml:space="preserve"> проводился</w:t>
      </w:r>
      <w:r w:rsidR="00EF609E" w:rsidRPr="00EF609E">
        <w:rPr>
          <w:rFonts w:ascii="Times New Roman" w:hAnsi="Times New Roman" w:cs="Times New Roman"/>
          <w:sz w:val="28"/>
          <w:szCs w:val="28"/>
        </w:rPr>
        <w:t xml:space="preserve"> среди 1120 начинающих студентов из ряда городов Германии (Аугсбург, Трир, Киль), из Хельсинки и Турку (Финляндия) и из </w:t>
      </w:r>
      <w:proofErr w:type="spellStart"/>
      <w:r w:rsidR="00EF609E" w:rsidRPr="00EF609E">
        <w:rPr>
          <w:rFonts w:ascii="Times New Roman" w:hAnsi="Times New Roman" w:cs="Times New Roman"/>
          <w:sz w:val="28"/>
          <w:szCs w:val="28"/>
        </w:rPr>
        <w:t>Лёвен</w:t>
      </w:r>
      <w:proofErr w:type="spellEnd"/>
      <w:r w:rsidR="00EF609E" w:rsidRPr="00EF609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F609E" w:rsidRPr="00EF609E">
        <w:rPr>
          <w:rFonts w:ascii="Times New Roman" w:hAnsi="Times New Roman" w:cs="Times New Roman"/>
          <w:sz w:val="28"/>
          <w:szCs w:val="28"/>
        </w:rPr>
        <w:t>Leuven</w:t>
      </w:r>
      <w:proofErr w:type="spellEnd"/>
      <w:r w:rsidR="00EF609E" w:rsidRPr="00EF609E">
        <w:rPr>
          <w:rFonts w:ascii="Times New Roman" w:hAnsi="Times New Roman" w:cs="Times New Roman"/>
          <w:sz w:val="28"/>
          <w:szCs w:val="28"/>
        </w:rPr>
        <w:t xml:space="preserve"> - город во фламандской части Бельгии). 70% опрошенных высказались в пользу одного общего европейского официального языка, тогда как примерно 20% настаивали на сохранении имеющегося многоязычия во всех областях жизни. </w:t>
      </w:r>
    </w:p>
    <w:p w:rsidR="00EF609E" w:rsidRPr="008D2820" w:rsidRDefault="00EF609E" w:rsidP="00BD415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609E">
        <w:rPr>
          <w:rFonts w:ascii="Times New Roman" w:hAnsi="Times New Roman" w:cs="Times New Roman"/>
          <w:sz w:val="28"/>
          <w:szCs w:val="28"/>
        </w:rPr>
        <w:t xml:space="preserve">Так, 80% респондентов из Германии </w:t>
      </w:r>
      <w:r w:rsidR="00ED3832">
        <w:rPr>
          <w:rFonts w:ascii="Times New Roman" w:hAnsi="Times New Roman" w:cs="Times New Roman"/>
          <w:sz w:val="28"/>
          <w:szCs w:val="28"/>
        </w:rPr>
        <w:t>по</w:t>
      </w:r>
      <w:r w:rsidRPr="00EF609E">
        <w:rPr>
          <w:rFonts w:ascii="Times New Roman" w:hAnsi="Times New Roman" w:cs="Times New Roman"/>
          <w:sz w:val="28"/>
          <w:szCs w:val="28"/>
        </w:rPr>
        <w:t>счита</w:t>
      </w:r>
      <w:r w:rsidR="008D2820">
        <w:rPr>
          <w:rFonts w:ascii="Times New Roman" w:hAnsi="Times New Roman" w:cs="Times New Roman"/>
          <w:sz w:val="28"/>
          <w:szCs w:val="28"/>
        </w:rPr>
        <w:t>ли</w:t>
      </w:r>
      <w:r w:rsidRPr="00EF609E">
        <w:rPr>
          <w:rFonts w:ascii="Times New Roman" w:hAnsi="Times New Roman" w:cs="Times New Roman"/>
          <w:sz w:val="28"/>
          <w:szCs w:val="28"/>
        </w:rPr>
        <w:t xml:space="preserve">, что общеевропейским языком должен стать английский язык, тогда как у финских студентов английский язык уступает в пользу немецкого, русского и французского, а также в пользу второго государственного языка Финляндии - шведского. Таким образом, финские оценки больше, чем в Германии, </w:t>
      </w:r>
      <w:r w:rsidR="008D2820" w:rsidRPr="00EF609E">
        <w:rPr>
          <w:rFonts w:ascii="Times New Roman" w:hAnsi="Times New Roman" w:cs="Times New Roman"/>
          <w:sz w:val="28"/>
          <w:szCs w:val="28"/>
        </w:rPr>
        <w:t>указыва</w:t>
      </w:r>
      <w:r w:rsidR="008D2820">
        <w:rPr>
          <w:rFonts w:ascii="Times New Roman" w:hAnsi="Times New Roman" w:cs="Times New Roman"/>
          <w:sz w:val="28"/>
          <w:szCs w:val="28"/>
        </w:rPr>
        <w:t>ли</w:t>
      </w:r>
      <w:r w:rsidR="008D2820" w:rsidRPr="00EF609E">
        <w:rPr>
          <w:rFonts w:ascii="Times New Roman" w:hAnsi="Times New Roman" w:cs="Times New Roman"/>
          <w:sz w:val="28"/>
          <w:szCs w:val="28"/>
        </w:rPr>
        <w:t xml:space="preserve"> на тенденцию </w:t>
      </w:r>
      <w:r w:rsidRPr="00EF609E">
        <w:rPr>
          <w:rFonts w:ascii="Times New Roman" w:hAnsi="Times New Roman" w:cs="Times New Roman"/>
          <w:sz w:val="28"/>
          <w:szCs w:val="28"/>
        </w:rPr>
        <w:t>к сохра</w:t>
      </w:r>
      <w:r w:rsidR="00EA5B95">
        <w:rPr>
          <w:rFonts w:ascii="Times New Roman" w:hAnsi="Times New Roman" w:cs="Times New Roman"/>
          <w:sz w:val="28"/>
          <w:szCs w:val="28"/>
        </w:rPr>
        <w:t xml:space="preserve">нению </w:t>
      </w:r>
      <w:proofErr w:type="gramStart"/>
      <w:r w:rsidR="00EA5B95">
        <w:rPr>
          <w:rFonts w:ascii="Times New Roman" w:hAnsi="Times New Roman" w:cs="Times New Roman"/>
          <w:sz w:val="28"/>
          <w:szCs w:val="28"/>
        </w:rPr>
        <w:t>европейского</w:t>
      </w:r>
      <w:proofErr w:type="gramEnd"/>
      <w:r w:rsidR="00EA5B95">
        <w:rPr>
          <w:rFonts w:ascii="Times New Roman" w:hAnsi="Times New Roman" w:cs="Times New Roman"/>
          <w:sz w:val="28"/>
          <w:szCs w:val="28"/>
        </w:rPr>
        <w:t xml:space="preserve"> многоязычия (</w:t>
      </w:r>
      <w:proofErr w:type="spellStart"/>
      <w:r w:rsidR="00EA5B95" w:rsidRPr="008745AE">
        <w:rPr>
          <w:rFonts w:ascii="Times New Roman" w:hAnsi="Times New Roman" w:cs="Times New Roman"/>
          <w:sz w:val="28"/>
          <w:szCs w:val="28"/>
          <w:lang w:val="de-DE"/>
        </w:rPr>
        <w:t>Schr</w:t>
      </w:r>
      <w:proofErr w:type="spellEnd"/>
      <w:r w:rsidR="00EA5B95" w:rsidRPr="00EA5B95">
        <w:rPr>
          <w:rFonts w:ascii="Times New Roman" w:hAnsi="Times New Roman" w:cs="Times New Roman"/>
          <w:sz w:val="28"/>
          <w:szCs w:val="28"/>
        </w:rPr>
        <w:t>ö</w:t>
      </w:r>
      <w:r w:rsidR="00EA5B95" w:rsidRPr="008745AE">
        <w:rPr>
          <w:rFonts w:ascii="Times New Roman" w:hAnsi="Times New Roman" w:cs="Times New Roman"/>
          <w:sz w:val="28"/>
          <w:szCs w:val="28"/>
          <w:lang w:val="de-DE"/>
        </w:rPr>
        <w:t>der</w:t>
      </w:r>
      <w:r w:rsidR="00EA5B95" w:rsidRPr="00EA5B95">
        <w:rPr>
          <w:rFonts w:ascii="Times New Roman" w:hAnsi="Times New Roman" w:cs="Times New Roman"/>
          <w:sz w:val="28"/>
          <w:szCs w:val="28"/>
        </w:rPr>
        <w:t xml:space="preserve"> </w:t>
      </w:r>
      <w:r w:rsidRPr="00EA5B95">
        <w:rPr>
          <w:rFonts w:ascii="Times New Roman" w:hAnsi="Times New Roman" w:cs="Times New Roman"/>
          <w:sz w:val="28"/>
          <w:szCs w:val="28"/>
        </w:rPr>
        <w:t>65-66</w:t>
      </w:r>
      <w:r w:rsidR="00EA5B95">
        <w:rPr>
          <w:rFonts w:ascii="Times New Roman" w:hAnsi="Times New Roman" w:cs="Times New Roman"/>
          <w:sz w:val="28"/>
          <w:szCs w:val="28"/>
        </w:rPr>
        <w:t>)</w:t>
      </w:r>
      <w:r w:rsidRPr="00EF609E">
        <w:rPr>
          <w:rFonts w:ascii="Times New Roman" w:hAnsi="Times New Roman" w:cs="Times New Roman"/>
          <w:sz w:val="28"/>
          <w:szCs w:val="28"/>
        </w:rPr>
        <w:t>.</w:t>
      </w:r>
    </w:p>
    <w:p w:rsidR="00747384" w:rsidRDefault="000E262F" w:rsidP="00BD415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этого опросы интересно сопоставить с данными </w:t>
      </w:r>
      <w:r w:rsidR="00F22801" w:rsidRPr="00F22801">
        <w:rPr>
          <w:rFonts w:ascii="Times New Roman" w:hAnsi="Times New Roman" w:cs="Times New Roman"/>
          <w:sz w:val="28"/>
          <w:szCs w:val="28"/>
        </w:rPr>
        <w:t>исследовани</w:t>
      </w:r>
      <w:r w:rsidR="00F22801">
        <w:rPr>
          <w:rFonts w:ascii="Times New Roman" w:hAnsi="Times New Roman" w:cs="Times New Roman"/>
          <w:sz w:val="28"/>
          <w:szCs w:val="28"/>
        </w:rPr>
        <w:t>й</w:t>
      </w:r>
      <w:r w:rsidR="00F22801" w:rsidRPr="00F22801">
        <w:rPr>
          <w:rFonts w:ascii="Times New Roman" w:hAnsi="Times New Roman" w:cs="Times New Roman"/>
          <w:sz w:val="28"/>
          <w:szCs w:val="28"/>
        </w:rPr>
        <w:t xml:space="preserve"> под названием «</w:t>
      </w:r>
      <w:proofErr w:type="gramStart"/>
      <w:r w:rsidR="00F22801" w:rsidRPr="00F22801">
        <w:rPr>
          <w:rFonts w:ascii="Times New Roman" w:hAnsi="Times New Roman" w:cs="Times New Roman"/>
          <w:sz w:val="28"/>
          <w:szCs w:val="28"/>
        </w:rPr>
        <w:t>Специальный</w:t>
      </w:r>
      <w:proofErr w:type="gramEnd"/>
      <w:r w:rsidR="00F22801" w:rsidRPr="00F228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801" w:rsidRPr="00F22801">
        <w:rPr>
          <w:rFonts w:ascii="Times New Roman" w:hAnsi="Times New Roman" w:cs="Times New Roman"/>
          <w:sz w:val="28"/>
          <w:szCs w:val="28"/>
        </w:rPr>
        <w:t>евробарометр</w:t>
      </w:r>
      <w:proofErr w:type="spellEnd"/>
      <w:r w:rsidR="00F22801" w:rsidRPr="00F22801">
        <w:rPr>
          <w:rFonts w:ascii="Times New Roman" w:hAnsi="Times New Roman" w:cs="Times New Roman"/>
          <w:sz w:val="28"/>
          <w:szCs w:val="28"/>
        </w:rPr>
        <w:t>, европейцы и их языки»</w:t>
      </w:r>
      <w:r w:rsidR="00747384">
        <w:rPr>
          <w:rFonts w:ascii="Times New Roman" w:hAnsi="Times New Roman" w:cs="Times New Roman"/>
          <w:sz w:val="28"/>
          <w:szCs w:val="28"/>
        </w:rPr>
        <w:t>.</w:t>
      </w:r>
    </w:p>
    <w:p w:rsidR="00747384" w:rsidRDefault="00747384" w:rsidP="00BD415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47384">
        <w:rPr>
          <w:rFonts w:ascii="Times New Roman" w:hAnsi="Times New Roman" w:cs="Times New Roman"/>
          <w:sz w:val="28"/>
          <w:szCs w:val="28"/>
        </w:rPr>
        <w:t xml:space="preserve"> 2001, 2006 и 2012 годах проводились специальные исследования под названием «</w:t>
      </w:r>
      <w:proofErr w:type="gramStart"/>
      <w:r w:rsidRPr="00747384">
        <w:rPr>
          <w:rFonts w:ascii="Times New Roman" w:hAnsi="Times New Roman" w:cs="Times New Roman"/>
          <w:sz w:val="28"/>
          <w:szCs w:val="28"/>
        </w:rPr>
        <w:t>Специальный</w:t>
      </w:r>
      <w:proofErr w:type="gramEnd"/>
      <w:r w:rsidRPr="00747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384">
        <w:rPr>
          <w:rFonts w:ascii="Times New Roman" w:hAnsi="Times New Roman" w:cs="Times New Roman"/>
          <w:sz w:val="28"/>
          <w:szCs w:val="28"/>
        </w:rPr>
        <w:t>евробарометр</w:t>
      </w:r>
      <w:proofErr w:type="spellEnd"/>
      <w:r w:rsidRPr="00747384">
        <w:rPr>
          <w:rFonts w:ascii="Times New Roman" w:hAnsi="Times New Roman" w:cs="Times New Roman"/>
          <w:sz w:val="28"/>
          <w:szCs w:val="28"/>
        </w:rPr>
        <w:t>, европейцы и их языки»</w:t>
      </w:r>
    </w:p>
    <w:p w:rsidR="001F6165" w:rsidRDefault="00D46431" w:rsidP="00BD415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46431">
        <w:rPr>
          <w:rFonts w:ascii="Times New Roman" w:hAnsi="Times New Roman" w:cs="Times New Roman"/>
          <w:sz w:val="28"/>
          <w:szCs w:val="28"/>
        </w:rPr>
        <w:t xml:space="preserve">В </w:t>
      </w:r>
      <w:r w:rsidR="00B10F1D">
        <w:rPr>
          <w:rFonts w:ascii="Times New Roman" w:hAnsi="Times New Roman" w:cs="Times New Roman"/>
          <w:sz w:val="28"/>
          <w:szCs w:val="28"/>
        </w:rPr>
        <w:t xml:space="preserve">последнем </w:t>
      </w:r>
      <w:r w:rsidRPr="00D46431">
        <w:rPr>
          <w:rFonts w:ascii="Times New Roman" w:hAnsi="Times New Roman" w:cs="Times New Roman"/>
          <w:sz w:val="28"/>
          <w:szCs w:val="28"/>
        </w:rPr>
        <w:t>опросе</w:t>
      </w:r>
      <w:r w:rsidR="00B10F1D">
        <w:rPr>
          <w:rFonts w:ascii="Times New Roman" w:hAnsi="Times New Roman" w:cs="Times New Roman"/>
          <w:sz w:val="28"/>
          <w:szCs w:val="28"/>
        </w:rPr>
        <w:t xml:space="preserve"> 2012 года</w:t>
      </w:r>
      <w:r w:rsidRPr="00D46431">
        <w:rPr>
          <w:rFonts w:ascii="Times New Roman" w:hAnsi="Times New Roman" w:cs="Times New Roman"/>
          <w:sz w:val="28"/>
          <w:szCs w:val="28"/>
        </w:rPr>
        <w:t>, охват</w:t>
      </w:r>
      <w:r w:rsidR="001010B5">
        <w:rPr>
          <w:rFonts w:ascii="Times New Roman" w:hAnsi="Times New Roman" w:cs="Times New Roman"/>
          <w:sz w:val="28"/>
          <w:szCs w:val="28"/>
        </w:rPr>
        <w:t>ывав</w:t>
      </w:r>
      <w:r w:rsidRPr="00D46431">
        <w:rPr>
          <w:rFonts w:ascii="Times New Roman" w:hAnsi="Times New Roman" w:cs="Times New Roman"/>
          <w:sz w:val="28"/>
          <w:szCs w:val="28"/>
        </w:rPr>
        <w:t xml:space="preserve">шем 27 европейских стран, участвовали 27 000 европейцев из разных социальных и возрастных групп. </w:t>
      </w:r>
      <w:r w:rsidR="0062007F" w:rsidRPr="0062007F">
        <w:rPr>
          <w:rFonts w:ascii="Times New Roman" w:hAnsi="Times New Roman" w:cs="Times New Roman"/>
          <w:sz w:val="28"/>
          <w:szCs w:val="28"/>
        </w:rPr>
        <w:t>Исследование показало, что у европе</w:t>
      </w:r>
      <w:r w:rsidR="0062007F">
        <w:rPr>
          <w:rFonts w:ascii="Times New Roman" w:hAnsi="Times New Roman" w:cs="Times New Roman"/>
          <w:sz w:val="28"/>
          <w:szCs w:val="28"/>
        </w:rPr>
        <w:t>йских граждан сформировалось по</w:t>
      </w:r>
      <w:r w:rsidR="0062007F" w:rsidRPr="0062007F">
        <w:rPr>
          <w:rFonts w:ascii="Times New Roman" w:hAnsi="Times New Roman" w:cs="Times New Roman"/>
          <w:sz w:val="28"/>
          <w:szCs w:val="28"/>
        </w:rPr>
        <w:t>ложитель</w:t>
      </w:r>
      <w:r w:rsidR="0062007F">
        <w:rPr>
          <w:rFonts w:ascii="Times New Roman" w:hAnsi="Times New Roman" w:cs="Times New Roman"/>
          <w:sz w:val="28"/>
          <w:szCs w:val="28"/>
        </w:rPr>
        <w:t xml:space="preserve">ное отношение к </w:t>
      </w:r>
      <w:proofErr w:type="spellStart"/>
      <w:r w:rsidR="0062007F">
        <w:rPr>
          <w:rFonts w:ascii="Times New Roman" w:hAnsi="Times New Roman" w:cs="Times New Roman"/>
          <w:sz w:val="28"/>
          <w:szCs w:val="28"/>
        </w:rPr>
        <w:t>мультилингвизму</w:t>
      </w:r>
      <w:proofErr w:type="spellEnd"/>
      <w:r w:rsidR="0062007F">
        <w:rPr>
          <w:rFonts w:ascii="Times New Roman" w:hAnsi="Times New Roman" w:cs="Times New Roman"/>
          <w:sz w:val="28"/>
          <w:szCs w:val="28"/>
        </w:rPr>
        <w:t>.</w:t>
      </w:r>
    </w:p>
    <w:p w:rsidR="00D22269" w:rsidRDefault="001F6165" w:rsidP="00BD415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A5712">
        <w:rPr>
          <w:rFonts w:ascii="Times New Roman" w:hAnsi="Times New Roman" w:cs="Times New Roman"/>
          <w:sz w:val="28"/>
          <w:szCs w:val="28"/>
        </w:rPr>
        <w:t>ри этом, п</w:t>
      </w:r>
      <w:r>
        <w:rPr>
          <w:rFonts w:ascii="Times New Roman" w:hAnsi="Times New Roman" w:cs="Times New Roman"/>
          <w:sz w:val="28"/>
          <w:szCs w:val="28"/>
        </w:rPr>
        <w:t xml:space="preserve">о данным опроса, немногим более половины опрошенных (53%) считают, </w:t>
      </w:r>
      <w:r w:rsidRPr="001F6165">
        <w:rPr>
          <w:rFonts w:ascii="Times New Roman" w:hAnsi="Times New Roman" w:cs="Times New Roman"/>
          <w:sz w:val="28"/>
          <w:szCs w:val="28"/>
        </w:rPr>
        <w:t xml:space="preserve">что европейские институты должны </w:t>
      </w:r>
      <w:r>
        <w:rPr>
          <w:rFonts w:ascii="Times New Roman" w:hAnsi="Times New Roman" w:cs="Times New Roman"/>
          <w:sz w:val="28"/>
          <w:szCs w:val="28"/>
        </w:rPr>
        <w:t>определить</w:t>
      </w:r>
      <w:r w:rsidRPr="001F6165">
        <w:rPr>
          <w:rFonts w:ascii="Times New Roman" w:hAnsi="Times New Roman" w:cs="Times New Roman"/>
          <w:sz w:val="28"/>
          <w:szCs w:val="28"/>
        </w:rPr>
        <w:t xml:space="preserve"> </w:t>
      </w:r>
      <w:r w:rsidRPr="009A5712">
        <w:rPr>
          <w:rFonts w:ascii="Times New Roman" w:hAnsi="Times New Roman" w:cs="Times New Roman"/>
          <w:b/>
          <w:sz w:val="28"/>
          <w:szCs w:val="28"/>
        </w:rPr>
        <w:t>один общий язык для общения</w:t>
      </w:r>
      <w:r w:rsidRPr="001F6165">
        <w:rPr>
          <w:rFonts w:ascii="Times New Roman" w:hAnsi="Times New Roman" w:cs="Times New Roman"/>
          <w:sz w:val="28"/>
          <w:szCs w:val="28"/>
        </w:rPr>
        <w:t xml:space="preserve"> с европейскими граждан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1F6165">
        <w:rPr>
          <w:rFonts w:ascii="Times New Roman" w:hAnsi="Times New Roman" w:cs="Times New Roman"/>
          <w:sz w:val="28"/>
          <w:szCs w:val="28"/>
        </w:rPr>
        <w:t>, в то время к</w:t>
      </w:r>
      <w:r>
        <w:rPr>
          <w:rFonts w:ascii="Times New Roman" w:hAnsi="Times New Roman" w:cs="Times New Roman"/>
          <w:sz w:val="28"/>
          <w:szCs w:val="28"/>
        </w:rPr>
        <w:t xml:space="preserve">ак </w:t>
      </w:r>
      <w:r w:rsidRPr="009A5712">
        <w:rPr>
          <w:rFonts w:ascii="Times New Roman" w:hAnsi="Times New Roman" w:cs="Times New Roman"/>
          <w:b/>
          <w:sz w:val="28"/>
          <w:szCs w:val="28"/>
        </w:rPr>
        <w:t xml:space="preserve">более двух из пяти респондентов </w:t>
      </w:r>
      <w:r w:rsidR="00D22269">
        <w:rPr>
          <w:rFonts w:ascii="Times New Roman" w:hAnsi="Times New Roman" w:cs="Times New Roman"/>
          <w:b/>
          <w:sz w:val="28"/>
          <w:szCs w:val="28"/>
        </w:rPr>
        <w:t xml:space="preserve">(42%) </w:t>
      </w:r>
      <w:r w:rsidRPr="009A5712">
        <w:rPr>
          <w:rFonts w:ascii="Times New Roman" w:hAnsi="Times New Roman" w:cs="Times New Roman"/>
          <w:b/>
          <w:sz w:val="28"/>
          <w:szCs w:val="28"/>
        </w:rPr>
        <w:t xml:space="preserve">не согласны с этим </w:t>
      </w:r>
      <w:r w:rsidR="00FB2C9D" w:rsidRPr="009A5712">
        <w:rPr>
          <w:rFonts w:ascii="Times New Roman" w:hAnsi="Times New Roman" w:cs="Times New Roman"/>
          <w:b/>
          <w:sz w:val="28"/>
          <w:szCs w:val="28"/>
        </w:rPr>
        <w:t>мне</w:t>
      </w:r>
      <w:r w:rsidRPr="009A5712">
        <w:rPr>
          <w:rFonts w:ascii="Times New Roman" w:hAnsi="Times New Roman" w:cs="Times New Roman"/>
          <w:b/>
          <w:sz w:val="28"/>
          <w:szCs w:val="28"/>
        </w:rPr>
        <w:t>нием</w:t>
      </w:r>
      <w:r w:rsidRPr="001F6165">
        <w:rPr>
          <w:rFonts w:ascii="Times New Roman" w:hAnsi="Times New Roman" w:cs="Times New Roman"/>
          <w:sz w:val="28"/>
          <w:szCs w:val="28"/>
        </w:rPr>
        <w:t>.</w:t>
      </w:r>
      <w:r w:rsidR="003604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269" w:rsidRDefault="00D22269" w:rsidP="00BD415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22% - полностью (безусловно) за один единственный </w:t>
      </w:r>
      <w:r w:rsidR="0088306B">
        <w:rPr>
          <w:rFonts w:ascii="Times New Roman" w:hAnsi="Times New Roman" w:cs="Times New Roman"/>
          <w:sz w:val="28"/>
          <w:szCs w:val="28"/>
        </w:rPr>
        <w:t xml:space="preserve">общий </w:t>
      </w:r>
      <w:r>
        <w:rPr>
          <w:rFonts w:ascii="Times New Roman" w:hAnsi="Times New Roman" w:cs="Times New Roman"/>
          <w:sz w:val="28"/>
          <w:szCs w:val="28"/>
        </w:rPr>
        <w:t>язык</w:t>
      </w:r>
      <w:r w:rsidR="0088306B">
        <w:rPr>
          <w:rFonts w:ascii="Times New Roman" w:hAnsi="Times New Roman" w:cs="Times New Roman"/>
          <w:sz w:val="28"/>
          <w:szCs w:val="28"/>
        </w:rPr>
        <w:t xml:space="preserve"> для коммуникации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2575" w:rsidRPr="00302575" w:rsidRDefault="00302575" w:rsidP="0030257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</w:t>
      </w:r>
      <w:r w:rsidRPr="00302575">
        <w:rPr>
          <w:rFonts w:ascii="Times New Roman" w:hAnsi="Times New Roman" w:cs="Times New Roman"/>
          <w:sz w:val="28"/>
          <w:szCs w:val="28"/>
        </w:rPr>
        <w:t xml:space="preserve"> высоки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025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 тех, кто согласен с принятием</w:t>
      </w:r>
      <w:r w:rsidRPr="003025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единого</w:t>
      </w:r>
      <w:r w:rsidRPr="00302575">
        <w:rPr>
          <w:rFonts w:ascii="Times New Roman" w:hAnsi="Times New Roman" w:cs="Times New Roman"/>
          <w:sz w:val="28"/>
          <w:szCs w:val="28"/>
        </w:rPr>
        <w:t xml:space="preserve"> язык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02575">
        <w:rPr>
          <w:rFonts w:ascii="Times New Roman" w:hAnsi="Times New Roman" w:cs="Times New Roman"/>
          <w:sz w:val="28"/>
          <w:szCs w:val="28"/>
        </w:rPr>
        <w:t xml:space="preserve"> общения европейски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02575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02575">
        <w:rPr>
          <w:rFonts w:ascii="Times New Roman" w:hAnsi="Times New Roman" w:cs="Times New Roman"/>
          <w:sz w:val="28"/>
          <w:szCs w:val="28"/>
        </w:rPr>
        <w:t xml:space="preserve"> с европейскими гражданами, </w:t>
      </w:r>
      <w:r w:rsidR="00D960C1">
        <w:rPr>
          <w:rFonts w:ascii="Times New Roman" w:hAnsi="Times New Roman" w:cs="Times New Roman"/>
          <w:sz w:val="28"/>
          <w:szCs w:val="28"/>
        </w:rPr>
        <w:t>наблюда</w:t>
      </w:r>
      <w:r>
        <w:rPr>
          <w:rFonts w:ascii="Times New Roman" w:hAnsi="Times New Roman" w:cs="Times New Roman"/>
          <w:sz w:val="28"/>
          <w:szCs w:val="28"/>
        </w:rPr>
        <w:t xml:space="preserve">ется </w:t>
      </w:r>
      <w:r w:rsidRPr="00302575">
        <w:rPr>
          <w:rFonts w:ascii="Times New Roman" w:hAnsi="Times New Roman" w:cs="Times New Roman"/>
          <w:sz w:val="28"/>
          <w:szCs w:val="28"/>
        </w:rPr>
        <w:t xml:space="preserve">в Словакии (77%), за </w:t>
      </w:r>
      <w:r w:rsidR="00D960C1">
        <w:rPr>
          <w:rFonts w:ascii="Times New Roman" w:hAnsi="Times New Roman" w:cs="Times New Roman"/>
          <w:sz w:val="28"/>
          <w:szCs w:val="28"/>
        </w:rPr>
        <w:t>ней</w:t>
      </w:r>
      <w:r w:rsidRPr="00302575">
        <w:rPr>
          <w:rFonts w:ascii="Times New Roman" w:hAnsi="Times New Roman" w:cs="Times New Roman"/>
          <w:sz w:val="28"/>
          <w:szCs w:val="28"/>
        </w:rPr>
        <w:t xml:space="preserve"> следуют Испания и Кипр (оба 66%).</w:t>
      </w:r>
    </w:p>
    <w:p w:rsidR="00302575" w:rsidRPr="00302575" w:rsidRDefault="00302575" w:rsidP="003025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02575">
        <w:rPr>
          <w:rFonts w:ascii="Times New Roman" w:hAnsi="Times New Roman" w:cs="Times New Roman"/>
          <w:sz w:val="28"/>
          <w:szCs w:val="28"/>
        </w:rPr>
        <w:t xml:space="preserve">В наименьшей степени «полностью» согласны с этой точкой зрения </w:t>
      </w:r>
      <w:r w:rsidR="00D960C1">
        <w:rPr>
          <w:rFonts w:ascii="Times New Roman" w:hAnsi="Times New Roman" w:cs="Times New Roman"/>
          <w:sz w:val="28"/>
          <w:szCs w:val="28"/>
        </w:rPr>
        <w:t>р</w:t>
      </w:r>
      <w:r w:rsidRPr="00302575">
        <w:rPr>
          <w:rFonts w:ascii="Times New Roman" w:hAnsi="Times New Roman" w:cs="Times New Roman"/>
          <w:sz w:val="28"/>
          <w:szCs w:val="28"/>
        </w:rPr>
        <w:t>еспонденты в Финляндии (7%), за ней следуют Венгрия (12%) и Эстония (13%).</w:t>
      </w:r>
    </w:p>
    <w:p w:rsidR="00302575" w:rsidRDefault="00302575" w:rsidP="003025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02575">
        <w:rPr>
          <w:rFonts w:ascii="Times New Roman" w:hAnsi="Times New Roman" w:cs="Times New Roman"/>
          <w:sz w:val="28"/>
          <w:szCs w:val="28"/>
        </w:rPr>
        <w:t>В целом число тех, кто согласен с использованием европейскими учреждениями единого языка для общения с гражданами, является наименьшим в Финляндии (24%) и Эстонии (32%).</w:t>
      </w:r>
    </w:p>
    <w:p w:rsidR="003274CD" w:rsidRDefault="0036044F" w:rsidP="00BD415D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Эти данные </w:t>
      </w:r>
      <w:r w:rsidR="00FB2C9D">
        <w:rPr>
          <w:rFonts w:ascii="Times New Roman" w:hAnsi="Times New Roman" w:cs="Times New Roman"/>
          <w:sz w:val="28"/>
          <w:szCs w:val="28"/>
        </w:rPr>
        <w:t xml:space="preserve">в определенной мере </w:t>
      </w:r>
      <w:r>
        <w:rPr>
          <w:rFonts w:ascii="Times New Roman" w:hAnsi="Times New Roman" w:cs="Times New Roman"/>
          <w:sz w:val="28"/>
          <w:szCs w:val="28"/>
        </w:rPr>
        <w:t>подтверждают</w:t>
      </w:r>
      <w:r w:rsidR="00FB2C9D">
        <w:rPr>
          <w:rFonts w:ascii="Times New Roman" w:hAnsi="Times New Roman" w:cs="Times New Roman"/>
          <w:sz w:val="28"/>
          <w:szCs w:val="28"/>
        </w:rPr>
        <w:t xml:space="preserve"> правомерность оценки «всех </w:t>
      </w:r>
      <w:r w:rsidR="00FB2C9D" w:rsidRPr="00FB2C9D">
        <w:rPr>
          <w:rFonts w:ascii="Times New Roman" w:hAnsi="Times New Roman" w:cs="Times New Roman"/>
          <w:sz w:val="28"/>
          <w:szCs w:val="28"/>
        </w:rPr>
        <w:t>разговор</w:t>
      </w:r>
      <w:r w:rsidR="00FB2C9D">
        <w:rPr>
          <w:rFonts w:ascii="Times New Roman" w:hAnsi="Times New Roman" w:cs="Times New Roman"/>
          <w:sz w:val="28"/>
          <w:szCs w:val="28"/>
        </w:rPr>
        <w:t>ов</w:t>
      </w:r>
      <w:r w:rsidR="00FB2C9D" w:rsidRPr="00FB2C9D">
        <w:rPr>
          <w:rFonts w:ascii="Times New Roman" w:hAnsi="Times New Roman" w:cs="Times New Roman"/>
          <w:sz w:val="28"/>
          <w:szCs w:val="28"/>
        </w:rPr>
        <w:t xml:space="preserve"> об английском языке как единственном средстве общения в интере</w:t>
      </w:r>
      <w:r w:rsidR="00FB2C9D">
        <w:rPr>
          <w:rFonts w:ascii="Times New Roman" w:hAnsi="Times New Roman" w:cs="Times New Roman"/>
          <w:sz w:val="28"/>
          <w:szCs w:val="28"/>
        </w:rPr>
        <w:t>сах бу</w:t>
      </w:r>
      <w:r w:rsidR="00FB2C9D" w:rsidRPr="00FB2C9D">
        <w:rPr>
          <w:rFonts w:ascii="Times New Roman" w:hAnsi="Times New Roman" w:cs="Times New Roman"/>
          <w:sz w:val="28"/>
          <w:szCs w:val="28"/>
        </w:rPr>
        <w:t xml:space="preserve">дущего "государства государств" </w:t>
      </w:r>
      <w:r w:rsidR="00FB2C9D">
        <w:rPr>
          <w:rFonts w:ascii="Times New Roman" w:hAnsi="Times New Roman" w:cs="Times New Roman"/>
          <w:sz w:val="28"/>
          <w:szCs w:val="28"/>
        </w:rPr>
        <w:t>как</w:t>
      </w:r>
      <w:r w:rsidR="00FB2C9D" w:rsidRPr="00FB2C9D">
        <w:rPr>
          <w:rFonts w:ascii="Times New Roman" w:hAnsi="Times New Roman" w:cs="Times New Roman"/>
          <w:sz w:val="28"/>
          <w:szCs w:val="28"/>
        </w:rPr>
        <w:t xml:space="preserve"> несколько преждевременны</w:t>
      </w:r>
      <w:r w:rsidR="00FB2C9D">
        <w:rPr>
          <w:rFonts w:ascii="Times New Roman" w:hAnsi="Times New Roman" w:cs="Times New Roman"/>
          <w:sz w:val="28"/>
          <w:szCs w:val="28"/>
        </w:rPr>
        <w:t>х (</w:t>
      </w:r>
      <w:r w:rsidR="005900B8">
        <w:rPr>
          <w:rFonts w:ascii="Times New Roman" w:hAnsi="Times New Roman" w:cs="Times New Roman"/>
          <w:sz w:val="28"/>
          <w:szCs w:val="28"/>
        </w:rPr>
        <w:t>Домашнев, 1994: 15</w:t>
      </w:r>
      <w:r w:rsidR="00FB2C9D">
        <w:rPr>
          <w:rFonts w:ascii="Times New Roman" w:hAnsi="Times New Roman" w:cs="Times New Roman"/>
          <w:sz w:val="28"/>
          <w:szCs w:val="28"/>
        </w:rPr>
        <w:t>)</w:t>
      </w:r>
      <w:r w:rsidR="008654FA">
        <w:rPr>
          <w:rFonts w:ascii="Times New Roman" w:hAnsi="Times New Roman" w:cs="Times New Roman"/>
          <w:sz w:val="28"/>
          <w:szCs w:val="28"/>
        </w:rPr>
        <w:t xml:space="preserve"> и справедливость рекомендации А.И. </w:t>
      </w:r>
      <w:r w:rsidR="00B10F1D">
        <w:rPr>
          <w:rFonts w:ascii="Times New Roman" w:hAnsi="Times New Roman" w:cs="Times New Roman"/>
          <w:sz w:val="28"/>
          <w:szCs w:val="28"/>
        </w:rPr>
        <w:t xml:space="preserve">Домашнева </w:t>
      </w:r>
      <w:r w:rsidR="008654FA">
        <w:rPr>
          <w:rFonts w:ascii="Times New Roman" w:hAnsi="Times New Roman" w:cs="Times New Roman"/>
          <w:sz w:val="28"/>
          <w:szCs w:val="28"/>
        </w:rPr>
        <w:t>«</w:t>
      </w:r>
      <w:r w:rsidR="008654FA" w:rsidRPr="008654FA">
        <w:rPr>
          <w:rFonts w:ascii="Times New Roman" w:hAnsi="Times New Roman" w:cs="Times New Roman"/>
          <w:sz w:val="28"/>
          <w:szCs w:val="28"/>
        </w:rPr>
        <w:t xml:space="preserve">не торопиться с решением вопросов участи национальных европейских языков и целесообразности выдвижения идеи европейского </w:t>
      </w:r>
      <w:proofErr w:type="spellStart"/>
      <w:r w:rsidR="008654FA" w:rsidRPr="008654FA">
        <w:rPr>
          <w:rFonts w:ascii="Times New Roman" w:hAnsi="Times New Roman" w:cs="Times New Roman"/>
          <w:sz w:val="28"/>
          <w:szCs w:val="28"/>
        </w:rPr>
        <w:t>lingua</w:t>
      </w:r>
      <w:proofErr w:type="spellEnd"/>
      <w:r w:rsidR="008654FA" w:rsidRPr="008654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4FA" w:rsidRPr="008654FA">
        <w:rPr>
          <w:rFonts w:ascii="Times New Roman" w:hAnsi="Times New Roman" w:cs="Times New Roman"/>
          <w:sz w:val="28"/>
          <w:szCs w:val="28"/>
        </w:rPr>
        <w:t>franca</w:t>
      </w:r>
      <w:proofErr w:type="spellEnd"/>
      <w:r w:rsidR="008654FA">
        <w:rPr>
          <w:rFonts w:ascii="Times New Roman" w:hAnsi="Times New Roman" w:cs="Times New Roman"/>
          <w:sz w:val="28"/>
          <w:szCs w:val="28"/>
        </w:rPr>
        <w:t>» (</w:t>
      </w:r>
      <w:r w:rsidR="005900B8">
        <w:rPr>
          <w:rFonts w:ascii="Times New Roman" w:hAnsi="Times New Roman" w:cs="Times New Roman"/>
          <w:sz w:val="28"/>
          <w:szCs w:val="28"/>
        </w:rPr>
        <w:t xml:space="preserve">там же: </w:t>
      </w:r>
      <w:r w:rsidR="008654FA">
        <w:rPr>
          <w:rFonts w:ascii="Times New Roman" w:hAnsi="Times New Roman" w:cs="Times New Roman"/>
          <w:sz w:val="28"/>
          <w:szCs w:val="28"/>
        </w:rPr>
        <w:t>16)</w:t>
      </w:r>
      <w:r w:rsidR="00FB2C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654FA">
        <w:rPr>
          <w:rFonts w:ascii="Times New Roman" w:hAnsi="Times New Roman" w:cs="Times New Roman"/>
          <w:sz w:val="28"/>
          <w:szCs w:val="28"/>
        </w:rPr>
        <w:t xml:space="preserve"> </w:t>
      </w:r>
      <w:r w:rsidR="00FC6BEC">
        <w:rPr>
          <w:rFonts w:ascii="Times New Roman" w:hAnsi="Times New Roman" w:cs="Times New Roman"/>
          <w:sz w:val="28"/>
          <w:szCs w:val="28"/>
        </w:rPr>
        <w:t xml:space="preserve">Саму </w:t>
      </w:r>
      <w:r w:rsidR="003274CD">
        <w:rPr>
          <w:rFonts w:ascii="Times New Roman" w:hAnsi="Times New Roman" w:cs="Times New Roman"/>
          <w:sz w:val="28"/>
          <w:szCs w:val="28"/>
        </w:rPr>
        <w:t>«</w:t>
      </w:r>
      <w:r w:rsidR="00FC6BEC">
        <w:rPr>
          <w:rFonts w:ascii="Times New Roman" w:hAnsi="Times New Roman" w:cs="Times New Roman"/>
          <w:sz w:val="28"/>
          <w:szCs w:val="28"/>
        </w:rPr>
        <w:t xml:space="preserve">идею </w:t>
      </w:r>
      <w:r w:rsidR="00FC6BEC" w:rsidRPr="00FC6BEC">
        <w:rPr>
          <w:rFonts w:ascii="Times New Roman" w:hAnsi="Times New Roman" w:cs="Times New Roman"/>
          <w:sz w:val="28"/>
          <w:szCs w:val="28"/>
        </w:rPr>
        <w:t>введения в Европе одного общего языка общения, при всей привлекательности английского как действительно мирового языка</w:t>
      </w:r>
      <w:r w:rsidR="003274CD">
        <w:rPr>
          <w:rFonts w:ascii="Times New Roman" w:hAnsi="Times New Roman" w:cs="Times New Roman"/>
          <w:sz w:val="28"/>
          <w:szCs w:val="28"/>
        </w:rPr>
        <w:t>» ученый оценива</w:t>
      </w:r>
      <w:r w:rsidR="002608C2">
        <w:rPr>
          <w:rFonts w:ascii="Times New Roman" w:hAnsi="Times New Roman" w:cs="Times New Roman"/>
          <w:sz w:val="28"/>
          <w:szCs w:val="28"/>
        </w:rPr>
        <w:t>л</w:t>
      </w:r>
      <w:r w:rsidR="003274CD">
        <w:rPr>
          <w:rFonts w:ascii="Times New Roman" w:hAnsi="Times New Roman" w:cs="Times New Roman"/>
          <w:sz w:val="28"/>
          <w:szCs w:val="28"/>
        </w:rPr>
        <w:t xml:space="preserve"> как «</w:t>
      </w:r>
      <w:r w:rsidR="00FC6BEC" w:rsidRPr="00FC6BEC">
        <w:rPr>
          <w:rFonts w:ascii="Times New Roman" w:hAnsi="Times New Roman" w:cs="Times New Roman"/>
          <w:sz w:val="28"/>
          <w:szCs w:val="28"/>
        </w:rPr>
        <w:t xml:space="preserve">новую лингвистическую утопию, </w:t>
      </w:r>
      <w:r w:rsidR="00FC6BEC" w:rsidRPr="00FC6BEC">
        <w:rPr>
          <w:rFonts w:ascii="Times New Roman" w:hAnsi="Times New Roman" w:cs="Times New Roman"/>
          <w:sz w:val="28"/>
          <w:szCs w:val="28"/>
        </w:rPr>
        <w:lastRenderedPageBreak/>
        <w:t>иллюзию, которой не суждено сбыться</w:t>
      </w:r>
      <w:r w:rsidR="003274CD">
        <w:rPr>
          <w:rFonts w:ascii="Times New Roman" w:hAnsi="Times New Roman" w:cs="Times New Roman"/>
          <w:sz w:val="28"/>
          <w:szCs w:val="28"/>
        </w:rPr>
        <w:t>» (</w:t>
      </w:r>
      <w:r w:rsidR="005900B8">
        <w:rPr>
          <w:rFonts w:ascii="Times New Roman" w:hAnsi="Times New Roman" w:cs="Times New Roman"/>
          <w:sz w:val="28"/>
          <w:szCs w:val="28"/>
        </w:rPr>
        <w:t xml:space="preserve">там же: </w:t>
      </w:r>
      <w:r w:rsidR="003274CD">
        <w:rPr>
          <w:rFonts w:ascii="Times New Roman" w:hAnsi="Times New Roman" w:cs="Times New Roman"/>
          <w:sz w:val="28"/>
          <w:szCs w:val="28"/>
        </w:rPr>
        <w:t xml:space="preserve">17).  </w:t>
      </w:r>
      <w:r w:rsidR="00FA66B6">
        <w:rPr>
          <w:rFonts w:ascii="Times New Roman" w:hAnsi="Times New Roman" w:cs="Times New Roman"/>
          <w:sz w:val="28"/>
          <w:szCs w:val="28"/>
        </w:rPr>
        <w:t>Единственно</w:t>
      </w:r>
      <w:r w:rsidR="00011BF6">
        <w:rPr>
          <w:rFonts w:ascii="Times New Roman" w:hAnsi="Times New Roman" w:cs="Times New Roman"/>
          <w:sz w:val="28"/>
          <w:szCs w:val="28"/>
        </w:rPr>
        <w:t xml:space="preserve"> возможной</w:t>
      </w:r>
      <w:r w:rsidR="00FA66B6">
        <w:rPr>
          <w:rFonts w:ascii="Times New Roman" w:hAnsi="Times New Roman" w:cs="Times New Roman"/>
          <w:sz w:val="28"/>
          <w:szCs w:val="28"/>
        </w:rPr>
        <w:t xml:space="preserve"> альтернативой идее общеевропейского </w:t>
      </w:r>
      <w:proofErr w:type="spellStart"/>
      <w:r w:rsidR="00FA66B6">
        <w:rPr>
          <w:rFonts w:ascii="Times New Roman" w:hAnsi="Times New Roman" w:cs="Times New Roman"/>
          <w:sz w:val="28"/>
          <w:szCs w:val="28"/>
        </w:rPr>
        <w:t>монолингвизма</w:t>
      </w:r>
      <w:proofErr w:type="spellEnd"/>
      <w:r w:rsidR="00FA66B6">
        <w:rPr>
          <w:rFonts w:ascii="Times New Roman" w:hAnsi="Times New Roman" w:cs="Times New Roman"/>
          <w:sz w:val="28"/>
          <w:szCs w:val="28"/>
        </w:rPr>
        <w:t xml:space="preserve"> и «</w:t>
      </w:r>
      <w:r w:rsidR="00FA66B6" w:rsidRPr="00FA66B6">
        <w:rPr>
          <w:rFonts w:ascii="Times New Roman" w:hAnsi="Times New Roman" w:cs="Times New Roman"/>
          <w:sz w:val="28"/>
          <w:szCs w:val="28"/>
        </w:rPr>
        <w:t>единственной серьезной предпосылкой к длительному европейскому единению</w:t>
      </w:r>
      <w:r w:rsidR="00FA66B6">
        <w:rPr>
          <w:rFonts w:ascii="Times New Roman" w:hAnsi="Times New Roman" w:cs="Times New Roman"/>
          <w:sz w:val="28"/>
          <w:szCs w:val="28"/>
        </w:rPr>
        <w:t>» А.</w:t>
      </w:r>
      <w:r w:rsidR="009B5F90">
        <w:rPr>
          <w:rFonts w:ascii="Times New Roman" w:hAnsi="Times New Roman" w:cs="Times New Roman"/>
          <w:sz w:val="28"/>
          <w:szCs w:val="28"/>
        </w:rPr>
        <w:t xml:space="preserve"> </w:t>
      </w:r>
      <w:r w:rsidR="00FA66B6">
        <w:rPr>
          <w:rFonts w:ascii="Times New Roman" w:hAnsi="Times New Roman" w:cs="Times New Roman"/>
          <w:sz w:val="28"/>
          <w:szCs w:val="28"/>
        </w:rPr>
        <w:t xml:space="preserve">И. </w:t>
      </w:r>
      <w:r w:rsidR="009B5F90">
        <w:rPr>
          <w:rFonts w:ascii="Times New Roman" w:hAnsi="Times New Roman" w:cs="Times New Roman"/>
          <w:sz w:val="28"/>
          <w:szCs w:val="28"/>
        </w:rPr>
        <w:t xml:space="preserve">Домашнев </w:t>
      </w:r>
      <w:r w:rsidR="00FA66B6">
        <w:rPr>
          <w:rFonts w:ascii="Times New Roman" w:hAnsi="Times New Roman" w:cs="Times New Roman"/>
          <w:sz w:val="28"/>
          <w:szCs w:val="28"/>
        </w:rPr>
        <w:t>считал «</w:t>
      </w:r>
      <w:r w:rsidR="00FA66B6" w:rsidRPr="00FA66B6">
        <w:rPr>
          <w:rFonts w:ascii="Times New Roman" w:hAnsi="Times New Roman" w:cs="Times New Roman"/>
          <w:sz w:val="28"/>
          <w:szCs w:val="28"/>
        </w:rPr>
        <w:t>последовательн</w:t>
      </w:r>
      <w:r w:rsidR="00FA66B6">
        <w:rPr>
          <w:rFonts w:ascii="Times New Roman" w:hAnsi="Times New Roman" w:cs="Times New Roman"/>
          <w:sz w:val="28"/>
          <w:szCs w:val="28"/>
        </w:rPr>
        <w:t>ую</w:t>
      </w:r>
      <w:r w:rsidR="00FA66B6" w:rsidRPr="00FA66B6">
        <w:rPr>
          <w:rFonts w:ascii="Times New Roman" w:hAnsi="Times New Roman" w:cs="Times New Roman"/>
          <w:sz w:val="28"/>
          <w:szCs w:val="28"/>
        </w:rPr>
        <w:t xml:space="preserve"> регионализаци</w:t>
      </w:r>
      <w:r w:rsidR="00FA66B6">
        <w:rPr>
          <w:rFonts w:ascii="Times New Roman" w:hAnsi="Times New Roman" w:cs="Times New Roman"/>
          <w:sz w:val="28"/>
          <w:szCs w:val="28"/>
        </w:rPr>
        <w:t>ю</w:t>
      </w:r>
      <w:r w:rsidR="00FA66B6" w:rsidRPr="00FA66B6">
        <w:rPr>
          <w:rFonts w:ascii="Times New Roman" w:hAnsi="Times New Roman" w:cs="Times New Roman"/>
          <w:sz w:val="28"/>
          <w:szCs w:val="28"/>
        </w:rPr>
        <w:t xml:space="preserve"> по этническому признаку</w:t>
      </w:r>
      <w:r w:rsidR="00FA66B6">
        <w:rPr>
          <w:rFonts w:ascii="Times New Roman" w:hAnsi="Times New Roman" w:cs="Times New Roman"/>
          <w:sz w:val="28"/>
          <w:szCs w:val="28"/>
        </w:rPr>
        <w:t>» (там же)</w:t>
      </w:r>
      <w:r w:rsidR="005637CB">
        <w:rPr>
          <w:rFonts w:ascii="Times New Roman" w:hAnsi="Times New Roman" w:cs="Times New Roman"/>
          <w:sz w:val="28"/>
          <w:szCs w:val="28"/>
        </w:rPr>
        <w:t xml:space="preserve"> и сохранение многообразия языков</w:t>
      </w:r>
      <w:r w:rsidR="00FA66B6">
        <w:rPr>
          <w:rFonts w:ascii="Times New Roman" w:hAnsi="Times New Roman" w:cs="Times New Roman"/>
          <w:sz w:val="28"/>
          <w:szCs w:val="28"/>
        </w:rPr>
        <w:t>.</w:t>
      </w:r>
      <w:r w:rsidR="00FA66B6" w:rsidRPr="00FA66B6">
        <w:rPr>
          <w:rFonts w:ascii="Times New Roman" w:hAnsi="Times New Roman" w:cs="Times New Roman"/>
          <w:sz w:val="28"/>
          <w:szCs w:val="28"/>
        </w:rPr>
        <w:t xml:space="preserve"> </w:t>
      </w:r>
      <w:r w:rsidR="008E4786">
        <w:rPr>
          <w:rFonts w:ascii="Times New Roman" w:hAnsi="Times New Roman" w:cs="Times New Roman"/>
          <w:sz w:val="28"/>
          <w:szCs w:val="28"/>
        </w:rPr>
        <w:t>Такое многоязычие буде</w:t>
      </w:r>
      <w:r w:rsidR="001C1936">
        <w:rPr>
          <w:rFonts w:ascii="Times New Roman" w:hAnsi="Times New Roman" w:cs="Times New Roman"/>
          <w:sz w:val="28"/>
          <w:szCs w:val="28"/>
        </w:rPr>
        <w:t>т развиваться</w:t>
      </w:r>
      <w:r w:rsidR="008E4786">
        <w:rPr>
          <w:rFonts w:ascii="Times New Roman" w:hAnsi="Times New Roman" w:cs="Times New Roman"/>
          <w:sz w:val="28"/>
          <w:szCs w:val="28"/>
        </w:rPr>
        <w:t xml:space="preserve">, по словам лингвиста, </w:t>
      </w:r>
      <w:r w:rsidR="001C1936">
        <w:rPr>
          <w:rFonts w:ascii="Times New Roman" w:hAnsi="Times New Roman" w:cs="Times New Roman"/>
          <w:sz w:val="28"/>
          <w:szCs w:val="28"/>
        </w:rPr>
        <w:t>«</w:t>
      </w:r>
      <w:r w:rsidR="001C1936" w:rsidRPr="001C1936">
        <w:rPr>
          <w:rFonts w:ascii="Times New Roman" w:hAnsi="Times New Roman" w:cs="Times New Roman"/>
          <w:sz w:val="28"/>
          <w:szCs w:val="28"/>
        </w:rPr>
        <w:t>в тех формах и направлениях, которые будут соответствовать необходимым потребностям общения самих европейцев</w:t>
      </w:r>
      <w:r w:rsidR="001C1936">
        <w:rPr>
          <w:rFonts w:ascii="Times New Roman" w:hAnsi="Times New Roman" w:cs="Times New Roman"/>
          <w:sz w:val="28"/>
          <w:szCs w:val="28"/>
        </w:rPr>
        <w:t>» (там же).</w:t>
      </w:r>
    </w:p>
    <w:p w:rsidR="009B0781" w:rsidRDefault="00DB59E6" w:rsidP="00DB59E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Процессы регионализации в настоящее время приобрели особенную актуальность как важная политическая составляющая </w:t>
      </w:r>
      <w:r w:rsidRPr="00DB59E6">
        <w:rPr>
          <w:rFonts w:ascii="Times New Roman" w:hAnsi="Times New Roman" w:cs="Times New Roman"/>
          <w:sz w:val="28"/>
          <w:szCs w:val="28"/>
        </w:rPr>
        <w:t>европейско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B59E6">
        <w:rPr>
          <w:rFonts w:ascii="Times New Roman" w:hAnsi="Times New Roman" w:cs="Times New Roman"/>
          <w:sz w:val="28"/>
          <w:szCs w:val="28"/>
        </w:rPr>
        <w:t xml:space="preserve"> интеграционно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B59E6">
        <w:rPr>
          <w:rFonts w:ascii="Times New Roman" w:hAnsi="Times New Roman" w:cs="Times New Roman"/>
          <w:sz w:val="28"/>
          <w:szCs w:val="28"/>
        </w:rPr>
        <w:t xml:space="preserve"> процесс</w:t>
      </w:r>
      <w:r>
        <w:rPr>
          <w:rFonts w:ascii="Times New Roman" w:hAnsi="Times New Roman" w:cs="Times New Roman"/>
          <w:sz w:val="28"/>
          <w:szCs w:val="28"/>
        </w:rPr>
        <w:t xml:space="preserve">а. Принятая в 1988 г. </w:t>
      </w:r>
      <w:r w:rsidRPr="00DB59E6">
        <w:rPr>
          <w:rFonts w:ascii="Times New Roman" w:hAnsi="Times New Roman" w:cs="Times New Roman"/>
          <w:sz w:val="28"/>
          <w:szCs w:val="28"/>
        </w:rPr>
        <w:t>«Харти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B59E6">
        <w:rPr>
          <w:rFonts w:ascii="Times New Roman" w:hAnsi="Times New Roman" w:cs="Times New Roman"/>
          <w:sz w:val="28"/>
          <w:szCs w:val="28"/>
        </w:rPr>
        <w:t xml:space="preserve"> регионализма»</w:t>
      </w:r>
      <w:r>
        <w:rPr>
          <w:rFonts w:ascii="Times New Roman" w:hAnsi="Times New Roman" w:cs="Times New Roman"/>
          <w:sz w:val="28"/>
          <w:szCs w:val="28"/>
        </w:rPr>
        <w:t xml:space="preserve"> предложила концепцию</w:t>
      </w:r>
      <w:r w:rsidRPr="00DB59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«Европа регионов</w:t>
      </w:r>
      <w:r w:rsidRPr="00DB59E6">
        <w:rPr>
          <w:rFonts w:ascii="Times New Roman" w:hAnsi="Times New Roman" w:cs="Times New Roman"/>
          <w:sz w:val="28"/>
          <w:szCs w:val="28"/>
        </w:rPr>
        <w:t>», отражающ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DB59E6">
        <w:rPr>
          <w:rFonts w:ascii="Times New Roman" w:hAnsi="Times New Roman" w:cs="Times New Roman"/>
          <w:sz w:val="28"/>
          <w:szCs w:val="28"/>
        </w:rPr>
        <w:t>возросшее значение субнациональных территориальных общностей в ЕС и имеющ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B59E6">
        <w:rPr>
          <w:rFonts w:ascii="Times New Roman" w:hAnsi="Times New Roman" w:cs="Times New Roman"/>
          <w:sz w:val="28"/>
          <w:szCs w:val="28"/>
        </w:rPr>
        <w:t xml:space="preserve"> целью определить место </w:t>
      </w:r>
      <w:r>
        <w:rPr>
          <w:rFonts w:ascii="Times New Roman" w:hAnsi="Times New Roman" w:cs="Times New Roman"/>
          <w:sz w:val="28"/>
          <w:szCs w:val="28"/>
        </w:rPr>
        <w:t>регионов</w:t>
      </w:r>
      <w:r w:rsidRPr="00DB59E6">
        <w:rPr>
          <w:rFonts w:ascii="Times New Roman" w:hAnsi="Times New Roman" w:cs="Times New Roman"/>
          <w:sz w:val="28"/>
          <w:szCs w:val="28"/>
        </w:rPr>
        <w:t xml:space="preserve"> в Евросоюзе.</w:t>
      </w:r>
    </w:p>
    <w:p w:rsidR="00DB59E6" w:rsidRDefault="009B0781" w:rsidP="00DB59E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сфере языка регионализация является процессом как противостоящим глобализации, так и дополняющим ее. По определению </w:t>
      </w:r>
      <w:r w:rsidRPr="00B10F1D">
        <w:rPr>
          <w:rFonts w:ascii="Times New Roman" w:hAnsi="Times New Roman" w:cs="Times New Roman"/>
          <w:sz w:val="28"/>
          <w:szCs w:val="28"/>
        </w:rPr>
        <w:t>немецкого исследователя К</w:t>
      </w:r>
      <w:r w:rsidR="001010B5" w:rsidRPr="00B10F1D">
        <w:rPr>
          <w:rFonts w:ascii="Times New Roman" w:hAnsi="Times New Roman" w:cs="Times New Roman"/>
          <w:sz w:val="28"/>
          <w:szCs w:val="28"/>
        </w:rPr>
        <w:t>лауса</w:t>
      </w:r>
      <w:r w:rsidRPr="00B10F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F1D">
        <w:rPr>
          <w:rFonts w:ascii="Times New Roman" w:hAnsi="Times New Roman" w:cs="Times New Roman"/>
          <w:sz w:val="28"/>
          <w:szCs w:val="28"/>
        </w:rPr>
        <w:t>Штейнке</w:t>
      </w:r>
      <w:proofErr w:type="spellEnd"/>
      <w:r w:rsidRPr="00B10F1D">
        <w:rPr>
          <w:rFonts w:ascii="Times New Roman" w:hAnsi="Times New Roman" w:cs="Times New Roman"/>
          <w:sz w:val="28"/>
          <w:szCs w:val="28"/>
        </w:rPr>
        <w:t>, «для индивидуума связь с определенным регионом выполняет защитную функцию, она способствует налаживанию социальных связей и дает ощущение безопасности. Все это проявляется в чувстве солидарности ("Мы"), в защите от всего чужого, от всех влияний извне, угрожающих целостности личности» (</w:t>
      </w:r>
      <w:proofErr w:type="spellStart"/>
      <w:r w:rsidRPr="00B10F1D">
        <w:rPr>
          <w:rFonts w:ascii="Times New Roman" w:hAnsi="Times New Roman" w:cs="Times New Roman"/>
          <w:sz w:val="28"/>
          <w:szCs w:val="28"/>
        </w:rPr>
        <w:t>Штейнке</w:t>
      </w:r>
      <w:proofErr w:type="spellEnd"/>
      <w:r w:rsidRPr="00B10F1D">
        <w:rPr>
          <w:rFonts w:ascii="Times New Roman" w:hAnsi="Times New Roman" w:cs="Times New Roman"/>
          <w:sz w:val="28"/>
          <w:szCs w:val="28"/>
        </w:rPr>
        <w:t>, 2006: 254-255).</w:t>
      </w:r>
      <w:r w:rsidR="00601FFB" w:rsidRPr="00B10F1D">
        <w:rPr>
          <w:rFonts w:ascii="Times New Roman" w:hAnsi="Times New Roman" w:cs="Times New Roman"/>
          <w:sz w:val="28"/>
          <w:szCs w:val="28"/>
        </w:rPr>
        <w:t xml:space="preserve"> «Мерилом силы регионализма» является, по его мнению, «использование областных языковых вариантов»</w:t>
      </w:r>
      <w:r w:rsidR="0076227F" w:rsidRPr="00B10F1D">
        <w:rPr>
          <w:rFonts w:ascii="Times New Roman" w:hAnsi="Times New Roman" w:cs="Times New Roman"/>
          <w:sz w:val="28"/>
          <w:szCs w:val="28"/>
        </w:rPr>
        <w:t>, поэтому «и в</w:t>
      </w:r>
      <w:r w:rsidR="0076227F" w:rsidRPr="0076227F">
        <w:rPr>
          <w:rFonts w:ascii="Times New Roman" w:hAnsi="Times New Roman" w:cs="Times New Roman"/>
          <w:sz w:val="28"/>
          <w:szCs w:val="28"/>
        </w:rPr>
        <w:t xml:space="preserve"> централизованных государствах регионализация приобретает относительное значение в качестве </w:t>
      </w:r>
      <w:r w:rsidR="0076227F" w:rsidRPr="003B3D90">
        <w:rPr>
          <w:rFonts w:ascii="Times New Roman" w:hAnsi="Times New Roman" w:cs="Times New Roman"/>
          <w:sz w:val="28"/>
          <w:szCs w:val="28"/>
          <w:u w:val="single"/>
        </w:rPr>
        <w:t>противовеса глобализации</w:t>
      </w:r>
      <w:r w:rsidR="0076227F" w:rsidRPr="0076227F">
        <w:rPr>
          <w:rFonts w:ascii="Times New Roman" w:hAnsi="Times New Roman" w:cs="Times New Roman"/>
          <w:sz w:val="28"/>
          <w:szCs w:val="28"/>
        </w:rPr>
        <w:t>, а также для поддержания своей самобытности и своего языка</w:t>
      </w:r>
      <w:r w:rsidR="0076227F">
        <w:rPr>
          <w:rFonts w:ascii="Times New Roman" w:hAnsi="Times New Roman" w:cs="Times New Roman"/>
          <w:sz w:val="28"/>
          <w:szCs w:val="28"/>
        </w:rPr>
        <w:t>»</w:t>
      </w:r>
      <w:r w:rsidR="00601FFB">
        <w:rPr>
          <w:rFonts w:ascii="Times New Roman" w:hAnsi="Times New Roman" w:cs="Times New Roman"/>
          <w:sz w:val="28"/>
          <w:szCs w:val="28"/>
        </w:rPr>
        <w:t>.</w:t>
      </w:r>
    </w:p>
    <w:p w:rsidR="006E2441" w:rsidRDefault="003B3D90" w:rsidP="00DB59E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Противодействие глобализации и регионализации является одной из основных, но не единственной оппозицией, характерной для современной противоречивой языковой ситуации в Европе и создающей </w:t>
      </w:r>
      <w:r w:rsidR="00103465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 w:rsidR="00103465">
        <w:rPr>
          <w:rFonts w:ascii="Times New Roman" w:hAnsi="Times New Roman" w:cs="Times New Roman"/>
          <w:sz w:val="28"/>
          <w:szCs w:val="28"/>
        </w:rPr>
        <w:t>внутриэтническую</w:t>
      </w:r>
      <w:proofErr w:type="spellEnd"/>
      <w:r w:rsidR="00103465">
        <w:rPr>
          <w:rFonts w:ascii="Times New Roman" w:hAnsi="Times New Roman" w:cs="Times New Roman"/>
          <w:sz w:val="28"/>
          <w:szCs w:val="28"/>
        </w:rPr>
        <w:t>, так и межэтническую напряженность в отношении языка.</w:t>
      </w:r>
      <w:r w:rsidR="0058415F">
        <w:rPr>
          <w:rFonts w:ascii="Times New Roman" w:hAnsi="Times New Roman" w:cs="Times New Roman"/>
          <w:sz w:val="28"/>
          <w:szCs w:val="28"/>
        </w:rPr>
        <w:t xml:space="preserve"> К другим оппозициям можно отнести:</w:t>
      </w:r>
    </w:p>
    <w:p w:rsidR="002C37BB" w:rsidRDefault="002C37BB" w:rsidP="002C37B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интеграция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vs</w:t>
      </w:r>
      <w:proofErr w:type="spellEnd"/>
      <w:r w:rsidRPr="005841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дифференциация (Г.</w:t>
      </w:r>
      <w:r w:rsidR="00E97C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 Нещименко)</w:t>
      </w:r>
    </w:p>
    <w:p w:rsidR="00C12108" w:rsidRDefault="0058415F" w:rsidP="00DB59E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глобализация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vs</w:t>
      </w:r>
      <w:proofErr w:type="spellEnd"/>
      <w:r w:rsidRPr="005841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2108" w:rsidRPr="00C12108">
        <w:rPr>
          <w:rFonts w:ascii="Times New Roman" w:hAnsi="Times New Roman" w:cs="Times New Roman"/>
          <w:sz w:val="28"/>
          <w:szCs w:val="28"/>
        </w:rPr>
        <w:t>суверенизаци</w:t>
      </w:r>
      <w:r w:rsidR="00B10F1D">
        <w:rPr>
          <w:rFonts w:ascii="Times New Roman" w:hAnsi="Times New Roman" w:cs="Times New Roman"/>
          <w:sz w:val="28"/>
          <w:szCs w:val="28"/>
        </w:rPr>
        <w:t xml:space="preserve">я и </w:t>
      </w:r>
      <w:proofErr w:type="spellStart"/>
      <w:r w:rsidR="00C12108" w:rsidRPr="00C12108">
        <w:rPr>
          <w:rFonts w:ascii="Times New Roman" w:hAnsi="Times New Roman" w:cs="Times New Roman"/>
          <w:sz w:val="28"/>
          <w:szCs w:val="28"/>
        </w:rPr>
        <w:t>этнизаци</w:t>
      </w:r>
      <w:r w:rsidR="00B10F1D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C12108" w:rsidRPr="00C12108">
        <w:rPr>
          <w:rFonts w:ascii="Times New Roman" w:hAnsi="Times New Roman" w:cs="Times New Roman"/>
          <w:sz w:val="28"/>
          <w:szCs w:val="28"/>
        </w:rPr>
        <w:t xml:space="preserve"> </w:t>
      </w:r>
      <w:r w:rsidR="00C12108">
        <w:rPr>
          <w:rFonts w:ascii="Times New Roman" w:hAnsi="Times New Roman" w:cs="Times New Roman"/>
          <w:sz w:val="28"/>
          <w:szCs w:val="28"/>
        </w:rPr>
        <w:t>(Г.</w:t>
      </w:r>
      <w:r w:rsidR="00E97CC2">
        <w:rPr>
          <w:rFonts w:ascii="Times New Roman" w:hAnsi="Times New Roman" w:cs="Times New Roman"/>
          <w:sz w:val="28"/>
          <w:szCs w:val="28"/>
        </w:rPr>
        <w:t xml:space="preserve"> </w:t>
      </w:r>
      <w:r w:rsidR="00C12108">
        <w:rPr>
          <w:rFonts w:ascii="Times New Roman" w:hAnsi="Times New Roman" w:cs="Times New Roman"/>
          <w:sz w:val="28"/>
          <w:szCs w:val="28"/>
        </w:rPr>
        <w:t>П. Нещименко)</w:t>
      </w:r>
    </w:p>
    <w:p w:rsidR="0058415F" w:rsidRDefault="00181373" w:rsidP="00DB59E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взаимопонимание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vs</w:t>
      </w:r>
      <w:proofErr w:type="spellEnd"/>
      <w:r w:rsidRPr="0058415F">
        <w:rPr>
          <w:rFonts w:ascii="Times New Roman" w:hAnsi="Times New Roman" w:cs="Times New Roman"/>
          <w:sz w:val="28"/>
          <w:szCs w:val="28"/>
        </w:rPr>
        <w:t>.</w:t>
      </w:r>
      <w:r w:rsidR="008C25B8">
        <w:rPr>
          <w:rFonts w:ascii="Times New Roman" w:hAnsi="Times New Roman" w:cs="Times New Roman"/>
          <w:sz w:val="28"/>
          <w:szCs w:val="28"/>
        </w:rPr>
        <w:t xml:space="preserve"> </w:t>
      </w:r>
      <w:r w:rsidR="0058415F">
        <w:rPr>
          <w:rFonts w:ascii="Times New Roman" w:hAnsi="Times New Roman" w:cs="Times New Roman"/>
          <w:sz w:val="28"/>
          <w:szCs w:val="28"/>
        </w:rPr>
        <w:t xml:space="preserve">идентичность </w:t>
      </w:r>
      <w:r w:rsidR="006253A7">
        <w:rPr>
          <w:rFonts w:ascii="Times New Roman" w:hAnsi="Times New Roman" w:cs="Times New Roman"/>
          <w:sz w:val="28"/>
          <w:szCs w:val="28"/>
        </w:rPr>
        <w:t>(В.</w:t>
      </w:r>
      <w:r w:rsidR="00E97CC2">
        <w:rPr>
          <w:rFonts w:ascii="Times New Roman" w:hAnsi="Times New Roman" w:cs="Times New Roman"/>
          <w:sz w:val="28"/>
          <w:szCs w:val="28"/>
        </w:rPr>
        <w:t xml:space="preserve"> </w:t>
      </w:r>
      <w:r w:rsidR="006253A7">
        <w:rPr>
          <w:rFonts w:ascii="Times New Roman" w:hAnsi="Times New Roman" w:cs="Times New Roman"/>
          <w:sz w:val="28"/>
          <w:szCs w:val="28"/>
        </w:rPr>
        <w:t>М.</w:t>
      </w:r>
      <w:r w:rsidR="00B373B6">
        <w:rPr>
          <w:rFonts w:ascii="Times New Roman" w:hAnsi="Times New Roman" w:cs="Times New Roman"/>
          <w:sz w:val="28"/>
          <w:szCs w:val="28"/>
        </w:rPr>
        <w:t xml:space="preserve"> </w:t>
      </w:r>
      <w:r w:rsidR="006253A7">
        <w:rPr>
          <w:rFonts w:ascii="Times New Roman" w:hAnsi="Times New Roman" w:cs="Times New Roman"/>
          <w:sz w:val="28"/>
          <w:szCs w:val="28"/>
        </w:rPr>
        <w:t>Алпатов)</w:t>
      </w:r>
    </w:p>
    <w:p w:rsidR="00181373" w:rsidRDefault="00181373" w:rsidP="00DB59E6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монолингвизм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1852">
        <w:rPr>
          <w:rFonts w:ascii="Times New Roman" w:hAnsi="Times New Roman" w:cs="Times New Roman"/>
          <w:sz w:val="28"/>
          <w:szCs w:val="28"/>
          <w:lang w:val="de-DE"/>
        </w:rPr>
        <w:t>vs</w:t>
      </w:r>
      <w:proofErr w:type="spellEnd"/>
      <w:r w:rsidR="00E71852" w:rsidRPr="0058415F">
        <w:rPr>
          <w:rFonts w:ascii="Times New Roman" w:hAnsi="Times New Roman" w:cs="Times New Roman"/>
          <w:sz w:val="28"/>
          <w:szCs w:val="28"/>
        </w:rPr>
        <w:t>.</w:t>
      </w:r>
      <w:r w:rsidR="00E71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мультилингвизм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852" w:rsidRDefault="00E71852" w:rsidP="00DB59E6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плюрилингвизм</w:t>
      </w:r>
      <w:proofErr w:type="spellEnd"/>
      <w:r w:rsidRPr="00E71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vs</w:t>
      </w:r>
      <w:proofErr w:type="spellEnd"/>
      <w:r w:rsidRPr="005841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многоязычие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полилингвизм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мультилингвизм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C37BB" w:rsidRDefault="002C37BB" w:rsidP="002C37B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английский язык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vs</w:t>
      </w:r>
      <w:proofErr w:type="spellEnd"/>
      <w:r w:rsidRPr="005841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неанглийские языки (А.</w:t>
      </w:r>
      <w:r w:rsidR="00E97C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Кириллина)</w:t>
      </w:r>
    </w:p>
    <w:p w:rsidR="00E71852" w:rsidRPr="0058415F" w:rsidRDefault="00E71852" w:rsidP="00DB59E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конечном итоге все эти оппозиции являются проявлениями разных сторон</w:t>
      </w:r>
      <w:r w:rsidR="008C25B8">
        <w:rPr>
          <w:rFonts w:ascii="Times New Roman" w:hAnsi="Times New Roman" w:cs="Times New Roman"/>
          <w:sz w:val="28"/>
          <w:szCs w:val="28"/>
        </w:rPr>
        <w:t xml:space="preserve"> развития языковой ситуации и </w:t>
      </w:r>
      <w:r w:rsidR="004869A1">
        <w:rPr>
          <w:rFonts w:ascii="Times New Roman" w:hAnsi="Times New Roman" w:cs="Times New Roman"/>
          <w:sz w:val="28"/>
          <w:szCs w:val="28"/>
        </w:rPr>
        <w:t xml:space="preserve">сложного процесса </w:t>
      </w:r>
      <w:r w:rsidR="008C25B8">
        <w:rPr>
          <w:rFonts w:ascii="Times New Roman" w:hAnsi="Times New Roman" w:cs="Times New Roman"/>
          <w:sz w:val="28"/>
          <w:szCs w:val="28"/>
        </w:rPr>
        <w:t xml:space="preserve">адаптации европейских стран и языков </w:t>
      </w:r>
      <w:r w:rsidR="004869A1">
        <w:rPr>
          <w:rFonts w:ascii="Times New Roman" w:hAnsi="Times New Roman" w:cs="Times New Roman"/>
          <w:sz w:val="28"/>
          <w:szCs w:val="28"/>
        </w:rPr>
        <w:t>к</w:t>
      </w:r>
      <w:r w:rsidR="008C25B8">
        <w:rPr>
          <w:rFonts w:ascii="Times New Roman" w:hAnsi="Times New Roman" w:cs="Times New Roman"/>
          <w:sz w:val="28"/>
          <w:szCs w:val="28"/>
        </w:rPr>
        <w:t xml:space="preserve"> условия</w:t>
      </w:r>
      <w:r w:rsidR="004869A1">
        <w:rPr>
          <w:rFonts w:ascii="Times New Roman" w:hAnsi="Times New Roman" w:cs="Times New Roman"/>
          <w:sz w:val="28"/>
          <w:szCs w:val="28"/>
        </w:rPr>
        <w:t>м</w:t>
      </w:r>
      <w:r w:rsidR="008C25B8">
        <w:rPr>
          <w:rFonts w:ascii="Times New Roman" w:hAnsi="Times New Roman" w:cs="Times New Roman"/>
          <w:sz w:val="28"/>
          <w:szCs w:val="28"/>
        </w:rPr>
        <w:t xml:space="preserve"> «нового глобального коммуникационного сообщества» (К. </w:t>
      </w:r>
      <w:proofErr w:type="spellStart"/>
      <w:r w:rsidR="008C25B8">
        <w:rPr>
          <w:rFonts w:ascii="Times New Roman" w:hAnsi="Times New Roman" w:cs="Times New Roman"/>
          <w:sz w:val="28"/>
          <w:szCs w:val="28"/>
        </w:rPr>
        <w:t>Штейнке</w:t>
      </w:r>
      <w:proofErr w:type="spellEnd"/>
      <w:r w:rsidR="008C25B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8415F" w:rsidRPr="00A90A2C" w:rsidRDefault="00323D84" w:rsidP="00A90A2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в таких условиях языковая политика Европейского союза должна быть нацелена на сохранение богатого языкового ландшафта европейского континента и, действительно, декларирует лозунг «Единство в </w:t>
      </w:r>
      <w:r>
        <w:rPr>
          <w:rFonts w:ascii="Times New Roman" w:hAnsi="Times New Roman" w:cs="Times New Roman"/>
          <w:sz w:val="28"/>
          <w:szCs w:val="28"/>
        </w:rPr>
        <w:lastRenderedPageBreak/>
        <w:t>многообразии!».</w:t>
      </w:r>
      <w:r w:rsidR="00A90A2C" w:rsidRPr="00A90A2C">
        <w:rPr>
          <w:rFonts w:ascii="Times New Roman" w:hAnsi="Times New Roman" w:cs="Times New Roman"/>
          <w:sz w:val="28"/>
          <w:szCs w:val="28"/>
        </w:rPr>
        <w:t xml:space="preserve"> </w:t>
      </w:r>
      <w:r w:rsidR="00A90A2C">
        <w:rPr>
          <w:rFonts w:ascii="Times New Roman" w:hAnsi="Times New Roman" w:cs="Times New Roman"/>
          <w:sz w:val="28"/>
          <w:szCs w:val="28"/>
        </w:rPr>
        <w:t>При этом</w:t>
      </w:r>
      <w:r w:rsidR="00AF1B79">
        <w:rPr>
          <w:rFonts w:ascii="Times New Roman" w:hAnsi="Times New Roman" w:cs="Times New Roman"/>
          <w:sz w:val="28"/>
          <w:szCs w:val="28"/>
        </w:rPr>
        <w:t xml:space="preserve">, как отмечает </w:t>
      </w:r>
      <w:r w:rsidR="00AF1B79" w:rsidRPr="00AF1B79">
        <w:rPr>
          <w:rFonts w:ascii="Times New Roman" w:hAnsi="Times New Roman" w:cs="Times New Roman"/>
          <w:sz w:val="28"/>
          <w:szCs w:val="28"/>
        </w:rPr>
        <w:t>Т</w:t>
      </w:r>
      <w:r w:rsidR="00B10F1D">
        <w:rPr>
          <w:rFonts w:ascii="Times New Roman" w:hAnsi="Times New Roman" w:cs="Times New Roman"/>
          <w:sz w:val="28"/>
          <w:szCs w:val="28"/>
        </w:rPr>
        <w:t>.</w:t>
      </w:r>
      <w:r w:rsidR="00484201">
        <w:rPr>
          <w:rFonts w:ascii="Times New Roman" w:hAnsi="Times New Roman" w:cs="Times New Roman"/>
          <w:sz w:val="28"/>
          <w:szCs w:val="28"/>
        </w:rPr>
        <w:t xml:space="preserve"> </w:t>
      </w:r>
      <w:r w:rsidR="00AF1B79" w:rsidRPr="00AF1B79">
        <w:rPr>
          <w:rFonts w:ascii="Times New Roman" w:hAnsi="Times New Roman" w:cs="Times New Roman"/>
          <w:sz w:val="28"/>
          <w:szCs w:val="28"/>
        </w:rPr>
        <w:t>Б</w:t>
      </w:r>
      <w:r w:rsidR="00B10F1D">
        <w:rPr>
          <w:rFonts w:ascii="Times New Roman" w:hAnsi="Times New Roman" w:cs="Times New Roman"/>
          <w:sz w:val="28"/>
          <w:szCs w:val="28"/>
        </w:rPr>
        <w:t>.</w:t>
      </w:r>
      <w:r w:rsidR="00AF1B79" w:rsidRPr="00AF1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1B79" w:rsidRPr="00AF1B79"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 w:rsidR="00AF1B79">
        <w:rPr>
          <w:rFonts w:ascii="Times New Roman" w:hAnsi="Times New Roman" w:cs="Times New Roman"/>
          <w:sz w:val="28"/>
          <w:szCs w:val="28"/>
        </w:rPr>
        <w:t xml:space="preserve">, </w:t>
      </w:r>
      <w:r w:rsidR="00A90A2C">
        <w:rPr>
          <w:rFonts w:ascii="Times New Roman" w:hAnsi="Times New Roman" w:cs="Times New Roman"/>
          <w:sz w:val="28"/>
          <w:szCs w:val="28"/>
        </w:rPr>
        <w:t>м</w:t>
      </w:r>
      <w:r w:rsidR="00A90A2C" w:rsidRPr="00A90A2C">
        <w:rPr>
          <w:rFonts w:ascii="Times New Roman" w:hAnsi="Times New Roman" w:cs="Times New Roman"/>
          <w:sz w:val="28"/>
          <w:szCs w:val="28"/>
        </w:rPr>
        <w:t>ногоязычие является важнейшим принципом ЕС, базирующимся не только на идеологических постулатах, но и на соображениях практического характера</w:t>
      </w:r>
      <w:r w:rsidR="00AF1B7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F1B79"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 w:rsidR="00AF1B79">
        <w:rPr>
          <w:rFonts w:ascii="Times New Roman" w:hAnsi="Times New Roman" w:cs="Times New Roman"/>
          <w:sz w:val="28"/>
          <w:szCs w:val="28"/>
        </w:rPr>
        <w:t>, 2010)</w:t>
      </w:r>
      <w:r w:rsidR="00A90A2C" w:rsidRPr="00A90A2C">
        <w:rPr>
          <w:rFonts w:ascii="Times New Roman" w:hAnsi="Times New Roman" w:cs="Times New Roman"/>
          <w:sz w:val="28"/>
          <w:szCs w:val="28"/>
        </w:rPr>
        <w:t>.</w:t>
      </w:r>
    </w:p>
    <w:p w:rsidR="006E2441" w:rsidRPr="006E52E8" w:rsidRDefault="00C12108" w:rsidP="00DB59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12108">
        <w:rPr>
          <w:rFonts w:ascii="Times New Roman" w:hAnsi="Times New Roman" w:cs="Times New Roman"/>
          <w:sz w:val="28"/>
          <w:szCs w:val="28"/>
        </w:rPr>
        <w:t xml:space="preserve">Однако существующие меры </w:t>
      </w:r>
      <w:r w:rsidR="00371604">
        <w:rPr>
          <w:rFonts w:ascii="Times New Roman" w:hAnsi="Times New Roman" w:cs="Times New Roman"/>
          <w:sz w:val="28"/>
          <w:szCs w:val="28"/>
        </w:rPr>
        <w:t>в</w:t>
      </w:r>
      <w:r w:rsidR="00371604" w:rsidRPr="00C12108">
        <w:rPr>
          <w:rFonts w:ascii="Times New Roman" w:hAnsi="Times New Roman" w:cs="Times New Roman"/>
          <w:sz w:val="28"/>
          <w:szCs w:val="28"/>
        </w:rPr>
        <w:t xml:space="preserve"> поддержку многоязычия </w:t>
      </w:r>
      <w:r w:rsidRPr="00C12108">
        <w:rPr>
          <w:rFonts w:ascii="Times New Roman" w:hAnsi="Times New Roman" w:cs="Times New Roman"/>
          <w:sz w:val="28"/>
          <w:szCs w:val="28"/>
        </w:rPr>
        <w:t>оказывают слабое влияние на ситуацию. Языковая политика непоследовательна и небрежна, что усугубляет риски для неанглийских языков Европы: «Предоставление языковой политики силам рынка — национальным или наднациональным — это шаг в сторону большей доли английского и меньшей — национальных языков» [</w:t>
      </w:r>
      <w:proofErr w:type="spellStart"/>
      <w:r w:rsidRPr="00C12108">
        <w:rPr>
          <w:rFonts w:ascii="Times New Roman" w:hAnsi="Times New Roman" w:cs="Times New Roman"/>
          <w:sz w:val="28"/>
          <w:szCs w:val="28"/>
        </w:rPr>
        <w:t>Phillipson</w:t>
      </w:r>
      <w:proofErr w:type="spellEnd"/>
      <w:r w:rsidRPr="00C12108">
        <w:rPr>
          <w:rFonts w:ascii="Times New Roman" w:hAnsi="Times New Roman" w:cs="Times New Roman"/>
          <w:sz w:val="28"/>
          <w:szCs w:val="28"/>
        </w:rPr>
        <w:t>, 2004: 543].</w:t>
      </w:r>
      <w:r w:rsidR="00D80B45">
        <w:rPr>
          <w:rFonts w:ascii="Times New Roman" w:hAnsi="Times New Roman" w:cs="Times New Roman"/>
          <w:sz w:val="28"/>
          <w:szCs w:val="28"/>
        </w:rPr>
        <w:t xml:space="preserve"> </w:t>
      </w:r>
      <w:r w:rsidR="002C3266">
        <w:rPr>
          <w:rFonts w:ascii="Times New Roman" w:hAnsi="Times New Roman" w:cs="Times New Roman"/>
          <w:sz w:val="28"/>
          <w:szCs w:val="28"/>
        </w:rPr>
        <w:t>(</w:t>
      </w:r>
      <w:r w:rsidR="00D80B45" w:rsidRPr="00D80B45">
        <w:rPr>
          <w:rFonts w:ascii="Times New Roman" w:hAnsi="Times New Roman" w:cs="Times New Roman"/>
          <w:i/>
          <w:sz w:val="28"/>
          <w:szCs w:val="28"/>
        </w:rPr>
        <w:t xml:space="preserve">Роберт </w:t>
      </w:r>
      <w:proofErr w:type="spellStart"/>
      <w:r w:rsidR="00D80B45" w:rsidRPr="00D80B45">
        <w:rPr>
          <w:rFonts w:ascii="Times New Roman" w:hAnsi="Times New Roman" w:cs="Times New Roman"/>
          <w:i/>
          <w:sz w:val="28"/>
          <w:szCs w:val="28"/>
        </w:rPr>
        <w:t>Филиппсон</w:t>
      </w:r>
      <w:proofErr w:type="spellEnd"/>
      <w:r w:rsidR="00D80B45">
        <w:rPr>
          <w:rFonts w:ascii="Times New Roman" w:hAnsi="Times New Roman" w:cs="Times New Roman"/>
          <w:i/>
          <w:sz w:val="28"/>
          <w:szCs w:val="28"/>
        </w:rPr>
        <w:t xml:space="preserve"> - автор книг о языковом империализме</w:t>
      </w:r>
      <w:r w:rsidR="002C3266">
        <w:rPr>
          <w:rFonts w:ascii="Times New Roman" w:hAnsi="Times New Roman" w:cs="Times New Roman"/>
          <w:i/>
          <w:sz w:val="28"/>
          <w:szCs w:val="28"/>
        </w:rPr>
        <w:t>)</w:t>
      </w:r>
      <w:r w:rsidR="00D80B45">
        <w:rPr>
          <w:rFonts w:ascii="Times New Roman" w:hAnsi="Times New Roman" w:cs="Times New Roman"/>
          <w:i/>
          <w:sz w:val="28"/>
          <w:szCs w:val="28"/>
        </w:rPr>
        <w:t>.</w:t>
      </w:r>
    </w:p>
    <w:p w:rsidR="00CD6E29" w:rsidRDefault="00C602A2" w:rsidP="00B7751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Стремительное обновление</w:t>
      </w:r>
      <w:r w:rsidR="007C2637">
        <w:rPr>
          <w:rFonts w:ascii="Times New Roman" w:hAnsi="Times New Roman" w:cs="Times New Roman"/>
          <w:sz w:val="28"/>
          <w:szCs w:val="28"/>
        </w:rPr>
        <w:t xml:space="preserve"> языковой ситуации в Европе </w:t>
      </w:r>
      <w:r w:rsidR="00326F59">
        <w:rPr>
          <w:rFonts w:ascii="Times New Roman" w:hAnsi="Times New Roman" w:cs="Times New Roman"/>
          <w:sz w:val="28"/>
          <w:szCs w:val="28"/>
        </w:rPr>
        <w:t xml:space="preserve">за </w:t>
      </w:r>
      <w:r w:rsidR="007C2637">
        <w:rPr>
          <w:rFonts w:ascii="Times New Roman" w:hAnsi="Times New Roman" w:cs="Times New Roman"/>
          <w:sz w:val="28"/>
          <w:szCs w:val="28"/>
        </w:rPr>
        <w:t>последни</w:t>
      </w:r>
      <w:r w:rsidR="00326F59">
        <w:rPr>
          <w:rFonts w:ascii="Times New Roman" w:hAnsi="Times New Roman" w:cs="Times New Roman"/>
          <w:sz w:val="28"/>
          <w:szCs w:val="28"/>
        </w:rPr>
        <w:t>е</w:t>
      </w:r>
      <w:r w:rsidR="007C26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 лет</w:t>
      </w:r>
      <w:r w:rsidR="007C2637">
        <w:rPr>
          <w:rFonts w:ascii="Times New Roman" w:hAnsi="Times New Roman" w:cs="Times New Roman"/>
          <w:sz w:val="28"/>
          <w:szCs w:val="28"/>
        </w:rPr>
        <w:t xml:space="preserve"> </w:t>
      </w:r>
      <w:r w:rsidR="00326F59" w:rsidRPr="00326F59">
        <w:rPr>
          <w:rFonts w:ascii="Times New Roman" w:hAnsi="Times New Roman" w:cs="Times New Roman"/>
          <w:sz w:val="28"/>
          <w:szCs w:val="28"/>
        </w:rPr>
        <w:t xml:space="preserve">в условиях глобализации и новых геополитических вызовов </w:t>
      </w:r>
      <w:r w:rsidR="007C2637">
        <w:rPr>
          <w:rFonts w:ascii="Times New Roman" w:hAnsi="Times New Roman" w:cs="Times New Roman"/>
          <w:sz w:val="28"/>
          <w:szCs w:val="28"/>
        </w:rPr>
        <w:t xml:space="preserve">подтверждает </w:t>
      </w:r>
      <w:r>
        <w:rPr>
          <w:rFonts w:ascii="Times New Roman" w:hAnsi="Times New Roman" w:cs="Times New Roman"/>
          <w:sz w:val="28"/>
          <w:szCs w:val="28"/>
        </w:rPr>
        <w:t>многие опасения и тревоги А</w:t>
      </w:r>
      <w:r w:rsidR="006E52E8">
        <w:rPr>
          <w:rFonts w:ascii="Times New Roman" w:hAnsi="Times New Roman" w:cs="Times New Roman"/>
          <w:sz w:val="28"/>
          <w:szCs w:val="28"/>
        </w:rPr>
        <w:t xml:space="preserve">натолия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E52E8">
        <w:rPr>
          <w:rFonts w:ascii="Times New Roman" w:hAnsi="Times New Roman" w:cs="Times New Roman"/>
          <w:sz w:val="28"/>
          <w:szCs w:val="28"/>
        </w:rPr>
        <w:t>вановича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6F59">
        <w:rPr>
          <w:rFonts w:ascii="Times New Roman" w:hAnsi="Times New Roman" w:cs="Times New Roman"/>
          <w:sz w:val="28"/>
          <w:szCs w:val="28"/>
        </w:rPr>
        <w:t xml:space="preserve"> </w:t>
      </w:r>
      <w:r w:rsidR="00B77517" w:rsidRPr="00B77517">
        <w:rPr>
          <w:rFonts w:ascii="Times New Roman" w:hAnsi="Times New Roman" w:cs="Times New Roman"/>
          <w:sz w:val="28"/>
          <w:szCs w:val="28"/>
        </w:rPr>
        <w:t>Объединение Европы стоит всем европейским языкам, кроме</w:t>
      </w:r>
      <w:r w:rsidR="00B77517">
        <w:rPr>
          <w:rFonts w:ascii="Times New Roman" w:hAnsi="Times New Roman" w:cs="Times New Roman"/>
          <w:sz w:val="28"/>
          <w:szCs w:val="28"/>
        </w:rPr>
        <w:t xml:space="preserve"> </w:t>
      </w:r>
      <w:r w:rsidR="00B77517" w:rsidRPr="00B77517">
        <w:rPr>
          <w:rFonts w:ascii="Times New Roman" w:hAnsi="Times New Roman" w:cs="Times New Roman"/>
          <w:sz w:val="28"/>
          <w:szCs w:val="28"/>
        </w:rPr>
        <w:t>английского, утраты своего коммуникативного престижа и своих</w:t>
      </w:r>
      <w:r w:rsidR="00B77517">
        <w:rPr>
          <w:rFonts w:ascii="Times New Roman" w:hAnsi="Times New Roman" w:cs="Times New Roman"/>
          <w:sz w:val="28"/>
          <w:szCs w:val="28"/>
        </w:rPr>
        <w:t xml:space="preserve"> </w:t>
      </w:r>
      <w:r w:rsidR="00B77517" w:rsidRPr="00B77517">
        <w:rPr>
          <w:rFonts w:ascii="Times New Roman" w:hAnsi="Times New Roman" w:cs="Times New Roman"/>
          <w:sz w:val="28"/>
          <w:szCs w:val="28"/>
        </w:rPr>
        <w:t>позиций.</w:t>
      </w:r>
      <w:r w:rsidR="00B77517">
        <w:rPr>
          <w:rFonts w:ascii="Times New Roman" w:hAnsi="Times New Roman" w:cs="Times New Roman"/>
          <w:sz w:val="28"/>
          <w:szCs w:val="28"/>
        </w:rPr>
        <w:t xml:space="preserve"> </w:t>
      </w:r>
      <w:r w:rsidR="00326F59">
        <w:rPr>
          <w:rFonts w:ascii="Times New Roman" w:hAnsi="Times New Roman" w:cs="Times New Roman"/>
          <w:sz w:val="28"/>
          <w:szCs w:val="28"/>
        </w:rPr>
        <w:t xml:space="preserve">Пророческими можно считать и слова </w:t>
      </w:r>
      <w:r w:rsidR="00B77517">
        <w:rPr>
          <w:rFonts w:ascii="Times New Roman" w:hAnsi="Times New Roman" w:cs="Times New Roman"/>
          <w:sz w:val="28"/>
          <w:szCs w:val="28"/>
        </w:rPr>
        <w:t xml:space="preserve">ученого </w:t>
      </w:r>
      <w:r w:rsidR="00326F59">
        <w:rPr>
          <w:rFonts w:ascii="Times New Roman" w:hAnsi="Times New Roman" w:cs="Times New Roman"/>
          <w:sz w:val="28"/>
          <w:szCs w:val="28"/>
        </w:rPr>
        <w:t>о том, что «п</w:t>
      </w:r>
      <w:r w:rsidR="00326F59" w:rsidRPr="00326F59">
        <w:rPr>
          <w:rFonts w:ascii="Times New Roman" w:hAnsi="Times New Roman" w:cs="Times New Roman"/>
          <w:sz w:val="28"/>
          <w:szCs w:val="28"/>
        </w:rPr>
        <w:t>ри всей «глобализации» процессов в современном мире разрушение категориальных статусов исторически сложившихся национальных госуда</w:t>
      </w:r>
      <w:proofErr w:type="gramStart"/>
      <w:r w:rsidR="00326F59" w:rsidRPr="00326F59">
        <w:rPr>
          <w:rFonts w:ascii="Times New Roman" w:hAnsi="Times New Roman" w:cs="Times New Roman"/>
          <w:sz w:val="28"/>
          <w:szCs w:val="28"/>
        </w:rPr>
        <w:t>рств сд</w:t>
      </w:r>
      <w:proofErr w:type="gramEnd"/>
      <w:r w:rsidR="00326F59" w:rsidRPr="00326F59">
        <w:rPr>
          <w:rFonts w:ascii="Times New Roman" w:hAnsi="Times New Roman" w:cs="Times New Roman"/>
          <w:sz w:val="28"/>
          <w:szCs w:val="28"/>
        </w:rPr>
        <w:t>елает невозможным самое существование создаваемого сообщества</w:t>
      </w:r>
      <w:r w:rsidR="00326F59">
        <w:rPr>
          <w:rFonts w:ascii="Times New Roman" w:hAnsi="Times New Roman" w:cs="Times New Roman"/>
          <w:sz w:val="28"/>
          <w:szCs w:val="28"/>
        </w:rPr>
        <w:t>» (Домашнев, 2001:</w:t>
      </w:r>
      <w:r w:rsidR="002C3266">
        <w:rPr>
          <w:rFonts w:ascii="Times New Roman" w:hAnsi="Times New Roman" w:cs="Times New Roman"/>
          <w:sz w:val="28"/>
          <w:szCs w:val="28"/>
        </w:rPr>
        <w:t xml:space="preserve"> </w:t>
      </w:r>
      <w:r w:rsidR="002C3266">
        <w:rPr>
          <w:rFonts w:ascii="Times New Roman" w:hAnsi="Times New Roman" w:cs="Times New Roman"/>
          <w:sz w:val="28"/>
          <w:szCs w:val="28"/>
        </w:rPr>
        <w:t>139</w:t>
      </w:r>
      <w:r w:rsidR="00326F59">
        <w:rPr>
          <w:rFonts w:ascii="Times New Roman" w:hAnsi="Times New Roman" w:cs="Times New Roman"/>
          <w:sz w:val="28"/>
          <w:szCs w:val="28"/>
        </w:rPr>
        <w:t>)</w:t>
      </w:r>
      <w:r w:rsidR="00326F59" w:rsidRPr="00326F59">
        <w:rPr>
          <w:rFonts w:ascii="Times New Roman" w:hAnsi="Times New Roman" w:cs="Times New Roman"/>
          <w:sz w:val="28"/>
          <w:szCs w:val="28"/>
        </w:rPr>
        <w:t>.</w:t>
      </w:r>
      <w:r w:rsidR="00326F59">
        <w:rPr>
          <w:rFonts w:ascii="Times New Roman" w:hAnsi="Times New Roman" w:cs="Times New Roman"/>
          <w:sz w:val="28"/>
          <w:szCs w:val="28"/>
        </w:rPr>
        <w:t xml:space="preserve"> Реальным подтверждением этих слов можно считать недавний </w:t>
      </w:r>
      <w:proofErr w:type="spellStart"/>
      <w:r w:rsidR="00326F59">
        <w:rPr>
          <w:rFonts w:ascii="Times New Roman" w:hAnsi="Times New Roman" w:cs="Times New Roman"/>
          <w:sz w:val="28"/>
          <w:szCs w:val="28"/>
        </w:rPr>
        <w:t>брексит</w:t>
      </w:r>
      <w:proofErr w:type="spellEnd"/>
      <w:r w:rsidR="00326F59">
        <w:rPr>
          <w:rFonts w:ascii="Times New Roman" w:hAnsi="Times New Roman" w:cs="Times New Roman"/>
          <w:sz w:val="28"/>
          <w:szCs w:val="28"/>
        </w:rPr>
        <w:t xml:space="preserve"> и выход </w:t>
      </w:r>
      <w:r w:rsidR="00326F59" w:rsidRPr="00326F59">
        <w:rPr>
          <w:rFonts w:ascii="Times New Roman" w:hAnsi="Times New Roman" w:cs="Times New Roman"/>
          <w:sz w:val="28"/>
          <w:szCs w:val="28"/>
        </w:rPr>
        <w:t>Великобритании из Европейского союза</w:t>
      </w:r>
      <w:r w:rsidR="00326F59">
        <w:rPr>
          <w:rFonts w:ascii="Times New Roman" w:hAnsi="Times New Roman" w:cs="Times New Roman"/>
          <w:sz w:val="28"/>
          <w:szCs w:val="28"/>
        </w:rPr>
        <w:t>.</w:t>
      </w:r>
    </w:p>
    <w:p w:rsidR="006E52E8" w:rsidRDefault="006E52E8" w:rsidP="00B7751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E52E8" w:rsidRDefault="006E52E8" w:rsidP="006E52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6E52E8" w:rsidRDefault="006E52E8" w:rsidP="00B7751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E52E8" w:rsidRDefault="006E52E8" w:rsidP="006E52E8">
      <w:pPr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Домашнев А. И. </w:t>
      </w:r>
      <w:r w:rsidRPr="008745AE">
        <w:t xml:space="preserve"> </w:t>
      </w:r>
      <w:r w:rsidRPr="008745AE">
        <w:rPr>
          <w:rFonts w:ascii="Times New Roman" w:hAnsi="Times New Roman" w:cs="Times New Roman"/>
          <w:sz w:val="28"/>
          <w:szCs w:val="28"/>
        </w:rPr>
        <w:t xml:space="preserve">К проблеме языка общения в объединенной Европе // Вопросы языкознания. № 5. 1994. С. 3-18. </w:t>
      </w:r>
    </w:p>
    <w:p w:rsidR="006E52E8" w:rsidRDefault="006E52E8" w:rsidP="006E52E8">
      <w:pPr>
        <w:ind w:left="709" w:hanging="709"/>
        <w:rPr>
          <w:rFonts w:ascii="Times New Roman" w:hAnsi="Times New Roman" w:cs="Times New Roman"/>
          <w:sz w:val="28"/>
          <w:szCs w:val="28"/>
        </w:rPr>
      </w:pPr>
      <w:r w:rsidRPr="00E54D0C">
        <w:rPr>
          <w:rFonts w:ascii="Times New Roman" w:hAnsi="Times New Roman" w:cs="Times New Roman"/>
          <w:sz w:val="28"/>
          <w:szCs w:val="28"/>
        </w:rPr>
        <w:t>Домашнев</w:t>
      </w:r>
      <w:r>
        <w:rPr>
          <w:rFonts w:ascii="Times New Roman" w:hAnsi="Times New Roman" w:cs="Times New Roman"/>
          <w:sz w:val="28"/>
          <w:szCs w:val="28"/>
        </w:rPr>
        <w:t xml:space="preserve"> А. И. </w:t>
      </w:r>
      <w:r w:rsidRPr="00C32968">
        <w:rPr>
          <w:rFonts w:ascii="Times New Roman" w:hAnsi="Times New Roman" w:cs="Times New Roman"/>
          <w:sz w:val="28"/>
          <w:szCs w:val="28"/>
        </w:rPr>
        <w:t>Немецкий язык и региональные языки Европы</w:t>
      </w:r>
      <w:r>
        <w:rPr>
          <w:rFonts w:ascii="Times New Roman" w:hAnsi="Times New Roman" w:cs="Times New Roman"/>
          <w:sz w:val="28"/>
          <w:szCs w:val="28"/>
        </w:rPr>
        <w:t xml:space="preserve"> //</w:t>
      </w:r>
      <w:r w:rsidRPr="00E54D0C">
        <w:rPr>
          <w:rFonts w:ascii="Times New Roman" w:hAnsi="Times New Roman" w:cs="Times New Roman"/>
          <w:sz w:val="28"/>
          <w:szCs w:val="28"/>
        </w:rPr>
        <w:t xml:space="preserve"> </w:t>
      </w:r>
      <w:r w:rsidRPr="00C32968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968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968">
        <w:rPr>
          <w:rFonts w:ascii="Times New Roman" w:hAnsi="Times New Roman" w:cs="Times New Roman"/>
          <w:sz w:val="28"/>
          <w:szCs w:val="28"/>
        </w:rPr>
        <w:t>Домашнев,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968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C3296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опчук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329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32968">
        <w:rPr>
          <w:rFonts w:ascii="Times New Roman" w:hAnsi="Times New Roman" w:cs="Times New Roman"/>
          <w:sz w:val="28"/>
          <w:szCs w:val="28"/>
        </w:rPr>
        <w:t>ипология сходств и различий языковых состояний и языковых ситуаций в странах немецкой речи. СПБ</w:t>
      </w:r>
      <w:proofErr w:type="gramStart"/>
      <w:r w:rsidRPr="00C32968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C32968">
        <w:rPr>
          <w:rFonts w:ascii="Times New Roman" w:hAnsi="Times New Roman" w:cs="Times New Roman"/>
          <w:sz w:val="28"/>
          <w:szCs w:val="28"/>
        </w:rPr>
        <w:t xml:space="preserve">НАУКА, 2001. </w:t>
      </w:r>
    </w:p>
    <w:p w:rsidR="006E52E8" w:rsidRDefault="006E52E8" w:rsidP="006E52E8">
      <w:pPr>
        <w:ind w:left="709" w:hanging="709"/>
        <w:rPr>
          <w:rFonts w:ascii="Times New Roman" w:hAnsi="Times New Roman" w:cs="Times New Roman"/>
          <w:sz w:val="28"/>
          <w:szCs w:val="28"/>
        </w:rPr>
      </w:pPr>
      <w:r w:rsidRPr="006510B1">
        <w:rPr>
          <w:rFonts w:ascii="Times New Roman" w:hAnsi="Times New Roman" w:cs="Times New Roman"/>
          <w:sz w:val="28"/>
          <w:szCs w:val="28"/>
        </w:rPr>
        <w:t>Домашнев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0B1">
        <w:rPr>
          <w:rFonts w:ascii="Times New Roman" w:hAnsi="Times New Roman" w:cs="Times New Roman"/>
          <w:sz w:val="28"/>
          <w:szCs w:val="28"/>
        </w:rPr>
        <w:t xml:space="preserve">И. Европейский союз и проблемы языка общения // Решение </w:t>
      </w:r>
      <w:proofErr w:type="spellStart"/>
      <w:r w:rsidRPr="006510B1">
        <w:rPr>
          <w:rFonts w:ascii="Times New Roman" w:hAnsi="Times New Roman" w:cs="Times New Roman"/>
          <w:sz w:val="28"/>
          <w:szCs w:val="28"/>
        </w:rPr>
        <w:t>национальноязыковых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0B1">
        <w:rPr>
          <w:rFonts w:ascii="Times New Roman" w:hAnsi="Times New Roman" w:cs="Times New Roman"/>
          <w:sz w:val="28"/>
          <w:szCs w:val="28"/>
        </w:rPr>
        <w:t>вопросов в современном мире. М., 2003.</w:t>
      </w:r>
    </w:p>
    <w:p w:rsidR="006E52E8" w:rsidRDefault="006E52E8" w:rsidP="006E52E8">
      <w:pPr>
        <w:ind w:left="709" w:hanging="709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6510B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Европейская хартия региональных языков или языков меньшинств от 5 ноября 1992: </w:t>
      </w:r>
      <w:hyperlink r:id="rId9" w:history="1">
        <w:r w:rsidRPr="00DA2F3A">
          <w:rPr>
            <w:rStyle w:val="a8"/>
            <w:rFonts w:ascii="Times New Roman" w:hAnsi="Times New Roman" w:cs="Times New Roman"/>
            <w:spacing w:val="-2"/>
            <w:sz w:val="28"/>
            <w:szCs w:val="28"/>
          </w:rPr>
          <w:t>http://www.terralegis.org/terra/act/e474.html</w:t>
        </w:r>
      </w:hyperlink>
      <w:r w:rsidRPr="006510B1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6E52E8" w:rsidRDefault="006E52E8" w:rsidP="006E52E8">
      <w:pPr>
        <w:ind w:left="709" w:hanging="709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6219DA">
        <w:rPr>
          <w:rFonts w:ascii="Times New Roman" w:hAnsi="Times New Roman" w:cs="Times New Roman"/>
          <w:color w:val="000000"/>
          <w:spacing w:val="-2"/>
          <w:sz w:val="28"/>
          <w:szCs w:val="28"/>
        </w:rPr>
        <w:t>Кирилина А.В. Жанр «</w:t>
      </w:r>
      <w:proofErr w:type="spellStart"/>
      <w:r w:rsidRPr="006219DA">
        <w:rPr>
          <w:rFonts w:ascii="Times New Roman" w:hAnsi="Times New Roman" w:cs="Times New Roman"/>
          <w:color w:val="000000"/>
          <w:spacing w:val="-2"/>
          <w:sz w:val="28"/>
          <w:szCs w:val="28"/>
        </w:rPr>
        <w:t>демотиватор</w:t>
      </w:r>
      <w:proofErr w:type="spellEnd"/>
      <w:r w:rsidRPr="006219DA">
        <w:rPr>
          <w:rFonts w:ascii="Times New Roman" w:hAnsi="Times New Roman" w:cs="Times New Roman"/>
          <w:color w:val="000000"/>
          <w:spacing w:val="-2"/>
          <w:sz w:val="28"/>
          <w:szCs w:val="28"/>
        </w:rPr>
        <w:t>» как проявление полифонии и фиксация повседневности / Полифония большого города. Сб. научных статей</w:t>
      </w:r>
      <w:proofErr w:type="gramStart"/>
      <w:r w:rsidRPr="006219D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/П</w:t>
      </w:r>
      <w:proofErr w:type="gramEnd"/>
      <w:r w:rsidRPr="006219DA">
        <w:rPr>
          <w:rFonts w:ascii="Times New Roman" w:hAnsi="Times New Roman" w:cs="Times New Roman"/>
          <w:color w:val="000000"/>
          <w:spacing w:val="-2"/>
          <w:sz w:val="28"/>
          <w:szCs w:val="28"/>
        </w:rPr>
        <w:t>од ред. Л.М. Терентия, В.В. Красных, А.В. Кирилиной, - М., 2012. - С. 54 - 74.</w:t>
      </w:r>
    </w:p>
    <w:p w:rsidR="006E52E8" w:rsidRDefault="006E52E8" w:rsidP="006E52E8">
      <w:pPr>
        <w:ind w:left="709" w:hanging="709"/>
        <w:rPr>
          <w:rFonts w:ascii="Times New Roman" w:hAnsi="Times New Roman" w:cs="Times New Roman"/>
          <w:sz w:val="28"/>
          <w:szCs w:val="28"/>
        </w:rPr>
      </w:pPr>
      <w:r w:rsidRPr="006510B1">
        <w:rPr>
          <w:rFonts w:ascii="Times New Roman" w:hAnsi="Times New Roman" w:cs="Times New Roman"/>
          <w:sz w:val="28"/>
          <w:szCs w:val="28"/>
        </w:rPr>
        <w:t>Кирилина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0B1">
        <w:rPr>
          <w:rFonts w:ascii="Times New Roman" w:hAnsi="Times New Roman" w:cs="Times New Roman"/>
          <w:sz w:val="28"/>
          <w:szCs w:val="28"/>
        </w:rPr>
        <w:t>В. Лингвофилософская рефлексия в эпоху глобализации // Вопросы психолингвистики. 2013. № 2 (18). С. 36-45.</w:t>
      </w:r>
    </w:p>
    <w:p w:rsidR="006E52E8" w:rsidRPr="002C159E" w:rsidRDefault="006E52E8" w:rsidP="006E52E8">
      <w:pPr>
        <w:autoSpaceDE w:val="0"/>
        <w:autoSpaceDN w:val="0"/>
        <w:adjustRightInd w:val="0"/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2C159E"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 w:rsidRPr="002C159E">
        <w:rPr>
          <w:rFonts w:ascii="Times New Roman" w:hAnsi="Times New Roman" w:cs="Times New Roman"/>
          <w:sz w:val="28"/>
          <w:szCs w:val="28"/>
        </w:rPr>
        <w:t xml:space="preserve"> Т.Б. Языковая политика и реальность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2C159E">
        <w:rPr>
          <w:rFonts w:ascii="Times New Roman" w:hAnsi="Times New Roman" w:cs="Times New Roman"/>
          <w:sz w:val="28"/>
          <w:szCs w:val="28"/>
        </w:rPr>
        <w:t>Вопросы филологии. 2010,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59E">
        <w:rPr>
          <w:rFonts w:ascii="Times New Roman" w:hAnsi="Times New Roman" w:cs="Times New Roman"/>
          <w:sz w:val="28"/>
          <w:szCs w:val="28"/>
        </w:rPr>
        <w:t>1 (34)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52E8" w:rsidRDefault="006E52E8" w:rsidP="006E52E8">
      <w:pPr>
        <w:ind w:left="709" w:hanging="709"/>
        <w:rPr>
          <w:rFonts w:ascii="Times New Roman" w:hAnsi="Times New Roman" w:cs="Times New Roman"/>
          <w:sz w:val="28"/>
          <w:szCs w:val="28"/>
        </w:rPr>
      </w:pPr>
      <w:r w:rsidRPr="00667A42">
        <w:rPr>
          <w:rFonts w:ascii="Times New Roman" w:hAnsi="Times New Roman" w:cs="Times New Roman"/>
          <w:sz w:val="28"/>
          <w:szCs w:val="28"/>
        </w:rPr>
        <w:lastRenderedPageBreak/>
        <w:t>Нещименко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A42">
        <w:rPr>
          <w:rFonts w:ascii="Times New Roman" w:hAnsi="Times New Roman" w:cs="Times New Roman"/>
          <w:sz w:val="28"/>
          <w:szCs w:val="28"/>
        </w:rPr>
        <w:t>П. К рассмотрению динамики языковой ситуации через призму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A42">
        <w:rPr>
          <w:rFonts w:ascii="Times New Roman" w:hAnsi="Times New Roman" w:cs="Times New Roman"/>
          <w:sz w:val="28"/>
          <w:szCs w:val="28"/>
        </w:rPr>
        <w:t xml:space="preserve">процессов интеграции и дифференциации // Глобализация – </w:t>
      </w:r>
      <w:proofErr w:type="spellStart"/>
      <w:r w:rsidRPr="00667A42">
        <w:rPr>
          <w:rFonts w:ascii="Times New Roman" w:hAnsi="Times New Roman" w:cs="Times New Roman"/>
          <w:sz w:val="28"/>
          <w:szCs w:val="28"/>
        </w:rPr>
        <w:t>этнизация</w:t>
      </w:r>
      <w:proofErr w:type="spellEnd"/>
      <w:r w:rsidRPr="00667A4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667A42">
        <w:rPr>
          <w:rFonts w:ascii="Times New Roman" w:hAnsi="Times New Roman" w:cs="Times New Roman"/>
          <w:sz w:val="28"/>
          <w:szCs w:val="28"/>
        </w:rPr>
        <w:t>Этно-культурные</w:t>
      </w:r>
      <w:proofErr w:type="gramEnd"/>
      <w:r w:rsidRPr="00667A42">
        <w:rPr>
          <w:rFonts w:ascii="Times New Roman" w:hAnsi="Times New Roman" w:cs="Times New Roman"/>
          <w:sz w:val="28"/>
          <w:szCs w:val="28"/>
        </w:rPr>
        <w:t xml:space="preserve"> и языковые процессы. – М., 2006. – Кн. 1. – С. 38–69.</w:t>
      </w:r>
    </w:p>
    <w:p w:rsidR="006E52E8" w:rsidRDefault="006E52E8" w:rsidP="006E52E8">
      <w:pPr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Трошина</w:t>
      </w:r>
      <w:r w:rsidRPr="006219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Н. Н. </w:t>
      </w:r>
      <w:r w:rsidRPr="00823268">
        <w:rPr>
          <w:rFonts w:ascii="Times New Roman" w:hAnsi="Times New Roman" w:cs="Times New Roman"/>
          <w:sz w:val="28"/>
          <w:szCs w:val="28"/>
        </w:rPr>
        <w:t>Языковая ситуация в Европе в эпоху глобализации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6219DA">
        <w:rPr>
          <w:rFonts w:ascii="Times New Roman" w:hAnsi="Times New Roman" w:cs="Times New Roman"/>
          <w:sz w:val="28"/>
          <w:szCs w:val="28"/>
        </w:rPr>
        <w:t>зыковая</w:t>
      </w:r>
      <w:proofErr w:type="spellEnd"/>
      <w:r w:rsidRPr="006219DA">
        <w:rPr>
          <w:rFonts w:ascii="Times New Roman" w:hAnsi="Times New Roman" w:cs="Times New Roman"/>
          <w:sz w:val="28"/>
          <w:szCs w:val="28"/>
        </w:rPr>
        <w:t xml:space="preserve"> ситуация в Европе начала XXI века: Сб.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9DA">
        <w:rPr>
          <w:rFonts w:ascii="Times New Roman" w:hAnsi="Times New Roman" w:cs="Times New Roman"/>
          <w:sz w:val="28"/>
          <w:szCs w:val="28"/>
        </w:rPr>
        <w:t xml:space="preserve">обзоров / РАН. ИНИОН. Центр </w:t>
      </w:r>
      <w:proofErr w:type="spellStart"/>
      <w:r w:rsidRPr="006219DA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6219DA">
        <w:rPr>
          <w:rFonts w:ascii="Times New Roman" w:hAnsi="Times New Roman" w:cs="Times New Roman"/>
          <w:sz w:val="28"/>
          <w:szCs w:val="28"/>
        </w:rPr>
        <w:t>. науч</w:t>
      </w:r>
      <w:proofErr w:type="gramStart"/>
      <w:r w:rsidRPr="006219DA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6219DA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6219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9DA">
        <w:rPr>
          <w:rFonts w:ascii="Times New Roman" w:hAnsi="Times New Roman" w:cs="Times New Roman"/>
          <w:sz w:val="28"/>
          <w:szCs w:val="28"/>
        </w:rPr>
        <w:t>исслед</w:t>
      </w:r>
      <w:proofErr w:type="spellEnd"/>
      <w:r w:rsidRPr="006219DA">
        <w:rPr>
          <w:rFonts w:ascii="Times New Roman" w:hAnsi="Times New Roman" w:cs="Times New Roman"/>
          <w:sz w:val="28"/>
          <w:szCs w:val="28"/>
        </w:rPr>
        <w:t xml:space="preserve">. Отд. языкознания; Отв. ред. </w:t>
      </w:r>
      <w:proofErr w:type="gramStart"/>
      <w:r w:rsidRPr="006219DA">
        <w:rPr>
          <w:rFonts w:ascii="Times New Roman" w:hAnsi="Times New Roman" w:cs="Times New Roman"/>
          <w:sz w:val="28"/>
          <w:szCs w:val="28"/>
        </w:rPr>
        <w:t>Трошина</w:t>
      </w:r>
      <w:proofErr w:type="gramEnd"/>
      <w:r w:rsidRPr="006219DA">
        <w:rPr>
          <w:rFonts w:ascii="Times New Roman" w:hAnsi="Times New Roman" w:cs="Times New Roman"/>
          <w:sz w:val="28"/>
          <w:szCs w:val="28"/>
        </w:rPr>
        <w:t xml:space="preserve"> Н.Н. – М.,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9DA">
        <w:rPr>
          <w:rFonts w:ascii="Times New Roman" w:hAnsi="Times New Roman" w:cs="Times New Roman"/>
          <w:sz w:val="28"/>
          <w:szCs w:val="28"/>
        </w:rPr>
        <w:t>2015.</w:t>
      </w:r>
      <w:r>
        <w:rPr>
          <w:rFonts w:ascii="Times New Roman" w:hAnsi="Times New Roman" w:cs="Times New Roman"/>
          <w:sz w:val="28"/>
          <w:szCs w:val="28"/>
        </w:rPr>
        <w:t xml:space="preserve"> – С. 5-13.</w:t>
      </w:r>
    </w:p>
    <w:p w:rsidR="006E52E8" w:rsidRDefault="006E52E8" w:rsidP="006E52E8">
      <w:p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667A42">
        <w:rPr>
          <w:rFonts w:ascii="Times New Roman" w:hAnsi="Times New Roman" w:cs="Times New Roman"/>
          <w:sz w:val="28"/>
          <w:szCs w:val="28"/>
        </w:rPr>
        <w:t>Штейнке</w:t>
      </w:r>
      <w:proofErr w:type="spellEnd"/>
      <w:r w:rsidRPr="00667A42">
        <w:rPr>
          <w:rFonts w:ascii="Times New Roman" w:hAnsi="Times New Roman" w:cs="Times New Roman"/>
          <w:sz w:val="28"/>
          <w:szCs w:val="28"/>
        </w:rPr>
        <w:t xml:space="preserve"> К. Глобализация – регионализация и лингвистика: Пер. </w:t>
      </w:r>
      <w:proofErr w:type="gramStart"/>
      <w:r w:rsidRPr="00667A4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67A42">
        <w:rPr>
          <w:rFonts w:ascii="Times New Roman" w:hAnsi="Times New Roman" w:cs="Times New Roman"/>
          <w:sz w:val="28"/>
          <w:szCs w:val="28"/>
        </w:rPr>
        <w:t xml:space="preserve"> нем. // Глобализация – </w:t>
      </w:r>
      <w:proofErr w:type="spellStart"/>
      <w:r w:rsidRPr="00667A42">
        <w:rPr>
          <w:rFonts w:ascii="Times New Roman" w:hAnsi="Times New Roman" w:cs="Times New Roman"/>
          <w:sz w:val="28"/>
          <w:szCs w:val="28"/>
        </w:rPr>
        <w:t>этнизация</w:t>
      </w:r>
      <w:proofErr w:type="spellEnd"/>
      <w:r w:rsidRPr="00667A42">
        <w:rPr>
          <w:rFonts w:ascii="Times New Roman" w:hAnsi="Times New Roman" w:cs="Times New Roman"/>
          <w:sz w:val="28"/>
          <w:szCs w:val="28"/>
        </w:rPr>
        <w:t>: Этнокультурные и языковые процессы. – М., 2006.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A42">
        <w:rPr>
          <w:rFonts w:ascii="Times New Roman" w:hAnsi="Times New Roman" w:cs="Times New Roman"/>
          <w:sz w:val="28"/>
          <w:szCs w:val="28"/>
        </w:rPr>
        <w:t>Кн. 1. – С. 249–258.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52E8" w:rsidRPr="006E52E8" w:rsidRDefault="006E52E8" w:rsidP="006E52E8">
      <w:pPr>
        <w:ind w:left="709" w:hanging="709"/>
        <w:rPr>
          <w:rFonts w:ascii="Times New Roman" w:hAnsi="Times New Roman" w:cs="Times New Roman"/>
          <w:sz w:val="28"/>
          <w:szCs w:val="28"/>
          <w:lang w:val="de-DE"/>
        </w:rPr>
      </w:pPr>
      <w:r w:rsidRPr="00667A42">
        <w:rPr>
          <w:rFonts w:ascii="Times New Roman" w:hAnsi="Times New Roman" w:cs="Times New Roman"/>
          <w:sz w:val="28"/>
          <w:szCs w:val="28"/>
          <w:lang w:val="en-US"/>
        </w:rPr>
        <w:t xml:space="preserve">Ammon U. Language conflicts in the European Union: On finding a politically acceptable and practicable solution for EU institutions that satisfies diverging interests // Intern. </w:t>
      </w:r>
      <w:r w:rsidRPr="006E52E8">
        <w:rPr>
          <w:rFonts w:ascii="Times New Roman" w:hAnsi="Times New Roman" w:cs="Times New Roman"/>
          <w:sz w:val="28"/>
          <w:szCs w:val="28"/>
          <w:lang w:val="de-DE"/>
        </w:rPr>
        <w:t xml:space="preserve">J. </w:t>
      </w:r>
      <w:proofErr w:type="spellStart"/>
      <w:r w:rsidRPr="006E52E8">
        <w:rPr>
          <w:rFonts w:ascii="Times New Roman" w:hAnsi="Times New Roman" w:cs="Times New Roman"/>
          <w:sz w:val="28"/>
          <w:szCs w:val="28"/>
          <w:lang w:val="de-DE"/>
        </w:rPr>
        <w:t>of</w:t>
      </w:r>
      <w:proofErr w:type="spellEnd"/>
      <w:r w:rsidRPr="006E52E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E52E8">
        <w:rPr>
          <w:rFonts w:ascii="Times New Roman" w:hAnsi="Times New Roman" w:cs="Times New Roman"/>
          <w:sz w:val="28"/>
          <w:szCs w:val="28"/>
          <w:lang w:val="de-DE"/>
        </w:rPr>
        <w:t>applied</w:t>
      </w:r>
      <w:proofErr w:type="spellEnd"/>
      <w:r w:rsidRPr="006E52E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E52E8">
        <w:rPr>
          <w:rFonts w:ascii="Times New Roman" w:hAnsi="Times New Roman" w:cs="Times New Roman"/>
          <w:sz w:val="28"/>
          <w:szCs w:val="28"/>
          <w:lang w:val="de-DE"/>
        </w:rPr>
        <w:t>linguistics</w:t>
      </w:r>
      <w:proofErr w:type="spellEnd"/>
      <w:r w:rsidRPr="006E52E8">
        <w:rPr>
          <w:rFonts w:ascii="Times New Roman" w:hAnsi="Times New Roman" w:cs="Times New Roman"/>
          <w:sz w:val="28"/>
          <w:szCs w:val="28"/>
          <w:lang w:val="de-DE"/>
        </w:rPr>
        <w:t xml:space="preserve">. – N.Y, 2006. – Vol. 16, N 3. – P. 319–338. </w:t>
      </w:r>
    </w:p>
    <w:p w:rsidR="006E52E8" w:rsidRPr="00667A42" w:rsidRDefault="006E52E8" w:rsidP="006E52E8">
      <w:pPr>
        <w:ind w:left="709" w:hanging="709"/>
        <w:jc w:val="left"/>
        <w:rPr>
          <w:rFonts w:ascii="Times New Roman" w:hAnsi="Times New Roman" w:cs="Times New Roman"/>
          <w:sz w:val="28"/>
          <w:szCs w:val="28"/>
          <w:lang w:val="de-DE"/>
        </w:rPr>
      </w:pPr>
      <w:r w:rsidRPr="00823268">
        <w:rPr>
          <w:rFonts w:ascii="Times New Roman" w:hAnsi="Times New Roman" w:cs="Times New Roman"/>
          <w:sz w:val="28"/>
          <w:szCs w:val="28"/>
          <w:lang w:val="de-DE"/>
        </w:rPr>
        <w:t xml:space="preserve">Das Statistik-Portal: </w:t>
      </w:r>
      <w:hyperlink r:id="rId10" w:history="1">
        <w:r w:rsidRPr="00DA2F3A">
          <w:rPr>
            <w:rStyle w:val="a8"/>
            <w:rFonts w:ascii="Times New Roman" w:hAnsi="Times New Roman" w:cs="Times New Roman"/>
            <w:sz w:val="28"/>
            <w:szCs w:val="28"/>
            <w:lang w:val="de-DE"/>
          </w:rPr>
          <w:t>http://de.statista.com/statistik/daten/studie/</w:t>
        </w:r>
      </w:hyperlink>
      <w:r w:rsidRPr="006E52E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667A42">
        <w:rPr>
          <w:rFonts w:ascii="Times New Roman" w:hAnsi="Times New Roman" w:cs="Times New Roman"/>
          <w:sz w:val="28"/>
          <w:szCs w:val="28"/>
          <w:lang w:val="de-DE"/>
        </w:rPr>
        <w:t>150407/umfrage/die-zehn-meistgesprochenen-sprachen-weltweit/Deutsch als Minderheitensprache;</w:t>
      </w:r>
    </w:p>
    <w:p w:rsidR="006E52E8" w:rsidRPr="006E52E8" w:rsidRDefault="006E52E8" w:rsidP="006E52E8">
      <w:pPr>
        <w:ind w:left="709" w:hanging="709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Domaschnev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A. </w:t>
      </w:r>
      <w:r w:rsidRPr="00C4608D">
        <w:rPr>
          <w:rFonts w:ascii="Times New Roman" w:hAnsi="Times New Roman" w:cs="Times New Roman"/>
          <w:sz w:val="28"/>
          <w:szCs w:val="28"/>
          <w:lang w:val="de-DE"/>
        </w:rPr>
        <w:t>Englisch</w:t>
      </w:r>
      <w:r w:rsidRPr="005D5C7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C4608D">
        <w:rPr>
          <w:rFonts w:ascii="Times New Roman" w:hAnsi="Times New Roman" w:cs="Times New Roman"/>
          <w:sz w:val="28"/>
          <w:szCs w:val="28"/>
          <w:lang w:val="de-DE"/>
        </w:rPr>
        <w:t>als</w:t>
      </w:r>
      <w:r w:rsidRPr="005D5C7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C4608D">
        <w:rPr>
          <w:rFonts w:ascii="Times New Roman" w:hAnsi="Times New Roman" w:cs="Times New Roman"/>
          <w:sz w:val="28"/>
          <w:szCs w:val="28"/>
          <w:lang w:val="de-DE"/>
        </w:rPr>
        <w:t>die</w:t>
      </w:r>
      <w:r w:rsidRPr="005D5C7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C4608D">
        <w:rPr>
          <w:rFonts w:ascii="Times New Roman" w:hAnsi="Times New Roman" w:cs="Times New Roman"/>
          <w:sz w:val="28"/>
          <w:szCs w:val="28"/>
          <w:lang w:val="de-DE"/>
        </w:rPr>
        <w:t>einzige</w:t>
      </w:r>
      <w:r w:rsidRPr="005D5C7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C4608D">
        <w:rPr>
          <w:rFonts w:ascii="Times New Roman" w:hAnsi="Times New Roman" w:cs="Times New Roman"/>
          <w:sz w:val="28"/>
          <w:szCs w:val="28"/>
          <w:lang w:val="de-DE"/>
        </w:rPr>
        <w:t>Verkehrssprache</w:t>
      </w:r>
      <w:r w:rsidRPr="005D5C7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C4608D">
        <w:rPr>
          <w:rFonts w:ascii="Times New Roman" w:hAnsi="Times New Roman" w:cs="Times New Roman"/>
          <w:sz w:val="28"/>
          <w:szCs w:val="28"/>
          <w:lang w:val="de-DE"/>
        </w:rPr>
        <w:t>des</w:t>
      </w:r>
      <w:r w:rsidRPr="005D5C7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C4608D">
        <w:rPr>
          <w:rFonts w:ascii="Times New Roman" w:hAnsi="Times New Roman" w:cs="Times New Roman"/>
          <w:sz w:val="28"/>
          <w:szCs w:val="28"/>
          <w:lang w:val="de-DE"/>
        </w:rPr>
        <w:t>zuk</w:t>
      </w:r>
      <w:r w:rsidRPr="005D5C73">
        <w:rPr>
          <w:rFonts w:ascii="Times New Roman" w:hAnsi="Times New Roman" w:cs="Times New Roman"/>
          <w:sz w:val="28"/>
          <w:szCs w:val="28"/>
          <w:lang w:val="de-DE"/>
        </w:rPr>
        <w:t>ü</w:t>
      </w:r>
      <w:r w:rsidRPr="00C4608D">
        <w:rPr>
          <w:rFonts w:ascii="Times New Roman" w:hAnsi="Times New Roman" w:cs="Times New Roman"/>
          <w:sz w:val="28"/>
          <w:szCs w:val="28"/>
          <w:lang w:val="de-DE"/>
        </w:rPr>
        <w:t>nftigen</w:t>
      </w:r>
      <w:r w:rsidRPr="005D5C7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C4608D">
        <w:rPr>
          <w:rFonts w:ascii="Times New Roman" w:hAnsi="Times New Roman" w:cs="Times New Roman"/>
          <w:sz w:val="28"/>
          <w:szCs w:val="28"/>
          <w:lang w:val="de-DE"/>
        </w:rPr>
        <w:t>Europa</w:t>
      </w:r>
      <w:r w:rsidRPr="005D5C73">
        <w:rPr>
          <w:rFonts w:ascii="Times New Roman" w:hAnsi="Times New Roman" w:cs="Times New Roman"/>
          <w:sz w:val="28"/>
          <w:szCs w:val="28"/>
          <w:lang w:val="de-DE"/>
        </w:rPr>
        <w:t xml:space="preserve">? Eine Stellungnahme aus </w:t>
      </w:r>
      <w:proofErr w:type="spellStart"/>
      <w:r w:rsidRPr="005D5C73">
        <w:rPr>
          <w:rFonts w:ascii="Times New Roman" w:hAnsi="Times New Roman" w:cs="Times New Roman"/>
          <w:sz w:val="28"/>
          <w:szCs w:val="28"/>
          <w:lang w:val="de-DE"/>
        </w:rPr>
        <w:t>osteuropaischer</w:t>
      </w:r>
      <w:proofErr w:type="spellEnd"/>
      <w:r w:rsidRPr="005D5C73">
        <w:rPr>
          <w:rFonts w:ascii="Times New Roman" w:hAnsi="Times New Roman" w:cs="Times New Roman"/>
          <w:sz w:val="28"/>
          <w:szCs w:val="28"/>
          <w:lang w:val="de-DE"/>
        </w:rPr>
        <w:t xml:space="preserve"> Sicht // English </w:t>
      </w:r>
      <w:proofErr w:type="spellStart"/>
      <w:r w:rsidRPr="005D5C73">
        <w:rPr>
          <w:rFonts w:ascii="Times New Roman" w:hAnsi="Times New Roman" w:cs="Times New Roman"/>
          <w:sz w:val="28"/>
          <w:szCs w:val="28"/>
          <w:lang w:val="de-DE"/>
        </w:rPr>
        <w:t>only</w:t>
      </w:r>
      <w:proofErr w:type="spellEnd"/>
      <w:r w:rsidRPr="005D5C73">
        <w:rPr>
          <w:rFonts w:ascii="Times New Roman" w:hAnsi="Times New Roman" w:cs="Times New Roman"/>
          <w:sz w:val="28"/>
          <w:szCs w:val="28"/>
          <w:lang w:val="de-DE"/>
        </w:rPr>
        <w:t xml:space="preserve">? In Europa /in Europe / en Europe. </w:t>
      </w:r>
      <w:proofErr w:type="spellStart"/>
      <w:proofErr w:type="gramStart"/>
      <w:r w:rsidRPr="00087A98">
        <w:rPr>
          <w:rFonts w:ascii="Times New Roman" w:hAnsi="Times New Roman" w:cs="Times New Roman"/>
          <w:sz w:val="28"/>
          <w:szCs w:val="28"/>
          <w:lang w:val="en-US"/>
        </w:rPr>
        <w:t>Sociolingiustica</w:t>
      </w:r>
      <w:proofErr w:type="spellEnd"/>
      <w:r w:rsidRPr="00087A9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087A98">
        <w:rPr>
          <w:rFonts w:ascii="Times New Roman" w:hAnsi="Times New Roman" w:cs="Times New Roman"/>
          <w:sz w:val="28"/>
          <w:szCs w:val="28"/>
          <w:lang w:val="en-US"/>
        </w:rPr>
        <w:t xml:space="preserve"> Bd. 8 / U. Ammon, K. J. </w:t>
      </w:r>
      <w:proofErr w:type="spellStart"/>
      <w:r w:rsidRPr="00087A98">
        <w:rPr>
          <w:rFonts w:ascii="Times New Roman" w:hAnsi="Times New Roman" w:cs="Times New Roman"/>
          <w:sz w:val="28"/>
          <w:szCs w:val="28"/>
          <w:lang w:val="en-US"/>
        </w:rPr>
        <w:t>Mattheier</w:t>
      </w:r>
      <w:proofErr w:type="spellEnd"/>
      <w:r w:rsidRPr="00087A98">
        <w:rPr>
          <w:rFonts w:ascii="Times New Roman" w:hAnsi="Times New Roman" w:cs="Times New Roman"/>
          <w:sz w:val="28"/>
          <w:szCs w:val="28"/>
          <w:lang w:val="en-US"/>
        </w:rPr>
        <w:t xml:space="preserve">, P. H. </w:t>
      </w:r>
      <w:proofErr w:type="spellStart"/>
      <w:r w:rsidRPr="00087A98">
        <w:rPr>
          <w:rFonts w:ascii="Times New Roman" w:hAnsi="Times New Roman" w:cs="Times New Roman"/>
          <w:sz w:val="28"/>
          <w:szCs w:val="28"/>
          <w:lang w:val="en-US"/>
        </w:rPr>
        <w:t>Nelde</w:t>
      </w:r>
      <w:proofErr w:type="spellEnd"/>
      <w:r w:rsidRPr="00087A9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 w:rsidRPr="00087A98">
        <w:rPr>
          <w:rFonts w:ascii="Times New Roman" w:hAnsi="Times New Roman" w:cs="Times New Roman"/>
          <w:sz w:val="28"/>
          <w:szCs w:val="28"/>
          <w:lang w:val="en-US"/>
        </w:rPr>
        <w:t>eds</w:t>
      </w:r>
      <w:proofErr w:type="gramEnd"/>
      <w:r w:rsidRPr="00087A98">
        <w:rPr>
          <w:rFonts w:ascii="Times New Roman" w:hAnsi="Times New Roman" w:cs="Times New Roman"/>
          <w:sz w:val="28"/>
          <w:szCs w:val="28"/>
          <w:lang w:val="en-US"/>
        </w:rPr>
        <w:t xml:space="preserve">.). </w:t>
      </w:r>
      <w:proofErr w:type="spellStart"/>
      <w:r w:rsidRPr="006E52E8">
        <w:rPr>
          <w:rFonts w:ascii="Times New Roman" w:hAnsi="Times New Roman" w:cs="Times New Roman"/>
          <w:sz w:val="28"/>
          <w:szCs w:val="28"/>
          <w:lang w:val="en-US"/>
        </w:rPr>
        <w:t>Tübingen</w:t>
      </w:r>
      <w:proofErr w:type="spellEnd"/>
      <w:r w:rsidRPr="006E52E8">
        <w:rPr>
          <w:rFonts w:ascii="Times New Roman" w:hAnsi="Times New Roman" w:cs="Times New Roman"/>
          <w:sz w:val="28"/>
          <w:szCs w:val="28"/>
          <w:lang w:val="en-US"/>
        </w:rPr>
        <w:t xml:space="preserve">: Max Niemeyer </w:t>
      </w:r>
      <w:proofErr w:type="spellStart"/>
      <w:r w:rsidRPr="006E52E8">
        <w:rPr>
          <w:rFonts w:ascii="Times New Roman" w:hAnsi="Times New Roman" w:cs="Times New Roman"/>
          <w:sz w:val="28"/>
          <w:szCs w:val="28"/>
          <w:lang w:val="en-US"/>
        </w:rPr>
        <w:t>Verlag</w:t>
      </w:r>
      <w:proofErr w:type="spellEnd"/>
      <w:r w:rsidRPr="006E52E8">
        <w:rPr>
          <w:rFonts w:ascii="Times New Roman" w:hAnsi="Times New Roman" w:cs="Times New Roman"/>
          <w:sz w:val="28"/>
          <w:szCs w:val="28"/>
          <w:lang w:val="en-US"/>
        </w:rPr>
        <w:t>, 1994. S. 26-43.</w:t>
      </w:r>
    </w:p>
    <w:p w:rsidR="006E52E8" w:rsidRPr="00667A42" w:rsidRDefault="006E52E8" w:rsidP="006E52E8">
      <w:pPr>
        <w:ind w:left="709" w:hanging="70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667A42">
        <w:rPr>
          <w:rFonts w:ascii="Times New Roman" w:hAnsi="Times New Roman" w:cs="Times New Roman"/>
          <w:color w:val="000000"/>
          <w:sz w:val="28"/>
          <w:szCs w:val="28"/>
          <w:lang w:val="en-US"/>
        </w:rPr>
        <w:t>Hüppauf</w:t>
      </w:r>
      <w:proofErr w:type="spellEnd"/>
      <w:r w:rsidRPr="00667A4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67A42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proofErr w:type="gramEnd"/>
      <w:r w:rsidRPr="00667A4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Globalization – threats and opportunities // Globalization and the future  of German. – B., 2004. – P. 3–25.  </w:t>
      </w:r>
    </w:p>
    <w:p w:rsidR="006E52E8" w:rsidRPr="006E52E8" w:rsidRDefault="006E52E8" w:rsidP="006E52E8">
      <w:pPr>
        <w:ind w:left="709" w:hanging="709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6219DA">
        <w:rPr>
          <w:rFonts w:ascii="Times New Roman" w:hAnsi="Times New Roman" w:cs="Times New Roman"/>
          <w:sz w:val="28"/>
          <w:szCs w:val="28"/>
          <w:lang w:val="de-DE"/>
        </w:rPr>
        <w:t>Ickler</w:t>
      </w:r>
      <w:proofErr w:type="spellEnd"/>
      <w:r w:rsidRPr="006219D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219DA">
        <w:rPr>
          <w:rFonts w:ascii="Times New Roman" w:hAnsi="Times New Roman" w:cs="Times New Roman"/>
          <w:sz w:val="28"/>
          <w:szCs w:val="28"/>
          <w:lang w:val="de-DE"/>
        </w:rPr>
        <w:t>Th</w:t>
      </w:r>
      <w:proofErr w:type="spellEnd"/>
      <w:r w:rsidRPr="006219DA">
        <w:rPr>
          <w:rFonts w:ascii="Times New Roman" w:hAnsi="Times New Roman" w:cs="Times New Roman"/>
          <w:sz w:val="28"/>
          <w:szCs w:val="28"/>
          <w:lang w:val="de-DE"/>
        </w:rPr>
        <w:t xml:space="preserve">. Zur Sprachpolitik der EG // Sprachreport. Informationen und Meinungen zur deutschen Sprache. </w:t>
      </w:r>
      <w:r w:rsidRPr="006E52E8">
        <w:rPr>
          <w:rFonts w:ascii="Times New Roman" w:hAnsi="Times New Roman" w:cs="Times New Roman"/>
          <w:sz w:val="28"/>
          <w:szCs w:val="28"/>
          <w:lang w:val="de-DE"/>
        </w:rPr>
        <w:t xml:space="preserve">1991. </w:t>
      </w:r>
      <w:proofErr w:type="spellStart"/>
      <w:r w:rsidRPr="006E52E8">
        <w:rPr>
          <w:rFonts w:ascii="Times New Roman" w:hAnsi="Times New Roman" w:cs="Times New Roman"/>
          <w:sz w:val="28"/>
          <w:szCs w:val="28"/>
          <w:lang w:val="de-DE"/>
        </w:rPr>
        <w:t>JVb</w:t>
      </w:r>
      <w:proofErr w:type="spellEnd"/>
      <w:r w:rsidRPr="006E52E8">
        <w:rPr>
          <w:rFonts w:ascii="Times New Roman" w:hAnsi="Times New Roman" w:cs="Times New Roman"/>
          <w:sz w:val="28"/>
          <w:szCs w:val="28"/>
          <w:lang w:val="de-DE"/>
        </w:rPr>
        <w:t xml:space="preserve"> 1.</w:t>
      </w:r>
      <w:r w:rsidRPr="006507D6">
        <w:rPr>
          <w:rFonts w:ascii="Times New Roman" w:hAnsi="Times New Roman" w:cs="Times New Roman"/>
          <w:sz w:val="28"/>
          <w:szCs w:val="28"/>
          <w:lang w:val="de-DE"/>
        </w:rPr>
        <w:t xml:space="preserve"> 17-18.</w:t>
      </w:r>
    </w:p>
    <w:p w:rsidR="006E52E8" w:rsidRPr="00823268" w:rsidRDefault="006E52E8" w:rsidP="006E52E8">
      <w:pPr>
        <w:ind w:left="709" w:hanging="709"/>
        <w:jc w:val="left"/>
        <w:rPr>
          <w:rFonts w:ascii="Times New Roman" w:hAnsi="Times New Roman" w:cs="Times New Roman"/>
          <w:sz w:val="28"/>
          <w:szCs w:val="28"/>
          <w:lang w:val="de-DE"/>
        </w:rPr>
      </w:pPr>
      <w:r w:rsidRPr="00087A98">
        <w:rPr>
          <w:rFonts w:ascii="Times New Roman" w:hAnsi="Times New Roman" w:cs="Times New Roman"/>
          <w:sz w:val="28"/>
          <w:szCs w:val="28"/>
          <w:lang w:val="de-DE"/>
        </w:rPr>
        <w:t xml:space="preserve">Memorandum des Instituts für deutsche Sprache. </w:t>
      </w:r>
      <w:r w:rsidRPr="00823268">
        <w:rPr>
          <w:rFonts w:ascii="Times New Roman" w:hAnsi="Times New Roman" w:cs="Times New Roman"/>
          <w:sz w:val="28"/>
          <w:szCs w:val="28"/>
          <w:lang w:val="de-DE"/>
        </w:rPr>
        <w:t>Politik für die deutsche</w:t>
      </w:r>
      <w:r w:rsidRPr="006E52E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23268">
        <w:rPr>
          <w:rFonts w:ascii="Times New Roman" w:hAnsi="Times New Roman" w:cs="Times New Roman"/>
          <w:sz w:val="28"/>
          <w:szCs w:val="28"/>
          <w:lang w:val="de-DE"/>
        </w:rPr>
        <w:t>Sprache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23268">
        <w:rPr>
          <w:rFonts w:ascii="Times New Roman" w:hAnsi="Times New Roman" w:cs="Times New Roman"/>
          <w:sz w:val="28"/>
          <w:szCs w:val="28"/>
          <w:lang w:val="de-DE"/>
        </w:rPr>
        <w:t>(3. April 2001)</w:t>
      </w:r>
      <w:r w:rsidRPr="006E52E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23268">
        <w:rPr>
          <w:rFonts w:ascii="Times New Roman" w:hAnsi="Times New Roman" w:cs="Times New Roman"/>
          <w:sz w:val="28"/>
          <w:szCs w:val="28"/>
          <w:lang w:val="de-DE"/>
        </w:rPr>
        <w:t xml:space="preserve">– </w:t>
      </w:r>
      <w:hyperlink r:id="rId11" w:history="1">
        <w:r w:rsidRPr="00823268">
          <w:rPr>
            <w:rStyle w:val="a8"/>
            <w:rFonts w:ascii="Times New Roman" w:hAnsi="Times New Roman" w:cs="Times New Roman"/>
            <w:sz w:val="28"/>
            <w:szCs w:val="28"/>
            <w:lang w:val="de-DE"/>
          </w:rPr>
          <w:t>http://www.idsmannheim.de/aktuell/sprachpolitik/me010403.html</w:t>
        </w:r>
      </w:hyperlink>
    </w:p>
    <w:p w:rsidR="006E52E8" w:rsidRPr="006E52E8" w:rsidRDefault="006E52E8" w:rsidP="006E52E8">
      <w:pPr>
        <w:ind w:left="709" w:hanging="709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6219DA">
        <w:rPr>
          <w:rFonts w:ascii="Times New Roman" w:hAnsi="Times New Roman" w:cs="Times New Roman"/>
          <w:sz w:val="28"/>
          <w:szCs w:val="28"/>
          <w:lang w:val="de-DE"/>
        </w:rPr>
        <w:t>Pfromm</w:t>
      </w:r>
      <w:proofErr w:type="spellEnd"/>
      <w:r w:rsidRPr="006219DA">
        <w:rPr>
          <w:rFonts w:ascii="Times New Roman" w:hAnsi="Times New Roman" w:cs="Times New Roman"/>
          <w:sz w:val="28"/>
          <w:szCs w:val="28"/>
          <w:lang w:val="de-DE"/>
        </w:rPr>
        <w:t xml:space="preserve"> R. Einleitung // Nationalsprachen und die </w:t>
      </w:r>
      <w:proofErr w:type="spellStart"/>
      <w:r w:rsidRPr="006219DA">
        <w:rPr>
          <w:rFonts w:ascii="Times New Roman" w:hAnsi="Times New Roman" w:cs="Times New Roman"/>
          <w:sz w:val="28"/>
          <w:szCs w:val="28"/>
          <w:lang w:val="de-DE"/>
        </w:rPr>
        <w:t>Europaiche</w:t>
      </w:r>
      <w:proofErr w:type="spellEnd"/>
      <w:r w:rsidRPr="006219DA">
        <w:rPr>
          <w:rFonts w:ascii="Times New Roman" w:hAnsi="Times New Roman" w:cs="Times New Roman"/>
          <w:sz w:val="28"/>
          <w:szCs w:val="28"/>
          <w:lang w:val="de-DE"/>
        </w:rPr>
        <w:t xml:space="preserve"> Gemeinschaft. Probleme am Beispiel der deutschen, </w:t>
      </w:r>
      <w:proofErr w:type="spellStart"/>
      <w:r w:rsidRPr="006219DA">
        <w:rPr>
          <w:rFonts w:ascii="Times New Roman" w:hAnsi="Times New Roman" w:cs="Times New Roman"/>
          <w:sz w:val="28"/>
          <w:szCs w:val="28"/>
          <w:lang w:val="de-DE"/>
        </w:rPr>
        <w:t>franzosischen</w:t>
      </w:r>
      <w:proofErr w:type="spellEnd"/>
      <w:r w:rsidRPr="006219DA">
        <w:rPr>
          <w:rFonts w:ascii="Times New Roman" w:hAnsi="Times New Roman" w:cs="Times New Roman"/>
          <w:sz w:val="28"/>
          <w:szCs w:val="28"/>
          <w:lang w:val="de-DE"/>
        </w:rPr>
        <w:t xml:space="preserve"> und englischen Sprache. </w:t>
      </w:r>
      <w:proofErr w:type="spellStart"/>
      <w:r w:rsidRPr="006E52E8">
        <w:rPr>
          <w:rFonts w:ascii="Times New Roman" w:hAnsi="Times New Roman" w:cs="Times New Roman"/>
          <w:sz w:val="28"/>
          <w:szCs w:val="28"/>
          <w:lang w:val="de-DE"/>
        </w:rPr>
        <w:t>Munchen</w:t>
      </w:r>
      <w:proofErr w:type="spellEnd"/>
      <w:r w:rsidRPr="006E52E8">
        <w:rPr>
          <w:rFonts w:ascii="Times New Roman" w:hAnsi="Times New Roman" w:cs="Times New Roman"/>
          <w:sz w:val="28"/>
          <w:szCs w:val="28"/>
          <w:lang w:val="de-DE"/>
        </w:rPr>
        <w:t xml:space="preserve">, 1989.  </w:t>
      </w:r>
    </w:p>
    <w:p w:rsidR="006E52E8" w:rsidRDefault="006E52E8" w:rsidP="006E52E8">
      <w:pPr>
        <w:ind w:left="709" w:hanging="709"/>
        <w:rPr>
          <w:rFonts w:ascii="Times New Roman" w:hAnsi="Times New Roman" w:cs="Times New Roman"/>
          <w:sz w:val="28"/>
          <w:szCs w:val="28"/>
        </w:rPr>
      </w:pPr>
      <w:r w:rsidRPr="006507D6">
        <w:rPr>
          <w:rFonts w:ascii="Times New Roman" w:hAnsi="Times New Roman" w:cs="Times New Roman"/>
          <w:sz w:val="28"/>
          <w:szCs w:val="28"/>
          <w:lang w:val="en-US"/>
        </w:rPr>
        <w:t>Phillipson R. /</w:t>
      </w:r>
      <w:proofErr w:type="spellStart"/>
      <w:r w:rsidRPr="006507D6">
        <w:rPr>
          <w:rFonts w:ascii="Times New Roman" w:hAnsi="Times New Roman" w:cs="Times New Roman"/>
          <w:sz w:val="28"/>
          <w:szCs w:val="28"/>
          <w:lang w:val="en-US"/>
        </w:rPr>
        <w:t>Skutnabb-Kangas</w:t>
      </w:r>
      <w:proofErr w:type="spellEnd"/>
      <w:r w:rsidRPr="006507D6">
        <w:rPr>
          <w:rFonts w:ascii="Times New Roman" w:hAnsi="Times New Roman" w:cs="Times New Roman"/>
          <w:sz w:val="28"/>
          <w:szCs w:val="28"/>
          <w:lang w:val="en-US"/>
        </w:rPr>
        <w:t xml:space="preserve"> T. English, Panacea </w:t>
      </w:r>
      <w:proofErr w:type="gramStart"/>
      <w:r w:rsidRPr="006507D6">
        <w:rPr>
          <w:rFonts w:ascii="Times New Roman" w:hAnsi="Times New Roman" w:cs="Times New Roman"/>
          <w:sz w:val="28"/>
          <w:szCs w:val="28"/>
          <w:lang w:val="en-US"/>
        </w:rPr>
        <w:t>or  Pandemic</w:t>
      </w:r>
      <w:proofErr w:type="gramEnd"/>
      <w:r w:rsidRPr="006507D6">
        <w:rPr>
          <w:rFonts w:ascii="Times New Roman" w:hAnsi="Times New Roman" w:cs="Times New Roman"/>
          <w:sz w:val="28"/>
          <w:szCs w:val="28"/>
          <w:lang w:val="en-US"/>
        </w:rPr>
        <w:t>. /</w:t>
      </w:r>
      <w:proofErr w:type="gramStart"/>
      <w:r w:rsidRPr="006507D6">
        <w:rPr>
          <w:rFonts w:ascii="Times New Roman" w:hAnsi="Times New Roman" w:cs="Times New Roman"/>
          <w:sz w:val="28"/>
          <w:szCs w:val="28"/>
          <w:lang w:val="en-US"/>
        </w:rPr>
        <w:t>/  English</w:t>
      </w:r>
      <w:proofErr w:type="gramEnd"/>
      <w:r w:rsidRPr="006507D6">
        <w:rPr>
          <w:rFonts w:ascii="Times New Roman" w:hAnsi="Times New Roman" w:cs="Times New Roman"/>
          <w:sz w:val="28"/>
          <w:szCs w:val="28"/>
          <w:lang w:val="en-US"/>
        </w:rPr>
        <w:t xml:space="preserve">  only?  </w:t>
      </w:r>
      <w:r w:rsidRPr="006507D6">
        <w:rPr>
          <w:rFonts w:ascii="Times New Roman" w:hAnsi="Times New Roman" w:cs="Times New Roman"/>
          <w:sz w:val="28"/>
          <w:szCs w:val="28"/>
          <w:lang w:val="de-DE"/>
        </w:rPr>
        <w:t xml:space="preserve">In Europa, in Europe, en Europe. </w:t>
      </w:r>
      <w:proofErr w:type="spellStart"/>
      <w:r w:rsidRPr="006507D6">
        <w:rPr>
          <w:rFonts w:ascii="Times New Roman" w:hAnsi="Times New Roman" w:cs="Times New Roman"/>
          <w:sz w:val="28"/>
          <w:szCs w:val="28"/>
          <w:lang w:val="de-DE"/>
        </w:rPr>
        <w:t>Sociolinguistica</w:t>
      </w:r>
      <w:proofErr w:type="spellEnd"/>
      <w:r w:rsidRPr="006507D6">
        <w:rPr>
          <w:rFonts w:ascii="Times New Roman" w:hAnsi="Times New Roman" w:cs="Times New Roman"/>
          <w:sz w:val="28"/>
          <w:szCs w:val="28"/>
          <w:lang w:val="de-DE"/>
        </w:rPr>
        <w:t xml:space="preserve"> 8, Ulrich Ammon, Klaus l. </w:t>
      </w:r>
      <w:proofErr w:type="spellStart"/>
      <w:r w:rsidRPr="006507D6">
        <w:rPr>
          <w:rFonts w:ascii="Times New Roman" w:hAnsi="Times New Roman" w:cs="Times New Roman"/>
          <w:sz w:val="28"/>
          <w:szCs w:val="28"/>
          <w:lang w:val="de-DE"/>
        </w:rPr>
        <w:t>Mattheier</w:t>
      </w:r>
      <w:proofErr w:type="spellEnd"/>
      <w:r w:rsidRPr="006507D6">
        <w:rPr>
          <w:rFonts w:ascii="Times New Roman" w:hAnsi="Times New Roman" w:cs="Times New Roman"/>
          <w:sz w:val="28"/>
          <w:szCs w:val="28"/>
          <w:lang w:val="de-DE"/>
        </w:rPr>
        <w:t>, Peter H. Neide (</w:t>
      </w:r>
      <w:proofErr w:type="spellStart"/>
      <w:r w:rsidRPr="006507D6">
        <w:rPr>
          <w:rFonts w:ascii="Times New Roman" w:hAnsi="Times New Roman" w:cs="Times New Roman"/>
          <w:sz w:val="28"/>
          <w:szCs w:val="28"/>
          <w:lang w:val="de-DE"/>
        </w:rPr>
        <w:t>ed</w:t>
      </w:r>
      <w:proofErr w:type="spellEnd"/>
      <w:r w:rsidRPr="006507D6">
        <w:rPr>
          <w:rFonts w:ascii="Times New Roman" w:hAnsi="Times New Roman" w:cs="Times New Roman"/>
          <w:sz w:val="28"/>
          <w:szCs w:val="28"/>
          <w:lang w:val="de-DE"/>
        </w:rPr>
        <w:t>.), 1994,Tübingen: Max Niemeyer Verlag, 73-87.</w:t>
      </w:r>
    </w:p>
    <w:p w:rsidR="006E52E8" w:rsidRPr="006E52E8" w:rsidRDefault="006E52E8" w:rsidP="006E52E8">
      <w:pPr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745AE">
        <w:rPr>
          <w:rFonts w:ascii="Times New Roman" w:hAnsi="Times New Roman" w:cs="Times New Roman"/>
          <w:sz w:val="28"/>
          <w:szCs w:val="28"/>
          <w:lang w:val="de-DE"/>
        </w:rPr>
        <w:t>http</w:t>
      </w:r>
      <w:r w:rsidRPr="006E52E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8745AE">
        <w:rPr>
          <w:rFonts w:ascii="Times New Roman" w:hAnsi="Times New Roman" w:cs="Times New Roman"/>
          <w:sz w:val="28"/>
          <w:szCs w:val="28"/>
          <w:lang w:val="de-DE"/>
        </w:rPr>
        <w:t>www</w:t>
      </w:r>
      <w:proofErr w:type="spellEnd"/>
      <w:r w:rsidRPr="006E52E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745AE">
        <w:rPr>
          <w:rFonts w:ascii="Times New Roman" w:hAnsi="Times New Roman" w:cs="Times New Roman"/>
          <w:sz w:val="28"/>
          <w:szCs w:val="28"/>
          <w:lang w:val="de-DE"/>
        </w:rPr>
        <w:t>dw</w:t>
      </w:r>
      <w:proofErr w:type="spellEnd"/>
      <w:r w:rsidRPr="006E52E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745AE">
        <w:rPr>
          <w:rFonts w:ascii="Times New Roman" w:hAnsi="Times New Roman" w:cs="Times New Roman"/>
          <w:sz w:val="28"/>
          <w:szCs w:val="28"/>
          <w:lang w:val="de-DE"/>
        </w:rPr>
        <w:t>com</w:t>
      </w:r>
      <w:proofErr w:type="spellEnd"/>
      <w:r w:rsidRPr="006E52E8">
        <w:rPr>
          <w:rFonts w:ascii="Times New Roman" w:hAnsi="Times New Roman" w:cs="Times New Roman"/>
          <w:sz w:val="28"/>
          <w:szCs w:val="28"/>
        </w:rPr>
        <w:t>/</w:t>
      </w:r>
      <w:r w:rsidRPr="008745AE">
        <w:rPr>
          <w:rFonts w:ascii="Times New Roman" w:hAnsi="Times New Roman" w:cs="Times New Roman"/>
          <w:sz w:val="28"/>
          <w:szCs w:val="28"/>
          <w:lang w:val="de-DE"/>
        </w:rPr>
        <w:t>de</w:t>
      </w:r>
      <w:r w:rsidRPr="006E52E8">
        <w:rPr>
          <w:rFonts w:ascii="Times New Roman" w:hAnsi="Times New Roman" w:cs="Times New Roman"/>
          <w:sz w:val="28"/>
          <w:szCs w:val="28"/>
        </w:rPr>
        <w:t>/</w:t>
      </w:r>
      <w:r w:rsidRPr="008745AE">
        <w:rPr>
          <w:rFonts w:ascii="Times New Roman" w:hAnsi="Times New Roman" w:cs="Times New Roman"/>
          <w:sz w:val="28"/>
          <w:szCs w:val="28"/>
          <w:lang w:val="de-DE"/>
        </w:rPr>
        <w:t>deutsch</w:t>
      </w:r>
      <w:r w:rsidRPr="006E52E8">
        <w:rPr>
          <w:rFonts w:ascii="Times New Roman" w:hAnsi="Times New Roman" w:cs="Times New Roman"/>
          <w:sz w:val="28"/>
          <w:szCs w:val="28"/>
        </w:rPr>
        <w:t>-</w:t>
      </w:r>
      <w:r w:rsidRPr="008745AE">
        <w:rPr>
          <w:rFonts w:ascii="Times New Roman" w:hAnsi="Times New Roman" w:cs="Times New Roman"/>
          <w:sz w:val="28"/>
          <w:szCs w:val="28"/>
          <w:lang w:val="de-DE"/>
        </w:rPr>
        <w:t>als</w:t>
      </w:r>
      <w:r w:rsidRPr="006E52E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745AE">
        <w:rPr>
          <w:rFonts w:ascii="Times New Roman" w:hAnsi="Times New Roman" w:cs="Times New Roman"/>
          <w:sz w:val="28"/>
          <w:szCs w:val="28"/>
          <w:lang w:val="de-DE"/>
        </w:rPr>
        <w:t>minderheitensprache</w:t>
      </w:r>
      <w:proofErr w:type="spellEnd"/>
      <w:r w:rsidRPr="006E52E8">
        <w:rPr>
          <w:rFonts w:ascii="Times New Roman" w:hAnsi="Times New Roman" w:cs="Times New Roman"/>
          <w:sz w:val="28"/>
          <w:szCs w:val="28"/>
        </w:rPr>
        <w:t>/</w:t>
      </w:r>
      <w:r w:rsidRPr="008745AE">
        <w:rPr>
          <w:rFonts w:ascii="Times New Roman" w:hAnsi="Times New Roman" w:cs="Times New Roman"/>
          <w:sz w:val="28"/>
          <w:szCs w:val="28"/>
          <w:lang w:val="de-DE"/>
        </w:rPr>
        <w:t>a</w:t>
      </w:r>
      <w:r w:rsidRPr="006E52E8">
        <w:rPr>
          <w:rFonts w:ascii="Times New Roman" w:hAnsi="Times New Roman" w:cs="Times New Roman"/>
          <w:sz w:val="28"/>
          <w:szCs w:val="28"/>
        </w:rPr>
        <w:t>-18061337.</w:t>
      </w:r>
    </w:p>
    <w:p w:rsidR="006E52E8" w:rsidRPr="006E52E8" w:rsidRDefault="006E52E8" w:rsidP="006E52E8">
      <w:pPr>
        <w:ind w:left="709" w:hanging="709"/>
        <w:rPr>
          <w:rFonts w:ascii="Times New Roman" w:hAnsi="Times New Roman" w:cs="Times New Roman"/>
          <w:sz w:val="28"/>
          <w:szCs w:val="28"/>
          <w:lang w:val="de-DE"/>
        </w:rPr>
      </w:pPr>
      <w:r w:rsidRPr="008745AE">
        <w:rPr>
          <w:rFonts w:ascii="Times New Roman" w:hAnsi="Times New Roman" w:cs="Times New Roman"/>
          <w:sz w:val="28"/>
          <w:szCs w:val="28"/>
          <w:lang w:val="de-DE"/>
        </w:rPr>
        <w:t>Schröder K. Eine Sprache für Europa // Wort und Sprache. Beiträge zu Problemen der Lexikologie und Sprachpraxis veröffentlicht zum 125 jährigen Bestehen des Langenscheidt-Verlags. Berlin; München; Wien; Zürich, 1981.</w:t>
      </w:r>
      <w:r w:rsidRPr="006510B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6510B1">
        <w:rPr>
          <w:rFonts w:ascii="Times New Roman" w:hAnsi="Times New Roman" w:cs="Times New Roman"/>
          <w:sz w:val="28"/>
          <w:szCs w:val="28"/>
          <w:lang w:val="de-DE"/>
        </w:rPr>
        <w:t>Spezial Eurobarometer 386</w:t>
      </w:r>
      <w:r w:rsidRPr="00667A4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6510B1">
        <w:rPr>
          <w:rFonts w:ascii="Times New Roman" w:hAnsi="Times New Roman" w:cs="Times New Roman"/>
          <w:sz w:val="28"/>
          <w:szCs w:val="28"/>
          <w:lang w:val="de-DE"/>
        </w:rPr>
        <w:t>Die europäischen Bürger und ihre</w:t>
      </w:r>
      <w:r w:rsidRPr="0040714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667A42">
        <w:rPr>
          <w:rFonts w:ascii="Times New Roman" w:hAnsi="Times New Roman" w:cs="Times New Roman"/>
          <w:sz w:val="28"/>
          <w:szCs w:val="28"/>
          <w:lang w:val="de-DE"/>
        </w:rPr>
        <w:t>Sprachen.  Bericht. Befragung: Februar - März 2012. Veröffentlichung: Juni 2012</w:t>
      </w:r>
      <w:r w:rsidRPr="006E52E8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6E52E8" w:rsidRPr="008745AE" w:rsidRDefault="006E52E8" w:rsidP="006E52E8">
      <w:pPr>
        <w:ind w:left="709" w:hanging="709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6507D6">
        <w:rPr>
          <w:rFonts w:ascii="Times New Roman" w:hAnsi="Times New Roman" w:cs="Times New Roman"/>
          <w:sz w:val="28"/>
          <w:szCs w:val="28"/>
          <w:lang w:val="de-DE"/>
        </w:rPr>
        <w:lastRenderedPageBreak/>
        <w:t>Tutzinger</w:t>
      </w:r>
      <w:proofErr w:type="spellEnd"/>
      <w:r w:rsidRPr="006507D6">
        <w:rPr>
          <w:rFonts w:ascii="Times New Roman" w:hAnsi="Times New Roman" w:cs="Times New Roman"/>
          <w:sz w:val="28"/>
          <w:szCs w:val="28"/>
          <w:lang w:val="de-DE"/>
        </w:rPr>
        <w:t xml:space="preserve"> Thesen zur Sprachenpolitik in Europa. Erarbeitet auf der Tagung "Euro-Deutsch" des Deutschen Germanistenverbandes</w:t>
      </w:r>
      <w:r w:rsidRPr="008745A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6507D6">
        <w:rPr>
          <w:rFonts w:ascii="Times New Roman" w:hAnsi="Times New Roman" w:cs="Times New Roman"/>
          <w:sz w:val="28"/>
          <w:szCs w:val="28"/>
          <w:lang w:val="de-DE"/>
        </w:rPr>
        <w:t>in und mit der Evangelischen Akademie Tutzing am 3./4.6.1999</w:t>
      </w:r>
      <w:r w:rsidRPr="008745AE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6E52E8" w:rsidRPr="008745AE" w:rsidRDefault="006E52E8" w:rsidP="006E52E8">
      <w:pPr>
        <w:ind w:left="709" w:hanging="709"/>
        <w:rPr>
          <w:rFonts w:ascii="Times New Roman" w:hAnsi="Times New Roman" w:cs="Times New Roman"/>
          <w:sz w:val="28"/>
          <w:szCs w:val="28"/>
          <w:lang w:val="de-DE"/>
        </w:rPr>
      </w:pPr>
      <w:r w:rsidRPr="006219DA">
        <w:rPr>
          <w:rFonts w:ascii="Times New Roman" w:hAnsi="Times New Roman" w:cs="Times New Roman"/>
          <w:sz w:val="28"/>
          <w:szCs w:val="28"/>
          <w:lang w:val="de-DE"/>
        </w:rPr>
        <w:t xml:space="preserve">Wild D. Europa </w:t>
      </w:r>
      <w:proofErr w:type="spellStart"/>
      <w:r w:rsidRPr="006219DA">
        <w:rPr>
          <w:rFonts w:ascii="Times New Roman" w:hAnsi="Times New Roman" w:cs="Times New Roman"/>
          <w:sz w:val="28"/>
          <w:szCs w:val="28"/>
          <w:lang w:val="de-DE"/>
        </w:rPr>
        <w:t>Patria</w:t>
      </w:r>
      <w:proofErr w:type="spellEnd"/>
      <w:r w:rsidRPr="006219DA">
        <w:rPr>
          <w:rFonts w:ascii="Times New Roman" w:hAnsi="Times New Roman" w:cs="Times New Roman"/>
          <w:sz w:val="28"/>
          <w:szCs w:val="28"/>
          <w:lang w:val="de-DE"/>
        </w:rPr>
        <w:t xml:space="preserve"> // Der Spiegel. </w:t>
      </w:r>
      <w:r w:rsidRPr="006507D6">
        <w:rPr>
          <w:rFonts w:ascii="Times New Roman" w:hAnsi="Times New Roman" w:cs="Times New Roman"/>
          <w:sz w:val="28"/>
          <w:szCs w:val="28"/>
          <w:lang w:val="de-DE"/>
        </w:rPr>
        <w:t xml:space="preserve">1992. 44. </w:t>
      </w:r>
      <w:r w:rsidRPr="008745AE">
        <w:rPr>
          <w:rFonts w:ascii="Times New Roman" w:hAnsi="Times New Roman" w:cs="Times New Roman"/>
          <w:sz w:val="28"/>
          <w:szCs w:val="28"/>
          <w:lang w:val="de-DE"/>
        </w:rPr>
        <w:t>36-37.</w:t>
      </w:r>
    </w:p>
    <w:p w:rsidR="006E52E8" w:rsidRPr="007C2637" w:rsidRDefault="006E52E8" w:rsidP="00B7751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D6E29" w:rsidRDefault="00CD6E29" w:rsidP="007945D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D6E29" w:rsidRPr="007945D0" w:rsidRDefault="00CD6E29" w:rsidP="007945D0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CD6E29" w:rsidRPr="007945D0" w:rsidSect="007B7F51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722" w:rsidRDefault="00976722" w:rsidP="007B7F51">
      <w:r>
        <w:separator/>
      </w:r>
    </w:p>
  </w:endnote>
  <w:endnote w:type="continuationSeparator" w:id="0">
    <w:p w:rsidR="00976722" w:rsidRDefault="00976722" w:rsidP="007B7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8717708"/>
      <w:docPartObj>
        <w:docPartGallery w:val="Page Numbers (Bottom of Page)"/>
        <w:docPartUnique/>
      </w:docPartObj>
    </w:sdtPr>
    <w:sdtEndPr/>
    <w:sdtContent>
      <w:p w:rsidR="00C12108" w:rsidRDefault="00C1210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0F1">
          <w:rPr>
            <w:noProof/>
          </w:rPr>
          <w:t>2</w:t>
        </w:r>
        <w:r>
          <w:fldChar w:fldCharType="end"/>
        </w:r>
      </w:p>
    </w:sdtContent>
  </w:sdt>
  <w:p w:rsidR="00C12108" w:rsidRDefault="00C121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722" w:rsidRDefault="00976722" w:rsidP="007B7F51">
      <w:r>
        <w:separator/>
      </w:r>
    </w:p>
  </w:footnote>
  <w:footnote w:type="continuationSeparator" w:id="0">
    <w:p w:rsidR="00976722" w:rsidRDefault="00976722" w:rsidP="007B7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82F8F"/>
    <w:multiLevelType w:val="hybridMultilevel"/>
    <w:tmpl w:val="746CB0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8D"/>
    <w:rsid w:val="00011BF6"/>
    <w:rsid w:val="00015F3B"/>
    <w:rsid w:val="00057DA7"/>
    <w:rsid w:val="00066251"/>
    <w:rsid w:val="00076339"/>
    <w:rsid w:val="000E262F"/>
    <w:rsid w:val="001010B5"/>
    <w:rsid w:val="00103465"/>
    <w:rsid w:val="00135C2F"/>
    <w:rsid w:val="00181373"/>
    <w:rsid w:val="001C1936"/>
    <w:rsid w:val="001F15F4"/>
    <w:rsid w:val="001F6165"/>
    <w:rsid w:val="002161F2"/>
    <w:rsid w:val="002476A1"/>
    <w:rsid w:val="002608C2"/>
    <w:rsid w:val="002A6900"/>
    <w:rsid w:val="002B0100"/>
    <w:rsid w:val="002C3266"/>
    <w:rsid w:val="002C37BB"/>
    <w:rsid w:val="00302575"/>
    <w:rsid w:val="00323D84"/>
    <w:rsid w:val="00326F59"/>
    <w:rsid w:val="003274CD"/>
    <w:rsid w:val="003275D7"/>
    <w:rsid w:val="00343E4B"/>
    <w:rsid w:val="00351969"/>
    <w:rsid w:val="0036044F"/>
    <w:rsid w:val="00371604"/>
    <w:rsid w:val="00390091"/>
    <w:rsid w:val="003B3D90"/>
    <w:rsid w:val="003C06BF"/>
    <w:rsid w:val="003F557A"/>
    <w:rsid w:val="00432DB2"/>
    <w:rsid w:val="004440DC"/>
    <w:rsid w:val="00484201"/>
    <w:rsid w:val="004869A1"/>
    <w:rsid w:val="004B1FF4"/>
    <w:rsid w:val="004B7271"/>
    <w:rsid w:val="004C560F"/>
    <w:rsid w:val="004C708A"/>
    <w:rsid w:val="004F6DCA"/>
    <w:rsid w:val="00503412"/>
    <w:rsid w:val="00517E4C"/>
    <w:rsid w:val="00521C43"/>
    <w:rsid w:val="00526FB8"/>
    <w:rsid w:val="005637CB"/>
    <w:rsid w:val="00580AA6"/>
    <w:rsid w:val="0058415F"/>
    <w:rsid w:val="005900B8"/>
    <w:rsid w:val="005D50F1"/>
    <w:rsid w:val="005D5C73"/>
    <w:rsid w:val="005F2C24"/>
    <w:rsid w:val="005F74CC"/>
    <w:rsid w:val="00601FFB"/>
    <w:rsid w:val="0062007F"/>
    <w:rsid w:val="006253A7"/>
    <w:rsid w:val="00663626"/>
    <w:rsid w:val="006E2441"/>
    <w:rsid w:val="006E52E8"/>
    <w:rsid w:val="00747384"/>
    <w:rsid w:val="0076227F"/>
    <w:rsid w:val="007945D0"/>
    <w:rsid w:val="007B7F51"/>
    <w:rsid w:val="007C2637"/>
    <w:rsid w:val="00836E75"/>
    <w:rsid w:val="008654FA"/>
    <w:rsid w:val="00865B7E"/>
    <w:rsid w:val="0088306B"/>
    <w:rsid w:val="008A2AD4"/>
    <w:rsid w:val="008C25B8"/>
    <w:rsid w:val="008D2820"/>
    <w:rsid w:val="008E4786"/>
    <w:rsid w:val="008F6CF1"/>
    <w:rsid w:val="00907AD9"/>
    <w:rsid w:val="00922808"/>
    <w:rsid w:val="009275A4"/>
    <w:rsid w:val="009638ED"/>
    <w:rsid w:val="00966889"/>
    <w:rsid w:val="009714B6"/>
    <w:rsid w:val="00976722"/>
    <w:rsid w:val="009A5712"/>
    <w:rsid w:val="009B0781"/>
    <w:rsid w:val="009B5F90"/>
    <w:rsid w:val="009F43F1"/>
    <w:rsid w:val="00A1456E"/>
    <w:rsid w:val="00A2415C"/>
    <w:rsid w:val="00A32A64"/>
    <w:rsid w:val="00A439E6"/>
    <w:rsid w:val="00A620A9"/>
    <w:rsid w:val="00A90A2C"/>
    <w:rsid w:val="00AA03AB"/>
    <w:rsid w:val="00AF0BE4"/>
    <w:rsid w:val="00AF1B79"/>
    <w:rsid w:val="00AF65DE"/>
    <w:rsid w:val="00B10F1D"/>
    <w:rsid w:val="00B1156E"/>
    <w:rsid w:val="00B27AC3"/>
    <w:rsid w:val="00B373B6"/>
    <w:rsid w:val="00B77517"/>
    <w:rsid w:val="00BB5CEC"/>
    <w:rsid w:val="00BD415D"/>
    <w:rsid w:val="00BF77C5"/>
    <w:rsid w:val="00C12108"/>
    <w:rsid w:val="00C4608D"/>
    <w:rsid w:val="00C602A2"/>
    <w:rsid w:val="00C66419"/>
    <w:rsid w:val="00C76700"/>
    <w:rsid w:val="00C8006D"/>
    <w:rsid w:val="00C838E6"/>
    <w:rsid w:val="00C84291"/>
    <w:rsid w:val="00CC2FBE"/>
    <w:rsid w:val="00CD6E29"/>
    <w:rsid w:val="00CE651C"/>
    <w:rsid w:val="00D00593"/>
    <w:rsid w:val="00D04B2A"/>
    <w:rsid w:val="00D22269"/>
    <w:rsid w:val="00D46431"/>
    <w:rsid w:val="00D80B45"/>
    <w:rsid w:val="00D960C1"/>
    <w:rsid w:val="00DB59E6"/>
    <w:rsid w:val="00DC2D67"/>
    <w:rsid w:val="00E532A2"/>
    <w:rsid w:val="00E54D0C"/>
    <w:rsid w:val="00E71852"/>
    <w:rsid w:val="00E82823"/>
    <w:rsid w:val="00E97CC2"/>
    <w:rsid w:val="00EA5B95"/>
    <w:rsid w:val="00ED3832"/>
    <w:rsid w:val="00EF609E"/>
    <w:rsid w:val="00F01DFE"/>
    <w:rsid w:val="00F22801"/>
    <w:rsid w:val="00F235E7"/>
    <w:rsid w:val="00F616A5"/>
    <w:rsid w:val="00FA3306"/>
    <w:rsid w:val="00FA66B6"/>
    <w:rsid w:val="00FB2C9D"/>
    <w:rsid w:val="00FC6BEC"/>
    <w:rsid w:val="00FE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08D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F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7F51"/>
  </w:style>
  <w:style w:type="paragraph" w:styleId="a5">
    <w:name w:val="footer"/>
    <w:basedOn w:val="a"/>
    <w:link w:val="a6"/>
    <w:uiPriority w:val="99"/>
    <w:unhideWhenUsed/>
    <w:rsid w:val="007B7F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7F51"/>
  </w:style>
  <w:style w:type="paragraph" w:styleId="a7">
    <w:name w:val="List Paragraph"/>
    <w:basedOn w:val="a"/>
    <w:uiPriority w:val="34"/>
    <w:qFormat/>
    <w:rsid w:val="00BD415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842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08D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F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7F51"/>
  </w:style>
  <w:style w:type="paragraph" w:styleId="a5">
    <w:name w:val="footer"/>
    <w:basedOn w:val="a"/>
    <w:link w:val="a6"/>
    <w:uiPriority w:val="99"/>
    <w:unhideWhenUsed/>
    <w:rsid w:val="007B7F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7F51"/>
  </w:style>
  <w:style w:type="paragraph" w:styleId="a7">
    <w:name w:val="List Paragraph"/>
    <w:basedOn w:val="a"/>
    <w:uiPriority w:val="34"/>
    <w:qFormat/>
    <w:rsid w:val="00BD415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842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twarte.d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dsmannheim.de/aktuell/sprachpolitik/me010403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e.statista.com/statistik/daten/stud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rralegis.org/terra/act/e474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9</Pages>
  <Words>3218</Words>
  <Characters>18349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35</cp:revision>
  <dcterms:created xsi:type="dcterms:W3CDTF">2017-01-13T08:53:00Z</dcterms:created>
  <dcterms:modified xsi:type="dcterms:W3CDTF">2017-04-12T19:21:00Z</dcterms:modified>
</cp:coreProperties>
</file>