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796D3" w14:textId="4042CD26" w:rsidR="00664FE9" w:rsidRPr="0071698A" w:rsidRDefault="00664FE9" w:rsidP="00307E3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1698A">
        <w:rPr>
          <w:rFonts w:ascii="Times New Roman" w:hAnsi="Times New Roman"/>
          <w:b/>
          <w:i/>
          <w:sz w:val="24"/>
          <w:szCs w:val="24"/>
        </w:rPr>
        <w:t>Уважаемые коллеги!</w:t>
      </w:r>
    </w:p>
    <w:p w14:paraId="1BF4A4FB" w14:textId="60407282" w:rsidR="0071698A" w:rsidRDefault="0071698A" w:rsidP="00307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ноября 2020 г. во 2-й день съезда Российского общества историков медицины (РОИМ) планируется </w:t>
      </w:r>
      <w:r w:rsidR="00664FE9"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>ие</w:t>
      </w:r>
      <w:r w:rsidR="00664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очередной Международной научной </w:t>
      </w:r>
      <w:r w:rsidR="00664FE9">
        <w:rPr>
          <w:rFonts w:ascii="Times New Roman" w:hAnsi="Times New Roman"/>
          <w:sz w:val="24"/>
          <w:szCs w:val="24"/>
        </w:rPr>
        <w:t>конференции «</w:t>
      </w:r>
      <w:proofErr w:type="spellStart"/>
      <w:r w:rsidR="00664FE9">
        <w:rPr>
          <w:rFonts w:ascii="Times New Roman" w:hAnsi="Times New Roman"/>
          <w:sz w:val="24"/>
          <w:szCs w:val="24"/>
        </w:rPr>
        <w:t>Сточиковские</w:t>
      </w:r>
      <w:proofErr w:type="spellEnd"/>
      <w:r w:rsidR="00664FE9">
        <w:rPr>
          <w:rFonts w:ascii="Times New Roman" w:hAnsi="Times New Roman"/>
          <w:sz w:val="24"/>
          <w:szCs w:val="24"/>
        </w:rPr>
        <w:t xml:space="preserve"> чтения».</w:t>
      </w:r>
      <w:r>
        <w:rPr>
          <w:rFonts w:ascii="Times New Roman" w:hAnsi="Times New Roman"/>
          <w:sz w:val="24"/>
          <w:szCs w:val="24"/>
        </w:rPr>
        <w:t xml:space="preserve"> </w:t>
      </w:r>
      <w:r w:rsidR="00664FE9">
        <w:rPr>
          <w:rFonts w:ascii="Times New Roman" w:hAnsi="Times New Roman"/>
          <w:sz w:val="24"/>
          <w:szCs w:val="24"/>
        </w:rPr>
        <w:t xml:space="preserve">В случае объявления новых ограничительных мер, в связи с эпидемиологической обстановкой, мероприятие будет проведено дистанционно, о чём сообщим дополнительно. </w:t>
      </w:r>
    </w:p>
    <w:p w14:paraId="643EFF44" w14:textId="2375CB35" w:rsidR="00664FE9" w:rsidRPr="0071698A" w:rsidRDefault="00664FE9" w:rsidP="00307E3C">
      <w:pPr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71698A">
        <w:rPr>
          <w:rFonts w:ascii="Times New Roman" w:hAnsi="Times New Roman"/>
          <w:b/>
          <w:sz w:val="24"/>
          <w:szCs w:val="24"/>
        </w:rPr>
        <w:t>Оргкомитет</w:t>
      </w:r>
    </w:p>
    <w:p w14:paraId="0F5CFE3A" w14:textId="77777777" w:rsidR="0071698A" w:rsidRDefault="0071698A" w:rsidP="00307E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90B7AC" w14:textId="77777777" w:rsidR="0071698A" w:rsidRDefault="00957B75" w:rsidP="0030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64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</w:t>
      </w:r>
    </w:p>
    <w:p w14:paraId="79016BE5" w14:textId="51CA52B4" w:rsidR="0071698A" w:rsidRDefault="0071698A" w:rsidP="0030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64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международной научной конференции</w:t>
      </w:r>
      <w:r w:rsidR="00680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«СТОЧИКОВСКИЕ ЧТЕНИЯ»,</w:t>
      </w:r>
    </w:p>
    <w:p w14:paraId="4D4AEFE7" w14:textId="1220918B" w:rsidR="0071698A" w:rsidRDefault="0071698A" w:rsidP="0030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посвященной 75-летию Победы советского народ</w:t>
      </w:r>
      <w:r w:rsidR="00680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Великой Отечественной войне</w:t>
      </w:r>
    </w:p>
    <w:p w14:paraId="59D398E2" w14:textId="77777777" w:rsidR="00680020" w:rsidRDefault="00680020" w:rsidP="0030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0CC65EC5" w14:textId="15ABEECF" w:rsidR="00957B75" w:rsidRPr="0071698A" w:rsidRDefault="0071698A" w:rsidP="00307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проведения: </w:t>
      </w:r>
      <w:r w:rsidR="001975D1" w:rsidRPr="0071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ноября </w:t>
      </w:r>
      <w:r w:rsidR="00957B75" w:rsidRPr="0071698A">
        <w:rPr>
          <w:rFonts w:ascii="Times New Roman" w:eastAsia="Times New Roman" w:hAnsi="Times New Roman" w:cs="Times New Roman"/>
          <w:color w:val="000000"/>
          <w:sz w:val="24"/>
          <w:szCs w:val="24"/>
        </w:rPr>
        <w:t>2020 г.</w:t>
      </w:r>
    </w:p>
    <w:p w14:paraId="13F3027C" w14:textId="74ED1C8D" w:rsidR="0071698A" w:rsidRDefault="0071698A" w:rsidP="00307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НИИ общественного здоровья им. Н.А. Семашко</w:t>
      </w:r>
    </w:p>
    <w:p w14:paraId="6DF6CBA5" w14:textId="64D8A0E6" w:rsidR="0071698A" w:rsidRPr="008364BA" w:rsidRDefault="0071698A" w:rsidP="00307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Воронцово поле, 12</w:t>
      </w:r>
    </w:p>
    <w:p w14:paraId="5F39CB57" w14:textId="77777777" w:rsidR="0071698A" w:rsidRDefault="0071698A" w:rsidP="00307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2E56CD" w14:textId="03D32764" w:rsidR="00957B75" w:rsidRPr="0071698A" w:rsidRDefault="00957B75" w:rsidP="0030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6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10.00 </w:t>
      </w:r>
      <w:r w:rsidR="0071698A" w:rsidRPr="00716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12.30</w:t>
      </w:r>
    </w:p>
    <w:p w14:paraId="52CED2A7" w14:textId="77777777" w:rsidR="0071698A" w:rsidRPr="0071698A" w:rsidRDefault="00957B75" w:rsidP="00307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Председатели: </w:t>
      </w:r>
      <w:r w:rsidRPr="0071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академик РАН, профессор Р.У. </w:t>
      </w:r>
      <w:proofErr w:type="spellStart"/>
      <w:r w:rsidRPr="0071698A">
        <w:rPr>
          <w:rFonts w:ascii="Times New Roman" w:eastAsia="Times New Roman" w:hAnsi="Times New Roman" w:cs="Times New Roman"/>
          <w:color w:val="000000"/>
          <w:sz w:val="24"/>
          <w:szCs w:val="24"/>
        </w:rPr>
        <w:t>Хабриев</w:t>
      </w:r>
      <w:proofErr w:type="spellEnd"/>
      <w:r w:rsidRPr="0071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59C4C8E4" w14:textId="63742F3A" w:rsidR="00957B75" w:rsidRPr="0071698A" w:rsidRDefault="00957B75" w:rsidP="00307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профессор С.Н. </w:t>
      </w:r>
      <w:proofErr w:type="spellStart"/>
      <w:r w:rsidRPr="0071698A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Затравкин</w:t>
      </w:r>
      <w:proofErr w:type="spellEnd"/>
      <w:r w:rsidR="00614A4F" w:rsidRPr="0071698A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профессор С.П. Глянцев</w:t>
      </w:r>
    </w:p>
    <w:p w14:paraId="6D5BCB89" w14:textId="4E0F1946" w:rsidR="00957B75" w:rsidRDefault="0071698A" w:rsidP="00307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Регламент: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57B75" w:rsidRPr="008364BA">
        <w:rPr>
          <w:rFonts w:ascii="Times New Roman" w:eastAsia="Times New Roman" w:hAnsi="Times New Roman" w:cs="Times New Roman"/>
          <w:color w:val="000000"/>
          <w:sz w:val="24"/>
          <w:szCs w:val="24"/>
        </w:rPr>
        <w:t>оклад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15 мин, вопросы и дискуссия – 5 мин</w:t>
      </w:r>
    </w:p>
    <w:p w14:paraId="6CE1DABD" w14:textId="77777777" w:rsidR="0071698A" w:rsidRPr="00307E3C" w:rsidRDefault="0071698A" w:rsidP="00307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59C6FF" w14:textId="1487DB72" w:rsidR="00307E3C" w:rsidRPr="00307E3C" w:rsidRDefault="006B404D" w:rsidP="00307E3C">
      <w:pPr>
        <w:pStyle w:val="article-renderblock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07E3C">
        <w:rPr>
          <w:b/>
        </w:rPr>
        <w:t xml:space="preserve">ПОДГОТОВКА ВОЕННО-ВРАЧЕБНЫХ КАДРОВ В КУЙБЫШЕВСКОЙ ВОЕННО-МЕДИЦИНСКОЙ АКАДЕМИИ РККА </w:t>
      </w:r>
      <w:r w:rsidR="00307E3C" w:rsidRPr="00307E3C">
        <w:rPr>
          <w:b/>
        </w:rPr>
        <w:t>в</w:t>
      </w:r>
      <w:r w:rsidR="0071698A" w:rsidRPr="00307E3C">
        <w:rPr>
          <w:b/>
        </w:rPr>
        <w:t xml:space="preserve"> </w:t>
      </w:r>
      <w:r w:rsidRPr="00307E3C">
        <w:rPr>
          <w:b/>
        </w:rPr>
        <w:t>1939</w:t>
      </w:r>
      <w:r w:rsidR="0071698A" w:rsidRPr="00307E3C">
        <w:rPr>
          <w:b/>
        </w:rPr>
        <w:t>–</w:t>
      </w:r>
      <w:r w:rsidRPr="00307E3C">
        <w:rPr>
          <w:b/>
        </w:rPr>
        <w:t>1942</w:t>
      </w:r>
      <w:r w:rsidR="0071698A" w:rsidRPr="00307E3C">
        <w:rPr>
          <w:b/>
        </w:rPr>
        <w:t xml:space="preserve"> гг</w:t>
      </w:r>
      <w:r w:rsidRPr="00307E3C">
        <w:rPr>
          <w:b/>
        </w:rPr>
        <w:t>.</w:t>
      </w:r>
      <w:r w:rsidR="00307E3C" w:rsidRPr="00307E3C">
        <w:rPr>
          <w:b/>
        </w:rPr>
        <w:t xml:space="preserve"> </w:t>
      </w:r>
    </w:p>
    <w:p w14:paraId="48A02770" w14:textId="2333DFD6" w:rsidR="00680020" w:rsidRPr="00307E3C" w:rsidRDefault="00680020" w:rsidP="00307E3C">
      <w:pPr>
        <w:pStyle w:val="article-renderblock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i/>
          <w:color w:val="000000"/>
        </w:rPr>
      </w:pPr>
      <w:r w:rsidRPr="00307E3C">
        <w:rPr>
          <w:i/>
        </w:rPr>
        <w:t>К</w:t>
      </w:r>
      <w:r w:rsidR="006B404D" w:rsidRPr="00307E3C">
        <w:rPr>
          <w:i/>
          <w:color w:val="000000"/>
          <w:shd w:val="clear" w:color="auto" w:fill="FFFFFF"/>
        </w:rPr>
        <w:t>андидат</w:t>
      </w:r>
      <w:r w:rsidRPr="00307E3C">
        <w:rPr>
          <w:i/>
        </w:rPr>
        <w:t xml:space="preserve"> медицинских наук В.А. Томилов,</w:t>
      </w:r>
      <w:r w:rsidR="006B404D" w:rsidRPr="00307E3C">
        <w:rPr>
          <w:i/>
        </w:rPr>
        <w:t xml:space="preserve"> </w:t>
      </w:r>
      <w:r w:rsidR="006B404D" w:rsidRPr="00307E3C">
        <w:rPr>
          <w:i/>
          <w:color w:val="000000"/>
          <w:shd w:val="clear" w:color="auto" w:fill="FFFFFF"/>
        </w:rPr>
        <w:t>кандидат</w:t>
      </w:r>
      <w:r w:rsidR="006B404D" w:rsidRPr="00307E3C">
        <w:rPr>
          <w:i/>
        </w:rPr>
        <w:t xml:space="preserve"> медицинских наук </w:t>
      </w:r>
      <w:r w:rsidRPr="00307E3C">
        <w:rPr>
          <w:i/>
        </w:rPr>
        <w:t xml:space="preserve">М.Л. </w:t>
      </w:r>
      <w:r w:rsidR="006B404D" w:rsidRPr="00307E3C">
        <w:rPr>
          <w:i/>
        </w:rPr>
        <w:t>Сиротко</w:t>
      </w:r>
      <w:r w:rsidRPr="00307E3C">
        <w:rPr>
          <w:i/>
        </w:rPr>
        <w:t>;</w:t>
      </w:r>
      <w:r w:rsidR="006B404D" w:rsidRPr="00307E3C">
        <w:rPr>
          <w:i/>
        </w:rPr>
        <w:t xml:space="preserve"> </w:t>
      </w:r>
      <w:r w:rsidR="006B404D" w:rsidRPr="00307E3C">
        <w:rPr>
          <w:i/>
          <w:color w:val="000000"/>
          <w:shd w:val="clear" w:color="auto" w:fill="FFFFFF"/>
        </w:rPr>
        <w:t>кандидат</w:t>
      </w:r>
      <w:r w:rsidR="006B404D" w:rsidRPr="00307E3C">
        <w:rPr>
          <w:i/>
        </w:rPr>
        <w:t xml:space="preserve"> медицинских наук </w:t>
      </w:r>
      <w:r w:rsidRPr="00307E3C">
        <w:rPr>
          <w:i/>
        </w:rPr>
        <w:t xml:space="preserve">В.Н. </w:t>
      </w:r>
      <w:r w:rsidR="006B404D" w:rsidRPr="00307E3C">
        <w:rPr>
          <w:i/>
        </w:rPr>
        <w:t>Арнольдов В.Н.</w:t>
      </w:r>
      <w:r w:rsidRPr="00307E3C">
        <w:rPr>
          <w:i/>
        </w:rPr>
        <w:t xml:space="preserve"> (Самара</w:t>
      </w:r>
      <w:r w:rsidRPr="00307E3C">
        <w:rPr>
          <w:i/>
          <w:highlight w:val="yellow"/>
        </w:rPr>
        <w:t>,</w:t>
      </w:r>
      <w:r w:rsidRPr="00307E3C">
        <w:rPr>
          <w:i/>
        </w:rPr>
        <w:t xml:space="preserve"> Россия)</w:t>
      </w:r>
    </w:p>
    <w:p w14:paraId="181ECBE4" w14:textId="5FF53DED" w:rsidR="00307E3C" w:rsidRPr="00307E3C" w:rsidRDefault="006B404D" w:rsidP="00307E3C">
      <w:pPr>
        <w:pStyle w:val="article-renderblock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</w:rPr>
      </w:pPr>
      <w:r w:rsidRPr="00307E3C">
        <w:rPr>
          <w:b/>
          <w:bCs/>
          <w:caps/>
          <w:kern w:val="28"/>
        </w:rPr>
        <w:t xml:space="preserve">Кадровый потенциал гражданского здравоохранения </w:t>
      </w:r>
      <w:r w:rsidRPr="00307E3C">
        <w:rPr>
          <w:b/>
          <w:caps/>
          <w:color w:val="000000"/>
        </w:rPr>
        <w:t>РСФСР в первый пер</w:t>
      </w:r>
      <w:r w:rsidR="00307E3C">
        <w:rPr>
          <w:b/>
          <w:caps/>
          <w:color w:val="000000"/>
        </w:rPr>
        <w:t>иод Великой Отечественной войны</w:t>
      </w:r>
      <w:r w:rsidRPr="00307E3C">
        <w:rPr>
          <w:color w:val="000000"/>
        </w:rPr>
        <w:t xml:space="preserve"> </w:t>
      </w:r>
    </w:p>
    <w:p w14:paraId="1D9F5D07" w14:textId="7080B7AD" w:rsidR="00680020" w:rsidRPr="00307E3C" w:rsidRDefault="00680020" w:rsidP="00307E3C">
      <w:pPr>
        <w:pStyle w:val="article-renderblock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b/>
          <w:i/>
        </w:rPr>
      </w:pPr>
      <w:r w:rsidRPr="00307E3C">
        <w:rPr>
          <w:i/>
        </w:rPr>
        <w:t>П</w:t>
      </w:r>
      <w:r w:rsidR="006B404D" w:rsidRPr="00307E3C">
        <w:rPr>
          <w:i/>
        </w:rPr>
        <w:t xml:space="preserve">рофессор </w:t>
      </w:r>
      <w:r w:rsidRPr="00307E3C">
        <w:rPr>
          <w:i/>
        </w:rPr>
        <w:t xml:space="preserve">Р.С. </w:t>
      </w:r>
      <w:r w:rsidR="006B404D" w:rsidRPr="00307E3C">
        <w:rPr>
          <w:i/>
          <w:color w:val="000000"/>
        </w:rPr>
        <w:t>Серебряный</w:t>
      </w:r>
      <w:r w:rsidRPr="00307E3C">
        <w:rPr>
          <w:i/>
          <w:color w:val="000000"/>
        </w:rPr>
        <w:t>;</w:t>
      </w:r>
      <w:r w:rsidR="006B404D" w:rsidRPr="00307E3C">
        <w:rPr>
          <w:i/>
          <w:color w:val="000000"/>
        </w:rPr>
        <w:t xml:space="preserve"> </w:t>
      </w:r>
      <w:r w:rsidR="006B404D" w:rsidRPr="00307E3C">
        <w:rPr>
          <w:i/>
          <w:color w:val="000000"/>
          <w:shd w:val="clear" w:color="auto" w:fill="FFFFFF"/>
        </w:rPr>
        <w:t>кандидат</w:t>
      </w:r>
      <w:r w:rsidR="006B404D" w:rsidRPr="00307E3C">
        <w:rPr>
          <w:i/>
        </w:rPr>
        <w:t xml:space="preserve"> медицинских наук </w:t>
      </w:r>
      <w:r w:rsidRPr="00307E3C">
        <w:rPr>
          <w:i/>
        </w:rPr>
        <w:t xml:space="preserve">О.В. </w:t>
      </w:r>
      <w:r w:rsidR="006B404D" w:rsidRPr="00307E3C">
        <w:rPr>
          <w:i/>
          <w:color w:val="000000"/>
        </w:rPr>
        <w:t>Яремчук</w:t>
      </w:r>
      <w:r w:rsidRPr="00307E3C">
        <w:rPr>
          <w:i/>
          <w:color w:val="000000"/>
        </w:rPr>
        <w:t xml:space="preserve"> (Москва</w:t>
      </w:r>
      <w:r w:rsidR="00307E3C" w:rsidRPr="00307E3C">
        <w:rPr>
          <w:i/>
          <w:color w:val="000000"/>
        </w:rPr>
        <w:t>, Самара, Россия)</w:t>
      </w:r>
    </w:p>
    <w:p w14:paraId="15135D7D" w14:textId="120D6E81" w:rsidR="00307E3C" w:rsidRPr="00307E3C" w:rsidRDefault="00680020" w:rsidP="00307E3C">
      <w:pPr>
        <w:pStyle w:val="article-renderblock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07E3C">
        <w:rPr>
          <w:b/>
        </w:rPr>
        <w:t xml:space="preserve">ПОЧЕМУ «ШТАБ МЕДИЦИНСКОЙ МЫСЛИ» СТРАНЫ – </w:t>
      </w:r>
      <w:r w:rsidR="006B404D" w:rsidRPr="00307E3C">
        <w:rPr>
          <w:b/>
        </w:rPr>
        <w:t>АКАДЕМИЯ МЕДИЦИНСКИХ НАУК СССР</w:t>
      </w:r>
      <w:r w:rsidRPr="00307E3C">
        <w:rPr>
          <w:b/>
        </w:rPr>
        <w:t>,</w:t>
      </w:r>
      <w:r w:rsidR="006B404D" w:rsidRPr="00307E3C">
        <w:rPr>
          <w:b/>
        </w:rPr>
        <w:t xml:space="preserve"> БЫЛ СОЗДАН В </w:t>
      </w:r>
      <w:r w:rsidR="00307E3C">
        <w:rPr>
          <w:b/>
        </w:rPr>
        <w:t>1944 г.</w:t>
      </w:r>
      <w:r w:rsidR="006B404D" w:rsidRPr="00307E3C">
        <w:rPr>
          <w:b/>
        </w:rPr>
        <w:t xml:space="preserve">? </w:t>
      </w:r>
    </w:p>
    <w:p w14:paraId="50131B68" w14:textId="22F63EC8" w:rsidR="00307E3C" w:rsidRPr="00307E3C" w:rsidRDefault="00680020" w:rsidP="00307E3C">
      <w:pPr>
        <w:pStyle w:val="article-renderblock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i/>
          <w:color w:val="000000"/>
        </w:rPr>
      </w:pPr>
      <w:r w:rsidRPr="00307E3C">
        <w:rPr>
          <w:i/>
        </w:rPr>
        <w:t>Профессор</w:t>
      </w:r>
      <w:r w:rsidR="006B404D" w:rsidRPr="00307E3C">
        <w:rPr>
          <w:i/>
          <w:color w:val="000000"/>
        </w:rPr>
        <w:t xml:space="preserve"> С.</w:t>
      </w:r>
      <w:r w:rsidRPr="00307E3C">
        <w:rPr>
          <w:i/>
          <w:color w:val="000000"/>
        </w:rPr>
        <w:t>П. Глянцев;</w:t>
      </w:r>
      <w:r w:rsidR="006B404D" w:rsidRPr="00307E3C">
        <w:rPr>
          <w:i/>
          <w:color w:val="000000"/>
        </w:rPr>
        <w:t xml:space="preserve"> </w:t>
      </w:r>
      <w:r w:rsidR="006B404D" w:rsidRPr="00307E3C">
        <w:rPr>
          <w:i/>
          <w:color w:val="000000"/>
          <w:shd w:val="clear" w:color="auto" w:fill="FFFFFF"/>
        </w:rPr>
        <w:t>кандидат</w:t>
      </w:r>
      <w:r w:rsidR="006B404D" w:rsidRPr="00307E3C">
        <w:rPr>
          <w:i/>
        </w:rPr>
        <w:t xml:space="preserve"> медицинских наук </w:t>
      </w:r>
      <w:r w:rsidR="006B404D" w:rsidRPr="00307E3C">
        <w:rPr>
          <w:i/>
          <w:color w:val="000000"/>
        </w:rPr>
        <w:t>А.А Сточ</w:t>
      </w:r>
      <w:r w:rsidRPr="00307E3C">
        <w:rPr>
          <w:i/>
          <w:color w:val="000000"/>
        </w:rPr>
        <w:t>и</w:t>
      </w:r>
      <w:r w:rsidR="006B404D" w:rsidRPr="00307E3C">
        <w:rPr>
          <w:i/>
          <w:color w:val="000000"/>
        </w:rPr>
        <w:t>к</w:t>
      </w:r>
    </w:p>
    <w:p w14:paraId="5BD3453D" w14:textId="48EE5CB9" w:rsidR="00307E3C" w:rsidRPr="00307E3C" w:rsidRDefault="006B404D" w:rsidP="00307E3C">
      <w:pPr>
        <w:pStyle w:val="article-renderblock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252525"/>
        </w:rPr>
      </w:pPr>
      <w:r w:rsidRPr="00307E3C">
        <w:rPr>
          <w:b/>
          <w:caps/>
          <w:color w:val="000000"/>
        </w:rPr>
        <w:t xml:space="preserve">О советской терапевтической элите: главный терапевт Красной Армии Мирон Семенович Вовси </w:t>
      </w:r>
      <w:r w:rsidR="00307E3C" w:rsidRPr="00307E3C">
        <w:rPr>
          <w:b/>
          <w:caps/>
          <w:color w:val="000000"/>
        </w:rPr>
        <w:t>–</w:t>
      </w:r>
      <w:r w:rsidRPr="00307E3C">
        <w:rPr>
          <w:b/>
          <w:caps/>
          <w:color w:val="000000"/>
        </w:rPr>
        <w:t xml:space="preserve"> портрет без ретуши</w:t>
      </w:r>
    </w:p>
    <w:p w14:paraId="636FA638" w14:textId="5314130B" w:rsidR="00307E3C" w:rsidRPr="00307E3C" w:rsidRDefault="00307E3C" w:rsidP="00307E3C">
      <w:pPr>
        <w:pStyle w:val="article-renderblock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i/>
          <w:color w:val="252525"/>
        </w:rPr>
      </w:pPr>
      <w:r w:rsidRPr="00307E3C">
        <w:rPr>
          <w:i/>
          <w:color w:val="000000"/>
        </w:rPr>
        <w:t>П</w:t>
      </w:r>
      <w:r w:rsidR="006B404D" w:rsidRPr="00307E3C">
        <w:rPr>
          <w:i/>
          <w:color w:val="000000"/>
        </w:rPr>
        <w:t>рофессор</w:t>
      </w:r>
      <w:r w:rsidRPr="00307E3C">
        <w:rPr>
          <w:i/>
          <w:color w:val="000000"/>
        </w:rPr>
        <w:t xml:space="preserve"> В.И.</w:t>
      </w:r>
      <w:r w:rsidR="006B404D" w:rsidRPr="00307E3C">
        <w:rPr>
          <w:i/>
        </w:rPr>
        <w:t xml:space="preserve"> </w:t>
      </w:r>
      <w:r w:rsidR="006B404D" w:rsidRPr="00307E3C">
        <w:rPr>
          <w:i/>
          <w:color w:val="000000"/>
        </w:rPr>
        <w:t>Бородулин</w:t>
      </w:r>
      <w:r w:rsidRPr="00307E3C">
        <w:rPr>
          <w:i/>
          <w:color w:val="000000"/>
        </w:rPr>
        <w:t>,</w:t>
      </w:r>
      <w:r w:rsidR="006B404D" w:rsidRPr="00307E3C">
        <w:rPr>
          <w:i/>
        </w:rPr>
        <w:t xml:space="preserve"> доктор медицинских наук </w:t>
      </w:r>
      <w:r w:rsidRPr="00307E3C">
        <w:rPr>
          <w:i/>
        </w:rPr>
        <w:t xml:space="preserve">А.В. </w:t>
      </w:r>
      <w:proofErr w:type="spellStart"/>
      <w:r w:rsidR="006B404D" w:rsidRPr="00307E3C">
        <w:rPr>
          <w:i/>
          <w:color w:val="000000"/>
        </w:rPr>
        <w:t>Тополянский</w:t>
      </w:r>
      <w:proofErr w:type="spellEnd"/>
      <w:r w:rsidRPr="00307E3C">
        <w:rPr>
          <w:i/>
          <w:color w:val="000000"/>
        </w:rPr>
        <w:t>,</w:t>
      </w:r>
      <w:r w:rsidR="006B404D" w:rsidRPr="00307E3C">
        <w:rPr>
          <w:i/>
          <w:color w:val="000000"/>
          <w:shd w:val="clear" w:color="auto" w:fill="FFFFFF"/>
        </w:rPr>
        <w:t xml:space="preserve"> кандидат</w:t>
      </w:r>
      <w:r w:rsidR="006B404D" w:rsidRPr="00307E3C">
        <w:rPr>
          <w:i/>
        </w:rPr>
        <w:t xml:space="preserve"> медицинских наук</w:t>
      </w:r>
      <w:r w:rsidR="006B404D" w:rsidRPr="00307E3C">
        <w:rPr>
          <w:i/>
          <w:color w:val="000000"/>
          <w:shd w:val="clear" w:color="auto" w:fill="FFFFFF"/>
        </w:rPr>
        <w:t xml:space="preserve"> </w:t>
      </w:r>
      <w:r w:rsidRPr="00307E3C">
        <w:rPr>
          <w:i/>
          <w:color w:val="000000"/>
          <w:shd w:val="clear" w:color="auto" w:fill="FFFFFF"/>
        </w:rPr>
        <w:t xml:space="preserve">Е.Н. </w:t>
      </w:r>
      <w:proofErr w:type="spellStart"/>
      <w:r w:rsidR="006B404D" w:rsidRPr="00307E3C">
        <w:rPr>
          <w:i/>
          <w:color w:val="000000"/>
          <w:shd w:val="clear" w:color="auto" w:fill="FFFFFF"/>
        </w:rPr>
        <w:t>Банзелюк</w:t>
      </w:r>
      <w:proofErr w:type="spellEnd"/>
    </w:p>
    <w:p w14:paraId="442B7DB0" w14:textId="3401455D" w:rsidR="00307E3C" w:rsidRPr="00307E3C" w:rsidRDefault="00957B75" w:rsidP="00307E3C">
      <w:pPr>
        <w:pStyle w:val="article-renderblock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307E3C">
        <w:rPr>
          <w:b/>
          <w:color w:val="252525"/>
        </w:rPr>
        <w:t xml:space="preserve">ВКЛАД </w:t>
      </w:r>
      <w:r w:rsidR="00C7322E" w:rsidRPr="00307E3C">
        <w:rPr>
          <w:b/>
          <w:color w:val="252525"/>
        </w:rPr>
        <w:t>ГЕНЕРАЛ-ЛЕЙТЕНАНТА МЕДИЦИНСК</w:t>
      </w:r>
      <w:r w:rsidR="00C7322E">
        <w:rPr>
          <w:b/>
          <w:color w:val="252525"/>
        </w:rPr>
        <w:t>ОЙ СЛУЖБЫ</w:t>
      </w:r>
      <w:r w:rsidR="00C7322E">
        <w:rPr>
          <w:b/>
          <w:color w:val="252525"/>
        </w:rPr>
        <w:t>,</w:t>
      </w:r>
      <w:r w:rsidR="00C7322E" w:rsidRPr="00307E3C">
        <w:rPr>
          <w:b/>
          <w:color w:val="252525"/>
        </w:rPr>
        <w:t xml:space="preserve"> </w:t>
      </w:r>
      <w:r w:rsidR="00307E3C" w:rsidRPr="00307E3C">
        <w:rPr>
          <w:b/>
          <w:color w:val="252525"/>
        </w:rPr>
        <w:t xml:space="preserve">ЧЛЕНА-КОРРЕСПОНДЕНТА АМН СССР, ПРОФЕССОРА </w:t>
      </w:r>
      <w:r w:rsidRPr="00307E3C">
        <w:rPr>
          <w:b/>
          <w:color w:val="252525"/>
        </w:rPr>
        <w:t>М.Н. АХУТИНА В ВОЕННО-ПОЛЕВУЮ ХИРУРГИЮ</w:t>
      </w:r>
    </w:p>
    <w:p w14:paraId="7ED03F6E" w14:textId="5381A9F8" w:rsidR="00307E3C" w:rsidRPr="00307E3C" w:rsidRDefault="00307E3C" w:rsidP="00307E3C">
      <w:pPr>
        <w:pStyle w:val="article-renderblock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i/>
        </w:rPr>
      </w:pPr>
      <w:r w:rsidRPr="00307E3C">
        <w:rPr>
          <w:i/>
          <w:color w:val="000000"/>
          <w:shd w:val="clear" w:color="auto" w:fill="FFFFFF"/>
        </w:rPr>
        <w:t>К</w:t>
      </w:r>
      <w:r w:rsidR="00D25B4F" w:rsidRPr="00307E3C">
        <w:rPr>
          <w:i/>
          <w:color w:val="000000"/>
          <w:shd w:val="clear" w:color="auto" w:fill="FFFFFF"/>
        </w:rPr>
        <w:t>андидат</w:t>
      </w:r>
      <w:r w:rsidR="00D25B4F" w:rsidRPr="00307E3C">
        <w:rPr>
          <w:i/>
        </w:rPr>
        <w:t xml:space="preserve"> исторических наук </w:t>
      </w:r>
      <w:r w:rsidRPr="00307E3C">
        <w:rPr>
          <w:i/>
        </w:rPr>
        <w:t xml:space="preserve">И.В. </w:t>
      </w:r>
      <w:proofErr w:type="spellStart"/>
      <w:r w:rsidR="00957B75" w:rsidRPr="00307E3C">
        <w:rPr>
          <w:i/>
          <w:color w:val="252525"/>
        </w:rPr>
        <w:t>Егорышева</w:t>
      </w:r>
      <w:proofErr w:type="spellEnd"/>
      <w:r w:rsidR="00957B75" w:rsidRPr="00307E3C">
        <w:rPr>
          <w:i/>
          <w:color w:val="252525"/>
        </w:rPr>
        <w:t xml:space="preserve">, </w:t>
      </w:r>
      <w:r w:rsidR="00D25B4F" w:rsidRPr="00307E3C">
        <w:rPr>
          <w:i/>
          <w:color w:val="000000"/>
          <w:shd w:val="clear" w:color="auto" w:fill="FFFFFF"/>
        </w:rPr>
        <w:t>кандидат</w:t>
      </w:r>
      <w:r w:rsidR="00D25B4F" w:rsidRPr="00307E3C">
        <w:rPr>
          <w:i/>
        </w:rPr>
        <w:t xml:space="preserve"> медицинских наук</w:t>
      </w:r>
      <w:r w:rsidR="00614A4F" w:rsidRPr="00307E3C">
        <w:rPr>
          <w:i/>
        </w:rPr>
        <w:t xml:space="preserve"> </w:t>
      </w:r>
      <w:r w:rsidRPr="00307E3C">
        <w:rPr>
          <w:i/>
        </w:rPr>
        <w:t xml:space="preserve">А.В. </w:t>
      </w:r>
      <w:r w:rsidR="00957B75" w:rsidRPr="00307E3C">
        <w:rPr>
          <w:i/>
          <w:color w:val="252525"/>
        </w:rPr>
        <w:t>Морозов</w:t>
      </w:r>
      <w:r w:rsidRPr="00307E3C">
        <w:rPr>
          <w:i/>
          <w:color w:val="252525"/>
        </w:rPr>
        <w:t xml:space="preserve"> (Москва, Россия)</w:t>
      </w:r>
    </w:p>
    <w:p w14:paraId="3062718D" w14:textId="56590796" w:rsidR="00307E3C" w:rsidRPr="00307E3C" w:rsidRDefault="006B404D" w:rsidP="00307E3C">
      <w:pPr>
        <w:pStyle w:val="article-renderblock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252525"/>
        </w:rPr>
      </w:pPr>
      <w:r w:rsidRPr="00307E3C">
        <w:rPr>
          <w:b/>
        </w:rPr>
        <w:t>СОВЕТСКАЯ СИСТЕМА ОХРАНЫ ЗДОРОВЬЯ ДЕТЕЙ В Г</w:t>
      </w:r>
      <w:r w:rsidR="00307E3C">
        <w:rPr>
          <w:b/>
        </w:rPr>
        <w:t>ОДЫ ВЕЛИКОЙ ОТЕЧЕСТВЕННОЙ ВОЙНЫ</w:t>
      </w:r>
      <w:r w:rsidR="00307E3C" w:rsidRPr="00307E3C">
        <w:rPr>
          <w:b/>
        </w:rPr>
        <w:t xml:space="preserve"> </w:t>
      </w:r>
    </w:p>
    <w:p w14:paraId="6D2431D3" w14:textId="4BAAFBA0" w:rsidR="00307E3C" w:rsidRPr="00307E3C" w:rsidRDefault="00307E3C" w:rsidP="00307E3C">
      <w:pPr>
        <w:pStyle w:val="article-renderblock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i/>
          <w:color w:val="252525"/>
        </w:rPr>
      </w:pPr>
      <w:r w:rsidRPr="00307E3C">
        <w:rPr>
          <w:i/>
          <w:color w:val="000000"/>
        </w:rPr>
        <w:t>П</w:t>
      </w:r>
      <w:r w:rsidR="006B404D" w:rsidRPr="00307E3C">
        <w:rPr>
          <w:i/>
          <w:color w:val="000000"/>
        </w:rPr>
        <w:t xml:space="preserve">рофессор </w:t>
      </w:r>
      <w:r w:rsidRPr="00307E3C">
        <w:rPr>
          <w:i/>
          <w:color w:val="000000"/>
        </w:rPr>
        <w:t xml:space="preserve">В.Ю. </w:t>
      </w:r>
      <w:r w:rsidR="006B404D" w:rsidRPr="00307E3C">
        <w:rPr>
          <w:i/>
        </w:rPr>
        <w:t>Альбицкий</w:t>
      </w:r>
      <w:proofErr w:type="gramStart"/>
      <w:r w:rsidRPr="00307E3C">
        <w:rPr>
          <w:i/>
        </w:rPr>
        <w:t>,</w:t>
      </w:r>
      <w:r w:rsidR="006B404D" w:rsidRPr="00307E3C">
        <w:rPr>
          <w:i/>
        </w:rPr>
        <w:t xml:space="preserve">, </w:t>
      </w:r>
      <w:proofErr w:type="gramEnd"/>
      <w:r w:rsidR="006B404D" w:rsidRPr="00307E3C">
        <w:rPr>
          <w:i/>
        </w:rPr>
        <w:t xml:space="preserve">доктор медицинских наук </w:t>
      </w:r>
      <w:r w:rsidRPr="00307E3C">
        <w:rPr>
          <w:i/>
        </w:rPr>
        <w:t xml:space="preserve">С.А. </w:t>
      </w:r>
      <w:r w:rsidR="006B404D" w:rsidRPr="00307E3C">
        <w:rPr>
          <w:i/>
        </w:rPr>
        <w:t xml:space="preserve">Шер </w:t>
      </w:r>
      <w:r w:rsidRPr="00307E3C">
        <w:rPr>
          <w:i/>
        </w:rPr>
        <w:t>(Москва, Россия)</w:t>
      </w:r>
    </w:p>
    <w:p w14:paraId="40A4148A" w14:textId="77777777" w:rsidR="00C7322E" w:rsidRPr="00C7322E" w:rsidRDefault="00957B75" w:rsidP="00307E3C">
      <w:pPr>
        <w:pStyle w:val="article-renderblock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252525"/>
        </w:rPr>
      </w:pPr>
      <w:r w:rsidRPr="00C7322E">
        <w:rPr>
          <w:b/>
          <w:bCs/>
          <w:color w:val="252525"/>
        </w:rPr>
        <w:t>ПРОБЛЕМЫ НАЧАЛЬНОГО ЭТАПА МАССОВОГО ВЫПУСКА ПЕНИЦИЛЛИНА В СССР</w:t>
      </w:r>
    </w:p>
    <w:p w14:paraId="699D76BB" w14:textId="71B4CF44" w:rsidR="00957B75" w:rsidRPr="00307E3C" w:rsidRDefault="00307E3C" w:rsidP="00C7322E">
      <w:pPr>
        <w:pStyle w:val="article-renderblock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i/>
          <w:color w:val="252525"/>
        </w:rPr>
      </w:pPr>
      <w:r w:rsidRPr="00307E3C">
        <w:rPr>
          <w:i/>
          <w:color w:val="000000"/>
          <w:shd w:val="clear" w:color="auto" w:fill="FFFFFF"/>
        </w:rPr>
        <w:t>К</w:t>
      </w:r>
      <w:r w:rsidR="00D25B4F" w:rsidRPr="00307E3C">
        <w:rPr>
          <w:i/>
          <w:color w:val="000000"/>
          <w:shd w:val="clear" w:color="auto" w:fill="FFFFFF"/>
        </w:rPr>
        <w:t>андидат</w:t>
      </w:r>
      <w:r w:rsidR="00D25B4F" w:rsidRPr="00307E3C">
        <w:rPr>
          <w:i/>
        </w:rPr>
        <w:t xml:space="preserve"> исторических наук </w:t>
      </w:r>
      <w:r w:rsidRPr="00307E3C">
        <w:rPr>
          <w:i/>
        </w:rPr>
        <w:t xml:space="preserve">Е.В. </w:t>
      </w:r>
      <w:proofErr w:type="spellStart"/>
      <w:r w:rsidR="00957B75" w:rsidRPr="00307E3C">
        <w:rPr>
          <w:i/>
          <w:color w:val="252525"/>
        </w:rPr>
        <w:t>Шерстнева</w:t>
      </w:r>
      <w:proofErr w:type="spellEnd"/>
      <w:r w:rsidR="00957B75" w:rsidRPr="00307E3C">
        <w:rPr>
          <w:i/>
          <w:color w:val="252525"/>
        </w:rPr>
        <w:t xml:space="preserve"> </w:t>
      </w:r>
      <w:r w:rsidRPr="00307E3C">
        <w:rPr>
          <w:i/>
          <w:color w:val="252525"/>
        </w:rPr>
        <w:t>(Москва, Россия)</w:t>
      </w:r>
    </w:p>
    <w:p w14:paraId="76D6C5EE" w14:textId="2BD95F3B" w:rsidR="009B2292" w:rsidRPr="00307E3C" w:rsidRDefault="009B2292" w:rsidP="00307E3C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9B2292" w:rsidRPr="0030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36C"/>
    <w:multiLevelType w:val="hybridMultilevel"/>
    <w:tmpl w:val="A6B8933C"/>
    <w:lvl w:ilvl="0" w:tplc="205607EE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D5A"/>
    <w:multiLevelType w:val="hybridMultilevel"/>
    <w:tmpl w:val="4044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559F"/>
    <w:multiLevelType w:val="hybridMultilevel"/>
    <w:tmpl w:val="C8D0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92"/>
    <w:rsid w:val="001975D1"/>
    <w:rsid w:val="00307E3C"/>
    <w:rsid w:val="00533BE8"/>
    <w:rsid w:val="00614A4F"/>
    <w:rsid w:val="00664FE9"/>
    <w:rsid w:val="00680020"/>
    <w:rsid w:val="006B404D"/>
    <w:rsid w:val="0071698A"/>
    <w:rsid w:val="008364BA"/>
    <w:rsid w:val="009214EF"/>
    <w:rsid w:val="00957B75"/>
    <w:rsid w:val="009B2292"/>
    <w:rsid w:val="00C7322E"/>
    <w:rsid w:val="00C77B43"/>
    <w:rsid w:val="00CD1AF4"/>
    <w:rsid w:val="00D25B4F"/>
    <w:rsid w:val="00E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F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rticle-renderblock">
    <w:name w:val="article-render__block"/>
    <w:basedOn w:val="a"/>
    <w:rsid w:val="0095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rticle-renderblock">
    <w:name w:val="article-render__block"/>
    <w:basedOn w:val="a"/>
    <w:rsid w:val="0095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Камельских</dc:creator>
  <cp:keywords/>
  <dc:description/>
  <cp:lastModifiedBy>user</cp:lastModifiedBy>
  <cp:revision>23</cp:revision>
  <dcterms:created xsi:type="dcterms:W3CDTF">2020-07-03T18:51:00Z</dcterms:created>
  <dcterms:modified xsi:type="dcterms:W3CDTF">2020-10-03T14:42:00Z</dcterms:modified>
</cp:coreProperties>
</file>