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46E8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431C01">
        <w:rPr>
          <w:b/>
          <w:bCs/>
          <w:color w:val="000080"/>
          <w:sz w:val="36"/>
          <w:szCs w:val="36"/>
        </w:rPr>
        <w:t>20</w:t>
      </w:r>
      <w:r w:rsidRPr="002E064C">
        <w:rPr>
          <w:b/>
          <w:bCs/>
          <w:color w:val="000080"/>
          <w:sz w:val="36"/>
          <w:szCs w:val="36"/>
        </w:rPr>
        <w:t>) 201</w:t>
      </w:r>
      <w:r w:rsidR="00D34443">
        <w:rPr>
          <w:b/>
          <w:bCs/>
          <w:color w:val="000080"/>
          <w:sz w:val="36"/>
          <w:szCs w:val="36"/>
        </w:rPr>
        <w:t>8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17288C" w:rsidRDefault="00315425" w:rsidP="00736B08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bookmarkStart w:id="0" w:name="_GoBack"/>
    <w:bookmarkEnd w:id="0"/>
    <w:p w:rsidR="0017288C" w:rsidRDefault="0017288C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2D0358">
        <w:rPr>
          <w:rStyle w:val="a4"/>
          <w:noProof/>
        </w:rPr>
        <w:fldChar w:fldCharType="begin"/>
      </w:r>
      <w:r w:rsidRPr="002D0358">
        <w:rPr>
          <w:rStyle w:val="a4"/>
          <w:noProof/>
        </w:rPr>
        <w:instrText xml:space="preserve"> </w:instrText>
      </w:r>
      <w:r>
        <w:rPr>
          <w:noProof/>
        </w:rPr>
        <w:instrText>HYPERLINK \l "_Toc522892712"</w:instrText>
      </w:r>
      <w:r w:rsidRPr="002D0358">
        <w:rPr>
          <w:rStyle w:val="a4"/>
          <w:noProof/>
        </w:rPr>
        <w:instrText xml:space="preserve"> </w:instrText>
      </w:r>
      <w:r w:rsidRPr="002D0358">
        <w:rPr>
          <w:rStyle w:val="a4"/>
          <w:noProof/>
        </w:rPr>
      </w:r>
      <w:r w:rsidRPr="002D0358">
        <w:rPr>
          <w:rStyle w:val="a4"/>
          <w:noProof/>
        </w:rPr>
        <w:fldChar w:fldCharType="separate"/>
      </w:r>
      <w:r w:rsidRPr="002D0358">
        <w:rPr>
          <w:rStyle w:val="a4"/>
          <w:noProof/>
        </w:rPr>
        <w:t>РНФ. Конкурс грантов 2019-2022 гг по поддержке ведущих лабораторий Президентской программы исследовательских проектов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_Toc522892712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2D0358">
        <w:rPr>
          <w:rStyle w:val="a4"/>
          <w:noProof/>
        </w:rPr>
        <w:fldChar w:fldCharType="end"/>
      </w:r>
    </w:p>
    <w:p w:rsidR="0017288C" w:rsidRDefault="0017288C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892713" w:history="1">
        <w:r w:rsidRPr="002D0358">
          <w:rPr>
            <w:rStyle w:val="a4"/>
            <w:noProof/>
          </w:rPr>
          <w:t>РФФИ. Конкурс на издание лучших научных трудов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_Toc522892713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288C" w:rsidRDefault="0017288C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892714" w:history="1">
        <w:r w:rsidRPr="002D0358">
          <w:rPr>
            <w:rStyle w:val="a4"/>
            <w:noProof/>
          </w:rPr>
          <w:t>РФФИ. Конкурс на издание лучших научно-популярных трудов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_Toc522892714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7288C" w:rsidRDefault="0017288C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892715" w:history="1">
        <w:r w:rsidRPr="002D0358">
          <w:rPr>
            <w:rStyle w:val="a4"/>
            <w:noProof/>
          </w:rPr>
          <w:t>Национальная экологическая премия имени В.И. Вернадского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_Toc522892715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7288C" w:rsidRDefault="0017288C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892716" w:history="1">
        <w:r w:rsidRPr="002D0358">
          <w:rPr>
            <w:rStyle w:val="a4"/>
            <w:noProof/>
          </w:rPr>
          <w:t>IV конкурс молодежных проектов по инновационному развитию бизнеса «Технократ»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_Toc522892716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288C" w:rsidRDefault="0017288C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2892717" w:history="1">
        <w:r w:rsidRPr="002D0358">
          <w:rPr>
            <w:rStyle w:val="a4"/>
            <w:noProof/>
          </w:rPr>
          <w:t>Фонд Михаила Прохорова. Карамзинские стипендии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_Toc522892717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</w:p>
    <w:p w:rsidR="006B643A" w:rsidRDefault="006B643A" w:rsidP="00907B93">
      <w:pPr>
        <w:rPr>
          <w:b/>
        </w:rPr>
      </w:pPr>
      <w:bookmarkStart w:id="3" w:name="_Toc357283902"/>
    </w:p>
    <w:p w:rsidR="00CA798C" w:rsidRPr="00CA798C" w:rsidRDefault="00D02F13" w:rsidP="00CA798C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4" w:name="_Toc522892712"/>
      <w:r>
        <w:rPr>
          <w:rFonts w:ascii="Times New Roman" w:hAnsi="Times New Roman" w:cs="Times New Roman"/>
          <w:sz w:val="28"/>
        </w:rPr>
        <w:t xml:space="preserve">РНФ. </w:t>
      </w:r>
      <w:r w:rsidR="00CA798C" w:rsidRPr="00CA798C">
        <w:rPr>
          <w:rFonts w:ascii="Times New Roman" w:hAnsi="Times New Roman" w:cs="Times New Roman"/>
          <w:sz w:val="28"/>
        </w:rPr>
        <w:t xml:space="preserve">Конкурс грантов 2019-2022 </w:t>
      </w:r>
      <w:proofErr w:type="spellStart"/>
      <w:proofErr w:type="gramStart"/>
      <w:r w:rsidR="00CA798C" w:rsidRPr="00CA798C">
        <w:rPr>
          <w:rFonts w:ascii="Times New Roman" w:hAnsi="Times New Roman" w:cs="Times New Roman"/>
          <w:sz w:val="28"/>
        </w:rPr>
        <w:t>гг</w:t>
      </w:r>
      <w:proofErr w:type="spellEnd"/>
      <w:proofErr w:type="gramEnd"/>
      <w:r w:rsidR="00CA798C" w:rsidRPr="00CA798C">
        <w:rPr>
          <w:rFonts w:ascii="Times New Roman" w:hAnsi="Times New Roman" w:cs="Times New Roman"/>
          <w:sz w:val="28"/>
        </w:rPr>
        <w:t xml:space="preserve"> по поддержке ведущих лабораторий Президентской программы исследовательских проектов</w:t>
      </w:r>
      <w:bookmarkEnd w:id="4"/>
    </w:p>
    <w:p w:rsidR="00CA798C" w:rsidRDefault="00CA798C" w:rsidP="00CA798C">
      <w:pPr>
        <w:pStyle w:val="a5"/>
        <w:ind w:firstLine="709"/>
        <w:jc w:val="both"/>
      </w:pPr>
      <w:r>
        <w:t>Российский научный фонд извещает о проведении открытого публичного конкурса на получение грантов Российского научного фонда по мероприятию «Проведение исследований научными лабораториями мирового уровня в рамках реализации приоритетов научно-технологического развития Российской Федерации» Президентской программы исследовательских проектов, реализуемых ведущими учеными, в том числе молодыми учеными.</w:t>
      </w:r>
    </w:p>
    <w:p w:rsidR="00CA798C" w:rsidRDefault="00CA798C" w:rsidP="00CA798C">
      <w:pPr>
        <w:pStyle w:val="a5"/>
        <w:ind w:firstLine="709"/>
        <w:jc w:val="both"/>
      </w:pPr>
      <w:r>
        <w:t>Гранты выделяются на проведение фундаментальных научных исследований и поисковых научных исследований в 2019 – 2022 годах с последующим возможным продлением срока выполнения проекта на три года по следующим отраслям знания:</w:t>
      </w:r>
    </w:p>
    <w:p w:rsidR="00CA798C" w:rsidRDefault="00CA798C" w:rsidP="00CA798C">
      <w:pPr>
        <w:pStyle w:val="a5"/>
      </w:pPr>
      <w:r>
        <w:t xml:space="preserve">01 Математика, информатика и науки о системах; </w:t>
      </w:r>
      <w:r>
        <w:br/>
        <w:t xml:space="preserve">02 Физика и науки о космосе; </w:t>
      </w:r>
      <w:r>
        <w:br/>
        <w:t xml:space="preserve">03 Химия и науки о материалах; </w:t>
      </w:r>
      <w:r>
        <w:br/>
        <w:t xml:space="preserve">04 Биология и науки о жизни; </w:t>
      </w:r>
      <w:r>
        <w:br/>
        <w:t xml:space="preserve">05 Фундаментальные исследования для медицины; </w:t>
      </w:r>
      <w:r>
        <w:br/>
        <w:t xml:space="preserve">06 Сельскохозяйственные науки; </w:t>
      </w:r>
      <w:r>
        <w:br/>
        <w:t xml:space="preserve">07 Науки о Земле; </w:t>
      </w:r>
      <w:r>
        <w:br/>
        <w:t xml:space="preserve">08 Гуманитарные и социальные науки; </w:t>
      </w:r>
      <w:r>
        <w:br/>
        <w:t>09 Инженерные науки.</w:t>
      </w:r>
    </w:p>
    <w:p w:rsidR="00AF6308" w:rsidRDefault="00CA798C" w:rsidP="00AF6308">
      <w:pPr>
        <w:pStyle w:val="a5"/>
        <w:spacing w:after="0" w:afterAutospacing="0"/>
        <w:ind w:firstLine="709"/>
        <w:jc w:val="both"/>
      </w:pPr>
      <w:r>
        <w:t>Научное исследование (проект) должно быть направлено на решение конкретных задач в рамках одного из определенных в Стратегии научно-технологического развития Российской Федерации приоритетов научно-технологического развития Российской Федерации</w:t>
      </w:r>
      <w:r w:rsidR="00AF6308">
        <w:t>:</w:t>
      </w:r>
    </w:p>
    <w:p w:rsidR="00AF6308" w:rsidRDefault="00AF6308" w:rsidP="00AF6308">
      <w:pPr>
        <w:pStyle w:val="a5"/>
        <w:spacing w:before="0" w:beforeAutospacing="0" w:after="0" w:afterAutospacing="0"/>
        <w:ind w:firstLine="709"/>
        <w:jc w:val="both"/>
      </w:pPr>
      <w:r>
        <w:t>Н</w:t>
      </w:r>
      <w:proofErr w:type="gramStart"/>
      <w:r>
        <w:t>1</w:t>
      </w:r>
      <w:proofErr w:type="gramEnd"/>
      <w:r>
        <w:t>.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интеллекта.</w:t>
      </w:r>
    </w:p>
    <w:p w:rsidR="00AF6308" w:rsidRDefault="00AF6308" w:rsidP="00AF6308">
      <w:pPr>
        <w:pStyle w:val="a5"/>
        <w:spacing w:before="0" w:beforeAutospacing="0" w:after="0" w:afterAutospacing="0"/>
        <w:ind w:firstLine="709"/>
        <w:jc w:val="both"/>
      </w:pPr>
      <w:r>
        <w:t>Н</w:t>
      </w:r>
      <w:proofErr w:type="gramStart"/>
      <w:r>
        <w:t>2</w:t>
      </w:r>
      <w:proofErr w:type="gramEnd"/>
      <w:r>
        <w:t>.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энергии.</w:t>
      </w:r>
    </w:p>
    <w:p w:rsidR="00AF6308" w:rsidRDefault="00AF6308" w:rsidP="00AF6308">
      <w:pPr>
        <w:pStyle w:val="a5"/>
        <w:spacing w:before="0" w:beforeAutospacing="0" w:after="0" w:afterAutospacing="0"/>
        <w:ind w:firstLine="709"/>
        <w:jc w:val="both"/>
      </w:pPr>
      <w:r>
        <w:t xml:space="preserve">Н3. Переход к персонализированной медицине, высокотехнологичному здравоохранению и технологиям </w:t>
      </w:r>
      <w:proofErr w:type="spellStart"/>
      <w:r>
        <w:t>здоровьесбережения</w:t>
      </w:r>
      <w:proofErr w:type="spellEnd"/>
      <w:r>
        <w:t>, в том числе за счет рационального применения лекарственных препаратов (прежде всего антибактериальных).</w:t>
      </w:r>
    </w:p>
    <w:p w:rsidR="00AF6308" w:rsidRDefault="00AF6308" w:rsidP="00AF6308">
      <w:pPr>
        <w:pStyle w:val="a5"/>
        <w:spacing w:before="0" w:beforeAutospacing="0" w:after="0" w:afterAutospacing="0"/>
        <w:ind w:firstLine="709"/>
        <w:jc w:val="both"/>
      </w:pPr>
      <w:r>
        <w:t>Н</w:t>
      </w:r>
      <w:proofErr w:type="gramStart"/>
      <w:r>
        <w:t>4</w:t>
      </w:r>
      <w:proofErr w:type="gramEnd"/>
      <w:r>
        <w:t xml:space="preserve">. Переход к </w:t>
      </w:r>
      <w:proofErr w:type="gramStart"/>
      <w:r>
        <w:t>высокопродуктивному</w:t>
      </w:r>
      <w:proofErr w:type="gramEnd"/>
      <w:r>
        <w:t xml:space="preserve"> и экологически чистому </w:t>
      </w:r>
      <w:proofErr w:type="spellStart"/>
      <w:r>
        <w:t>агро</w:t>
      </w:r>
      <w:proofErr w:type="spellEnd"/>
      <w:r>
        <w:t xml:space="preserve">- </w:t>
      </w:r>
    </w:p>
    <w:p w:rsidR="00AF6308" w:rsidRDefault="00AF6308" w:rsidP="00AF6308">
      <w:pPr>
        <w:pStyle w:val="a5"/>
        <w:spacing w:before="0" w:beforeAutospacing="0" w:after="0" w:afterAutospacing="0"/>
        <w:ind w:firstLine="709"/>
        <w:jc w:val="both"/>
      </w:pPr>
      <w:r>
        <w:t xml:space="preserve">и </w:t>
      </w:r>
      <w:proofErr w:type="spellStart"/>
      <w:r>
        <w:t>аквахозяйству</w:t>
      </w:r>
      <w:proofErr w:type="spellEnd"/>
      <w:r>
        <w:t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питания.</w:t>
      </w:r>
    </w:p>
    <w:p w:rsidR="00AF6308" w:rsidRDefault="00AF6308" w:rsidP="00AF6308">
      <w:pPr>
        <w:pStyle w:val="a5"/>
        <w:spacing w:before="0" w:beforeAutospacing="0" w:after="0" w:afterAutospacing="0"/>
        <w:ind w:firstLine="709"/>
        <w:jc w:val="both"/>
      </w:pPr>
      <w:r>
        <w:t xml:space="preserve">Н5. Противодействие техногенным, биогенным, социокультурным угрозам, терроризму и идеологическому экстремизму, а также </w:t>
      </w:r>
      <w:proofErr w:type="spellStart"/>
      <w:r>
        <w:t>киберугрозам</w:t>
      </w:r>
      <w:proofErr w:type="spellEnd"/>
      <w:r>
        <w:t xml:space="preserve"> и иным источникам опасности для общества, экономики и государства.</w:t>
      </w:r>
    </w:p>
    <w:p w:rsidR="00AF6308" w:rsidRDefault="00AF6308" w:rsidP="00AF6308">
      <w:pPr>
        <w:pStyle w:val="a5"/>
        <w:spacing w:before="0" w:beforeAutospacing="0" w:after="0" w:afterAutospacing="0"/>
        <w:ind w:firstLine="709"/>
        <w:jc w:val="both"/>
      </w:pPr>
      <w:r>
        <w:t>Н</w:t>
      </w:r>
      <w:proofErr w:type="gramStart"/>
      <w:r>
        <w:t>6</w:t>
      </w:r>
      <w:proofErr w:type="gramEnd"/>
      <w:r>
        <w:t xml:space="preserve">.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 </w:t>
      </w:r>
      <w:proofErr w:type="gramStart"/>
      <w:r>
        <w:t>-л</w:t>
      </w:r>
      <w:proofErr w:type="gramEnd"/>
      <w:r>
        <w:t xml:space="preserve">огистических </w:t>
      </w:r>
      <w:r>
        <w:lastRenderedPageBreak/>
        <w:t>систем, освоении и использовании космического и воздушного пространства, Мирового океана, Арктики и Антарктики.</w:t>
      </w:r>
    </w:p>
    <w:p w:rsidR="00CA798C" w:rsidRDefault="00AF6308" w:rsidP="00AF6308">
      <w:pPr>
        <w:pStyle w:val="a5"/>
        <w:spacing w:before="0" w:beforeAutospacing="0" w:after="0" w:afterAutospacing="0"/>
        <w:ind w:firstLine="709"/>
        <w:jc w:val="both"/>
      </w:pPr>
      <w:r>
        <w:t>Н</w:t>
      </w:r>
      <w:proofErr w:type="gramStart"/>
      <w:r>
        <w:t>7</w:t>
      </w:r>
      <w:proofErr w:type="gramEnd"/>
      <w:r>
        <w:t>.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</w:t>
      </w:r>
      <w:r w:rsidR="00CA798C">
        <w:t xml:space="preserve"> </w:t>
      </w:r>
    </w:p>
    <w:p w:rsidR="00CA798C" w:rsidRDefault="00CA798C" w:rsidP="00CA798C">
      <w:pPr>
        <w:pStyle w:val="a5"/>
        <w:ind w:firstLine="709"/>
        <w:jc w:val="both"/>
      </w:pPr>
      <w:r>
        <w:rPr>
          <w:b/>
          <w:bCs/>
        </w:rPr>
        <w:t>В конкурсе могут принимать участие</w:t>
      </w:r>
      <w:r>
        <w:t xml:space="preserve"> проекты научных коллективов, осуществляющих научные исследования мирового уровня на базе существующих лабораторий (структурных подразделений) российских научных организаций, российских образовательных организаций высшего образования, иных организаций, учредительными документами которых предусмотрена возможность </w:t>
      </w:r>
      <w:r w:rsidR="00AF6308">
        <w:t>выполнения научных исследований</w:t>
      </w:r>
      <w:r>
        <w:t xml:space="preserve">. </w:t>
      </w:r>
    </w:p>
    <w:p w:rsidR="00AF6308" w:rsidRDefault="00CA798C" w:rsidP="00CA798C">
      <w:pPr>
        <w:pStyle w:val="a5"/>
        <w:ind w:firstLine="709"/>
        <w:jc w:val="both"/>
      </w:pPr>
      <w:r>
        <w:t xml:space="preserve">Финансовое обеспечение проекта в объеме не менее 32 миллионов рублей в год формируется из гранта Фонда и </w:t>
      </w:r>
      <w:proofErr w:type="spellStart"/>
      <w:r>
        <w:t>софинансирования</w:t>
      </w:r>
      <w:proofErr w:type="spellEnd"/>
      <w:r>
        <w:t xml:space="preserve">. </w:t>
      </w:r>
    </w:p>
    <w:p w:rsidR="00CA798C" w:rsidRDefault="00CA798C" w:rsidP="00AF6308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</w:rPr>
        <w:t>Размер одного гранта Фонда составляет не более:</w:t>
      </w:r>
      <w:r>
        <w:t xml:space="preserve"> </w:t>
      </w:r>
    </w:p>
    <w:p w:rsidR="00CA798C" w:rsidRDefault="00CA798C" w:rsidP="00AF6308">
      <w:pPr>
        <w:pStyle w:val="a5"/>
        <w:spacing w:before="0" w:beforeAutospacing="0" w:after="0" w:afterAutospacing="0"/>
        <w:ind w:firstLine="709"/>
        <w:jc w:val="both"/>
      </w:pPr>
      <w:r>
        <w:t xml:space="preserve">в 2019 году – 30 миллионов рублей, </w:t>
      </w:r>
    </w:p>
    <w:p w:rsidR="00CA798C" w:rsidRDefault="00CA798C" w:rsidP="00AF6308">
      <w:pPr>
        <w:pStyle w:val="a5"/>
        <w:spacing w:before="0" w:beforeAutospacing="0" w:after="0" w:afterAutospacing="0"/>
        <w:ind w:firstLine="709"/>
        <w:jc w:val="both"/>
      </w:pPr>
      <w:r>
        <w:t xml:space="preserve">в 2020 году – 28 миллионов рублей, </w:t>
      </w:r>
    </w:p>
    <w:p w:rsidR="00CA798C" w:rsidRDefault="00CA798C" w:rsidP="00AF6308">
      <w:pPr>
        <w:pStyle w:val="a5"/>
        <w:spacing w:before="0" w:beforeAutospacing="0" w:after="0" w:afterAutospacing="0"/>
        <w:ind w:firstLine="709"/>
        <w:jc w:val="both"/>
      </w:pPr>
      <w:r>
        <w:t xml:space="preserve">в 2021 году – 26 миллионов рублей, </w:t>
      </w:r>
    </w:p>
    <w:p w:rsidR="00CA798C" w:rsidRDefault="00CA798C" w:rsidP="00AF6308">
      <w:pPr>
        <w:pStyle w:val="a5"/>
        <w:spacing w:before="0" w:beforeAutospacing="0" w:after="0" w:afterAutospacing="0"/>
        <w:ind w:firstLine="709"/>
        <w:jc w:val="both"/>
      </w:pPr>
      <w:r>
        <w:t xml:space="preserve">в 2022 году – 24 миллионов рублей. </w:t>
      </w:r>
    </w:p>
    <w:p w:rsidR="00AF6308" w:rsidRDefault="00AF6308" w:rsidP="00AF6308">
      <w:pPr>
        <w:pStyle w:val="a5"/>
        <w:ind w:firstLine="709"/>
        <w:jc w:val="both"/>
      </w:pPr>
      <w:r>
        <w:t>Трудовой договор с руководителем проекта должен предусматривать его очное участие в выполнении работ по проекту на территории организации в течение не менее 180 дней для российских и 90 дней для зарубежных ученых.</w:t>
      </w:r>
    </w:p>
    <w:p w:rsidR="00AF6308" w:rsidRDefault="00AF6308" w:rsidP="00AF6308">
      <w:pPr>
        <w:pStyle w:val="a5"/>
        <w:spacing w:before="0" w:beforeAutospacing="0" w:after="0" w:afterAutospacing="0"/>
        <w:ind w:firstLine="709"/>
        <w:jc w:val="both"/>
      </w:pPr>
      <w:r>
        <w:t>Руководитель проекта должен иметь следующее количество публикаций по тематике проекта в рецензируемых российских и зарубежных научных изданиях, индексируемых в базах данных «Сеть науки» (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r w:rsidRPr="00AF6308">
        <w:rPr>
          <w:lang w:val="en-US"/>
        </w:rPr>
        <w:t>Core</w:t>
      </w:r>
      <w:r>
        <w:t xml:space="preserve"> </w:t>
      </w:r>
      <w:r w:rsidRPr="00AF6308">
        <w:rPr>
          <w:lang w:val="en-US"/>
        </w:rPr>
        <w:t>Collection</w:t>
      </w:r>
      <w:r w:rsidRPr="00AF6308">
        <w:t xml:space="preserve">) </w:t>
      </w:r>
      <w:r>
        <w:t xml:space="preserve">или </w:t>
      </w:r>
      <w:r w:rsidRPr="00AF6308">
        <w:t>«</w:t>
      </w:r>
      <w:proofErr w:type="spellStart"/>
      <w:r>
        <w:t>Скопус</w:t>
      </w:r>
      <w:proofErr w:type="spellEnd"/>
      <w:r w:rsidRPr="00AF6308">
        <w:t>»</w:t>
      </w:r>
      <w:r>
        <w:t xml:space="preserve"> </w:t>
      </w:r>
      <w:r w:rsidRPr="00AF6308">
        <w:t>(</w:t>
      </w:r>
      <w:r w:rsidRPr="00AF6308">
        <w:rPr>
          <w:lang w:val="en-US"/>
        </w:rPr>
        <w:t>Scopus</w:t>
      </w:r>
      <w:r w:rsidRPr="00AF6308">
        <w:t>)</w:t>
      </w:r>
      <w:r>
        <w:t>, опубликованных в период с 1 января 2014 года до даты подачи заявки:</w:t>
      </w:r>
    </w:p>
    <w:p w:rsidR="00AF6308" w:rsidRDefault="00AF6308" w:rsidP="00AF6308">
      <w:pPr>
        <w:pStyle w:val="a5"/>
        <w:spacing w:before="0" w:beforeAutospacing="0" w:after="0" w:afterAutospacing="0"/>
        <w:ind w:firstLine="709"/>
        <w:jc w:val="both"/>
      </w:pPr>
      <w:r>
        <w:t>а) для отраслей знания 01 - 07, 09 – не менее десяти различных публикаций;</w:t>
      </w:r>
    </w:p>
    <w:p w:rsidR="00AF6308" w:rsidRDefault="00AF6308" w:rsidP="00534A3F">
      <w:pPr>
        <w:pStyle w:val="a5"/>
        <w:spacing w:before="0" w:beforeAutospacing="0"/>
        <w:ind w:firstLine="709"/>
        <w:jc w:val="both"/>
      </w:pPr>
      <w:r>
        <w:t>б) для отрасли знания 08 – не менее пяти различных публикаций.</w:t>
      </w:r>
    </w:p>
    <w:p w:rsidR="00AF6308" w:rsidRPr="00534A3F" w:rsidRDefault="00534A3F" w:rsidP="00534A3F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534A3F">
        <w:rPr>
          <w:b/>
        </w:rPr>
        <w:t>Требования к проекту.</w:t>
      </w:r>
    </w:p>
    <w:p w:rsidR="00534A3F" w:rsidRPr="00534A3F" w:rsidRDefault="00534A3F" w:rsidP="00534A3F">
      <w:pPr>
        <w:pStyle w:val="a5"/>
        <w:spacing w:before="0" w:beforeAutospacing="0" w:after="0" w:afterAutospacing="0"/>
        <w:ind w:firstLine="709"/>
        <w:jc w:val="both"/>
      </w:pPr>
      <w:r>
        <w:t xml:space="preserve">1. </w:t>
      </w:r>
      <w:r w:rsidRPr="00534A3F">
        <w:t>Опубликовать в ходе практической реализации проекта в рецензируемых российских и зарубежных научных изданиях:</w:t>
      </w:r>
    </w:p>
    <w:p w:rsidR="00534A3F" w:rsidRPr="00534A3F" w:rsidRDefault="00534A3F" w:rsidP="00534A3F">
      <w:pPr>
        <w:pStyle w:val="a5"/>
        <w:spacing w:before="0" w:beforeAutospacing="0" w:after="0" w:afterAutospacing="0"/>
        <w:ind w:firstLine="709"/>
        <w:jc w:val="both"/>
      </w:pPr>
      <w:r w:rsidRPr="00534A3F">
        <w:t xml:space="preserve">а) для отраслей знания 01 - 07, 09 – не </w:t>
      </w:r>
      <w:proofErr w:type="gramStart"/>
      <w:r w:rsidRPr="00534A3F">
        <w:t>менее сорока публикаций</w:t>
      </w:r>
      <w:proofErr w:type="gramEnd"/>
      <w:r w:rsidRPr="00534A3F">
        <w:t xml:space="preserve"> в изданиях, индексируемых в базах данных «Сеть науки» (</w:t>
      </w:r>
      <w:proofErr w:type="spellStart"/>
      <w:r w:rsidRPr="00534A3F">
        <w:t>Web</w:t>
      </w:r>
      <w:proofErr w:type="spellEnd"/>
      <w:r w:rsidRPr="00534A3F">
        <w:t xml:space="preserve"> </w:t>
      </w:r>
      <w:proofErr w:type="spellStart"/>
      <w:r w:rsidRPr="00534A3F">
        <w:t>of</w:t>
      </w:r>
      <w:proofErr w:type="spellEnd"/>
      <w:r w:rsidRPr="00534A3F">
        <w:t xml:space="preserve"> </w:t>
      </w:r>
      <w:proofErr w:type="spellStart"/>
      <w:r w:rsidRPr="00534A3F">
        <w:t>Science</w:t>
      </w:r>
      <w:proofErr w:type="spellEnd"/>
      <w:r w:rsidRPr="00534A3F">
        <w:t xml:space="preserve"> </w:t>
      </w:r>
      <w:proofErr w:type="spellStart"/>
      <w:r w:rsidRPr="00534A3F">
        <w:t>Core</w:t>
      </w:r>
      <w:proofErr w:type="spellEnd"/>
      <w:r w:rsidRPr="00534A3F">
        <w:t xml:space="preserve"> </w:t>
      </w:r>
      <w:proofErr w:type="spellStart"/>
      <w:r w:rsidRPr="00534A3F">
        <w:t>Collection</w:t>
      </w:r>
      <w:proofErr w:type="spellEnd"/>
      <w:r w:rsidRPr="00534A3F">
        <w:t>) или «</w:t>
      </w:r>
      <w:proofErr w:type="spellStart"/>
      <w:r w:rsidRPr="00534A3F">
        <w:t>Скопус</w:t>
      </w:r>
      <w:proofErr w:type="spellEnd"/>
      <w:r w:rsidRPr="00534A3F">
        <w:t>» (</w:t>
      </w:r>
      <w:proofErr w:type="spellStart"/>
      <w:r w:rsidRPr="00534A3F">
        <w:t>Scopus</w:t>
      </w:r>
      <w:proofErr w:type="spellEnd"/>
      <w:r w:rsidRPr="00534A3F">
        <w:t>);</w:t>
      </w:r>
    </w:p>
    <w:p w:rsidR="00534A3F" w:rsidRPr="00534A3F" w:rsidRDefault="00534A3F" w:rsidP="00534A3F">
      <w:pPr>
        <w:pStyle w:val="a5"/>
        <w:spacing w:before="0" w:beforeAutospacing="0" w:after="0" w:afterAutospacing="0"/>
        <w:ind w:firstLine="709"/>
        <w:jc w:val="both"/>
      </w:pPr>
      <w:r w:rsidRPr="00534A3F">
        <w:t>б) для отрасли знания 08 – не менее двадцати пяти публикаций в изданиях,</w:t>
      </w:r>
    </w:p>
    <w:p w:rsidR="00534A3F" w:rsidRPr="00534A3F" w:rsidRDefault="00534A3F" w:rsidP="00534A3F">
      <w:pPr>
        <w:pStyle w:val="a5"/>
        <w:spacing w:before="0" w:beforeAutospacing="0" w:after="0" w:afterAutospacing="0"/>
        <w:ind w:firstLine="709"/>
        <w:jc w:val="both"/>
      </w:pPr>
      <w:r w:rsidRPr="00534A3F">
        <w:t>индексируемых в базах данных «Сеть науки» (</w:t>
      </w:r>
      <w:proofErr w:type="spellStart"/>
      <w:r w:rsidRPr="00534A3F">
        <w:t>Web</w:t>
      </w:r>
      <w:proofErr w:type="spellEnd"/>
      <w:r w:rsidRPr="00534A3F">
        <w:t xml:space="preserve"> </w:t>
      </w:r>
      <w:proofErr w:type="spellStart"/>
      <w:r w:rsidRPr="00534A3F">
        <w:t>of</w:t>
      </w:r>
      <w:proofErr w:type="spellEnd"/>
      <w:r w:rsidRPr="00534A3F">
        <w:t xml:space="preserve"> </w:t>
      </w:r>
      <w:proofErr w:type="spellStart"/>
      <w:r w:rsidRPr="00534A3F">
        <w:t>Science</w:t>
      </w:r>
      <w:proofErr w:type="spellEnd"/>
      <w:r w:rsidRPr="00534A3F">
        <w:t xml:space="preserve"> </w:t>
      </w:r>
      <w:proofErr w:type="spellStart"/>
      <w:r w:rsidRPr="00534A3F">
        <w:t>Core</w:t>
      </w:r>
      <w:proofErr w:type="spellEnd"/>
      <w:r w:rsidRPr="00534A3F">
        <w:t xml:space="preserve"> </w:t>
      </w:r>
      <w:proofErr w:type="spellStart"/>
      <w:r w:rsidRPr="00534A3F">
        <w:t>Collection</w:t>
      </w:r>
      <w:proofErr w:type="spellEnd"/>
      <w:r w:rsidRPr="00534A3F">
        <w:t>) или «</w:t>
      </w:r>
      <w:proofErr w:type="spellStart"/>
      <w:r w:rsidRPr="00534A3F">
        <w:t>Скопус</w:t>
      </w:r>
      <w:proofErr w:type="spellEnd"/>
      <w:r w:rsidRPr="00534A3F">
        <w:t>» (</w:t>
      </w:r>
      <w:proofErr w:type="spellStart"/>
      <w:r w:rsidRPr="00534A3F">
        <w:t>Scopus</w:t>
      </w:r>
      <w:proofErr w:type="spellEnd"/>
      <w:r w:rsidRPr="00534A3F">
        <w:t>).</w:t>
      </w:r>
    </w:p>
    <w:p w:rsidR="00534A3F" w:rsidRDefault="00534A3F" w:rsidP="00534A3F">
      <w:pPr>
        <w:pStyle w:val="a5"/>
        <w:ind w:firstLine="709"/>
        <w:jc w:val="both"/>
      </w:pPr>
      <w:r>
        <w:t>2.</w:t>
      </w:r>
      <w:r w:rsidRPr="00534A3F">
        <w:t xml:space="preserve"> </w:t>
      </w:r>
      <w:r>
        <w:t xml:space="preserve">Ежегодно проводить </w:t>
      </w:r>
      <w:proofErr w:type="gramStart"/>
      <w:r>
        <w:t>по тематике проекта на территории Российской Федерации школу молодых ученых с участием в каждой в качестве</w:t>
      </w:r>
      <w:proofErr w:type="gramEnd"/>
      <w:r>
        <w:t xml:space="preserve"> лекторов не менее чем десяти ведущих ученых, а также в качестве слушателей не менее двадцати молодых ученых в возрасте до 35 лет включительно.</w:t>
      </w:r>
    </w:p>
    <w:p w:rsidR="00534A3F" w:rsidRPr="00534A3F" w:rsidRDefault="00534A3F" w:rsidP="00534A3F">
      <w:pPr>
        <w:pStyle w:val="a5"/>
        <w:ind w:firstLine="709"/>
        <w:jc w:val="both"/>
      </w:pPr>
      <w:r>
        <w:t>3.</w:t>
      </w:r>
      <w:r w:rsidRPr="00534A3F">
        <w:t xml:space="preserve"> </w:t>
      </w:r>
      <w:r>
        <w:t>В течение первых 12 месяцев реализации проекта привлечь на основе открытого конкурса в состав лаборатории для выполнения работ по проекту не менее трех имеющих ученую степень молодых ученых (</w:t>
      </w:r>
      <w:proofErr w:type="spellStart"/>
      <w:r>
        <w:t>постдоков</w:t>
      </w:r>
      <w:proofErr w:type="spellEnd"/>
      <w:r>
        <w:t>) в возрасте до 35 лет включительно из других организаций.</w:t>
      </w:r>
    </w:p>
    <w:p w:rsidR="00534A3F" w:rsidRDefault="00534A3F" w:rsidP="00534A3F">
      <w:pPr>
        <w:spacing w:before="120" w:after="120"/>
        <w:ind w:firstLine="567"/>
        <w:rPr>
          <w:b/>
        </w:rPr>
      </w:pPr>
      <w:r w:rsidRPr="00771BCF">
        <w:rPr>
          <w:b/>
        </w:rPr>
        <w:lastRenderedPageBreak/>
        <w:t>Дата окончания подачи заявок:</w:t>
      </w:r>
      <w:r>
        <w:rPr>
          <w:b/>
        </w:rPr>
        <w:t xml:space="preserve"> </w:t>
      </w:r>
      <w:r w:rsidRPr="00534A3F">
        <w:rPr>
          <w:b/>
        </w:rPr>
        <w:t>18.10.2018</w:t>
      </w:r>
    </w:p>
    <w:p w:rsidR="00CA798C" w:rsidRPr="00534A3F" w:rsidRDefault="00534A3F" w:rsidP="00534A3F">
      <w:pPr>
        <w:spacing w:before="120" w:after="120"/>
        <w:ind w:firstLine="567"/>
        <w:rPr>
          <w:b/>
          <w:bCs/>
          <w:color w:val="000000"/>
        </w:rPr>
      </w:pPr>
      <w:r w:rsidRPr="00771BCF">
        <w:rPr>
          <w:b/>
        </w:rPr>
        <w:t>Полная</w:t>
      </w:r>
      <w:r>
        <w:rPr>
          <w:b/>
        </w:rPr>
        <w:t xml:space="preserve"> информация о конкурсе на сайте</w:t>
      </w:r>
      <w:r w:rsidRPr="00771BCF">
        <w:rPr>
          <w:b/>
        </w:rPr>
        <w:t>:</w:t>
      </w:r>
      <w:r>
        <w:rPr>
          <w:b/>
        </w:rPr>
        <w:t xml:space="preserve"> </w:t>
      </w:r>
      <w:hyperlink r:id="rId10" w:history="1">
        <w:r w:rsidRPr="00CD6BA7">
          <w:rPr>
            <w:rStyle w:val="a4"/>
          </w:rPr>
          <w:t>http://www.рнф.рф/ru/contests/</w:t>
        </w:r>
      </w:hyperlink>
      <w:r>
        <w:t xml:space="preserve"> (Конкурс №33)</w:t>
      </w:r>
    </w:p>
    <w:p w:rsidR="00534A3F" w:rsidRDefault="00534A3F" w:rsidP="00534A3F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71BCF" w:rsidRPr="00D13995" w:rsidRDefault="00907B93" w:rsidP="00D13995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5" w:name="_Toc522892713"/>
      <w:r w:rsidRPr="00D13995">
        <w:rPr>
          <w:rFonts w:ascii="Times New Roman" w:hAnsi="Times New Roman" w:cs="Times New Roman"/>
          <w:sz w:val="28"/>
        </w:rPr>
        <w:t>РФФИ. Конкурс на издание лучших научных трудов</w:t>
      </w:r>
      <w:bookmarkEnd w:id="5"/>
    </w:p>
    <w:p w:rsidR="006B643A" w:rsidRDefault="006B643A" w:rsidP="00907B93">
      <w:pPr>
        <w:rPr>
          <w:b/>
        </w:rPr>
      </w:pPr>
    </w:p>
    <w:p w:rsidR="00907B93" w:rsidRPr="00907B93" w:rsidRDefault="00907B93" w:rsidP="00736B08">
      <w:pPr>
        <w:ind w:firstLine="567"/>
      </w:pPr>
      <w:r w:rsidRPr="00907B93">
        <w:t>Российский фонд фундаментальных исследований (РФФИ) объявляет о проведении конкурса на издание лучших научных трудов.</w:t>
      </w:r>
    </w:p>
    <w:p w:rsidR="00907B93" w:rsidRPr="00907B93" w:rsidRDefault="00907B93" w:rsidP="00736B08">
      <w:pPr>
        <w:ind w:firstLine="567"/>
      </w:pPr>
      <w:r w:rsidRPr="00907B93">
        <w:t>Код конкурса: «д»</w:t>
      </w:r>
    </w:p>
    <w:p w:rsidR="00907B93" w:rsidRPr="00907B93" w:rsidRDefault="00907B93" w:rsidP="00736B08">
      <w:pPr>
        <w:ind w:firstLine="567"/>
      </w:pPr>
    </w:p>
    <w:p w:rsidR="00907B93" w:rsidRPr="00907B93" w:rsidRDefault="00907B93" w:rsidP="00736B08">
      <w:pPr>
        <w:ind w:firstLine="567"/>
      </w:pPr>
      <w:r w:rsidRPr="00907B93">
        <w:t>Задача конкурса – поддержка проектов, направленных на издание и распространение информации о результатах научных исследований.</w:t>
      </w:r>
    </w:p>
    <w:p w:rsidR="00907B93" w:rsidRPr="00907B93" w:rsidRDefault="00907B93" w:rsidP="00736B08">
      <w:pPr>
        <w:ind w:firstLine="567"/>
      </w:pPr>
    </w:p>
    <w:p w:rsidR="00907B93" w:rsidRPr="00907B93" w:rsidRDefault="00907B93" w:rsidP="00736B08">
      <w:pPr>
        <w:ind w:firstLine="567"/>
        <w:jc w:val="both"/>
      </w:pPr>
      <w:r w:rsidRPr="00907B93">
        <w:t>В конкурсе могут участвовать граждане Российской Федерации, а также иностранные граждане, лица без гражданства, имеющие статус налогового резидента Российской Федерации, прошедшие идентификацию по правилам РФФИ.</w:t>
      </w:r>
    </w:p>
    <w:p w:rsidR="00907B93" w:rsidRPr="00907B93" w:rsidRDefault="00907B93" w:rsidP="00736B08">
      <w:pPr>
        <w:ind w:firstLine="567"/>
      </w:pPr>
    </w:p>
    <w:p w:rsidR="00907B93" w:rsidRPr="00907B93" w:rsidRDefault="00907B93" w:rsidP="00736B08">
      <w:pPr>
        <w:ind w:firstLine="567"/>
        <w:jc w:val="both"/>
      </w:pPr>
      <w:r w:rsidRPr="00907B93">
        <w:t>Участник конкурса должен являться автором, соавтором</w:t>
      </w:r>
      <w:r>
        <w:t xml:space="preserve"> или редактором научного труда.</w:t>
      </w:r>
    </w:p>
    <w:p w:rsidR="00907B93" w:rsidRPr="00907B93" w:rsidRDefault="00907B93" w:rsidP="00736B08">
      <w:pPr>
        <w:ind w:firstLine="567"/>
        <w:jc w:val="both"/>
      </w:pPr>
      <w:r w:rsidRPr="00907B93">
        <w:t>Участник конкурса вправе представлять на конкурс не более одной заявки.</w:t>
      </w:r>
    </w:p>
    <w:p w:rsidR="00907B93" w:rsidRPr="00907B93" w:rsidRDefault="00907B93" w:rsidP="00736B08">
      <w:pPr>
        <w:ind w:firstLine="567"/>
      </w:pPr>
    </w:p>
    <w:p w:rsidR="00907B93" w:rsidRPr="00907B93" w:rsidRDefault="00907B93" w:rsidP="00736B08">
      <w:pPr>
        <w:ind w:firstLine="567"/>
        <w:jc w:val="both"/>
      </w:pPr>
      <w:r w:rsidRPr="00907B93">
        <w:t>На конкурс могут быть представлены проекты по изданию научных трудов по следующим научным направлениям:</w:t>
      </w:r>
    </w:p>
    <w:p w:rsidR="00907B93" w:rsidRDefault="00907B93" w:rsidP="00736B08">
      <w:pPr>
        <w:ind w:firstLine="567"/>
        <w:jc w:val="both"/>
      </w:pPr>
      <w:proofErr w:type="gramStart"/>
      <w:r>
        <w:t>(01) математика, механика;</w:t>
      </w:r>
      <w:r w:rsidR="00736B08">
        <w:t xml:space="preserve"> </w:t>
      </w:r>
      <w:r w:rsidRPr="00907B93">
        <w:t>(02) физика и астрономия;</w:t>
      </w:r>
      <w:r w:rsidR="00736B08">
        <w:t xml:space="preserve"> </w:t>
      </w:r>
      <w:r w:rsidRPr="00907B93">
        <w:t>(</w:t>
      </w:r>
      <w:r>
        <w:t>03) химия и науки о материалах;</w:t>
      </w:r>
      <w:r w:rsidR="00736B08">
        <w:t xml:space="preserve"> </w:t>
      </w:r>
      <w:r w:rsidRPr="00907B93">
        <w:t>(04) биология;</w:t>
      </w:r>
      <w:r w:rsidR="00736B08">
        <w:t xml:space="preserve"> </w:t>
      </w:r>
      <w:r w:rsidRPr="00907B93">
        <w:t>(05) науки о Земле;</w:t>
      </w:r>
      <w:r w:rsidR="00736B08">
        <w:t xml:space="preserve"> </w:t>
      </w:r>
      <w:r w:rsidRPr="00907B93">
        <w:t>(07) инфокоммуникационные техно</w:t>
      </w:r>
      <w:r>
        <w:t>логии и вычислительные системы;</w:t>
      </w:r>
      <w:r w:rsidR="00736B08">
        <w:t xml:space="preserve"> </w:t>
      </w:r>
      <w:r w:rsidRPr="00907B93">
        <w:t>(08) фундаментальные основы инженерных наук;</w:t>
      </w:r>
      <w:r w:rsidR="00736B08">
        <w:t xml:space="preserve"> </w:t>
      </w:r>
      <w:r w:rsidRPr="00907B93">
        <w:t>(09) история, археол</w:t>
      </w:r>
      <w:r>
        <w:t>огия, этнология и антропология;</w:t>
      </w:r>
      <w:r w:rsidR="00736B08">
        <w:t xml:space="preserve"> </w:t>
      </w:r>
      <w:r w:rsidRPr="00907B93">
        <w:t>(10) экономика;</w:t>
      </w:r>
      <w:r w:rsidR="00736B08">
        <w:t xml:space="preserve"> </w:t>
      </w:r>
      <w:r w:rsidRPr="00907B93"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907B93">
        <w:t>науковедение</w:t>
      </w:r>
      <w:proofErr w:type="spellEnd"/>
      <w:r w:rsidRPr="00907B93">
        <w:t>;</w:t>
      </w:r>
      <w:r w:rsidR="00736B08">
        <w:t xml:space="preserve"> </w:t>
      </w:r>
      <w:r w:rsidRPr="00907B93">
        <w:t>(12) филология и искусствоведение</w:t>
      </w:r>
      <w:r>
        <w:t>;</w:t>
      </w:r>
      <w:proofErr w:type="gramEnd"/>
      <w:r w:rsidR="00736B08">
        <w:t xml:space="preserve"> </w:t>
      </w:r>
      <w:r w:rsidRPr="00907B93">
        <w:t>(13) психология, фундаментальные проблемы образования, социальные проблемы здоровья и экологии человека;</w:t>
      </w:r>
      <w:r w:rsidR="00736B08">
        <w:t xml:space="preserve"> </w:t>
      </w:r>
      <w:r w:rsidRPr="00907B93">
        <w:t>(14) глобальные проб</w:t>
      </w:r>
      <w:r>
        <w:t>лемы и международные отношения;</w:t>
      </w:r>
      <w:r w:rsidR="00736B08">
        <w:t xml:space="preserve"> </w:t>
      </w:r>
      <w:r w:rsidRPr="00907B93">
        <w:t>(15) фундаментальные основы медицинских наук;</w:t>
      </w:r>
      <w:r w:rsidR="00736B08">
        <w:t xml:space="preserve"> </w:t>
      </w:r>
      <w:r w:rsidRPr="00907B93">
        <w:t>(16) фундаментальные основы сельскохозяйственны</w:t>
      </w:r>
      <w:r>
        <w:t>х наук.</w:t>
      </w:r>
    </w:p>
    <w:p w:rsidR="00907B93" w:rsidRPr="00907B93" w:rsidRDefault="00907B93" w:rsidP="00736B08">
      <w:pPr>
        <w:ind w:firstLine="567"/>
      </w:pPr>
    </w:p>
    <w:p w:rsidR="00907B93" w:rsidRPr="00907B93" w:rsidRDefault="00907B93" w:rsidP="00736B08">
      <w:pPr>
        <w:ind w:firstLine="567"/>
        <w:jc w:val="both"/>
      </w:pPr>
      <w:r w:rsidRPr="00907B93">
        <w:t>В конкурсе могут участвовать проекты по изданию научных трудов только на русском языке.</w:t>
      </w:r>
    </w:p>
    <w:p w:rsidR="00771BCF" w:rsidRDefault="00771BCF" w:rsidP="00736B08">
      <w:pPr>
        <w:ind w:firstLine="567"/>
        <w:rPr>
          <w:b/>
        </w:rPr>
      </w:pPr>
    </w:p>
    <w:p w:rsidR="00907B93" w:rsidRPr="00907B93" w:rsidRDefault="00907B93" w:rsidP="00736B08">
      <w:pPr>
        <w:ind w:firstLine="567"/>
        <w:jc w:val="both"/>
      </w:pPr>
      <w:r w:rsidRPr="00907B93">
        <w:t>Срок реализации проекта, представленного на конкурс в первый период и получившего поддержку Фонда, - до 15 декабря 2019 года.</w:t>
      </w:r>
    </w:p>
    <w:p w:rsidR="00907B93" w:rsidRPr="002279AA" w:rsidRDefault="00907B93" w:rsidP="00736B08">
      <w:pPr>
        <w:ind w:firstLine="567"/>
        <w:rPr>
          <w:lang w:val="en-US"/>
        </w:rPr>
      </w:pPr>
    </w:p>
    <w:p w:rsidR="00907B93" w:rsidRPr="00907B93" w:rsidRDefault="00907B93" w:rsidP="00736B08">
      <w:pPr>
        <w:ind w:firstLine="567"/>
        <w:jc w:val="both"/>
      </w:pPr>
      <w:r w:rsidRPr="00907B93">
        <w:t>Срок реализации проекта, представленного на конкурс во второй период и получившего поддержку Фонда, - до 15 мая 2020 года.</w:t>
      </w:r>
    </w:p>
    <w:p w:rsidR="00907B93" w:rsidRDefault="00907B93" w:rsidP="00736B08">
      <w:pPr>
        <w:ind w:firstLine="567"/>
      </w:pPr>
    </w:p>
    <w:p w:rsidR="00907B93" w:rsidRPr="00907B93" w:rsidRDefault="002279AA" w:rsidP="00736B08">
      <w:pPr>
        <w:ind w:firstLine="567"/>
        <w:rPr>
          <w:b/>
        </w:rPr>
      </w:pPr>
      <w:r>
        <w:rPr>
          <w:b/>
        </w:rPr>
        <w:t>Р</w:t>
      </w:r>
      <w:r w:rsidR="00907B93" w:rsidRPr="00907B93">
        <w:rPr>
          <w:b/>
        </w:rPr>
        <w:t>азмер гранта:</w:t>
      </w:r>
      <w:r>
        <w:rPr>
          <w:b/>
        </w:rPr>
        <w:t xml:space="preserve"> от </w:t>
      </w:r>
      <w:r w:rsidRPr="002279AA">
        <w:rPr>
          <w:b/>
        </w:rPr>
        <w:t xml:space="preserve">200 </w:t>
      </w:r>
      <w:r>
        <w:rPr>
          <w:b/>
        </w:rPr>
        <w:t>тыс. до</w:t>
      </w:r>
      <w:r w:rsidR="00AF6308">
        <w:rPr>
          <w:b/>
        </w:rPr>
        <w:t xml:space="preserve"> </w:t>
      </w:r>
      <w:r w:rsidR="00907B93" w:rsidRPr="00907B93">
        <w:rPr>
          <w:b/>
        </w:rPr>
        <w:t xml:space="preserve">2 </w:t>
      </w:r>
      <w:r>
        <w:rPr>
          <w:b/>
        </w:rPr>
        <w:t>млн.</w:t>
      </w:r>
      <w:r w:rsidR="00907B93" w:rsidRPr="00907B93">
        <w:rPr>
          <w:b/>
        </w:rPr>
        <w:t xml:space="preserve"> рублей.</w:t>
      </w:r>
    </w:p>
    <w:p w:rsidR="00907B93" w:rsidRDefault="00907B93" w:rsidP="00736B08">
      <w:pPr>
        <w:ind w:firstLine="567"/>
      </w:pPr>
    </w:p>
    <w:p w:rsidR="00907B93" w:rsidRPr="00907B93" w:rsidRDefault="00907B93" w:rsidP="00736B08">
      <w:pPr>
        <w:ind w:firstLine="567"/>
        <w:rPr>
          <w:b/>
        </w:rPr>
      </w:pPr>
      <w:r w:rsidRPr="00907B93">
        <w:rPr>
          <w:b/>
        </w:rPr>
        <w:t>Оформление заявок на участие проектов в конкурсе в КИАС РФФИ проходит в следующие два периода:</w:t>
      </w:r>
    </w:p>
    <w:p w:rsidR="00907B93" w:rsidRPr="00907B93" w:rsidRDefault="00907B93" w:rsidP="00736B08">
      <w:pPr>
        <w:ind w:firstLine="567"/>
        <w:rPr>
          <w:b/>
        </w:rPr>
      </w:pPr>
      <w:r w:rsidRPr="00907B93">
        <w:rPr>
          <w:b/>
        </w:rPr>
        <w:t>первый период – с 01.08.2018 15:00 (</w:t>
      </w:r>
      <w:proofErr w:type="gramStart"/>
      <w:r w:rsidRPr="00907B93">
        <w:rPr>
          <w:b/>
        </w:rPr>
        <w:t>МСК</w:t>
      </w:r>
      <w:proofErr w:type="gramEnd"/>
      <w:r w:rsidRPr="00907B93">
        <w:rPr>
          <w:b/>
        </w:rPr>
        <w:t>) до 19.09.2018 23:59 (МСК);</w:t>
      </w:r>
    </w:p>
    <w:p w:rsidR="00907B93" w:rsidRPr="00907B93" w:rsidRDefault="00907B93" w:rsidP="00736B08">
      <w:pPr>
        <w:ind w:firstLine="567"/>
        <w:rPr>
          <w:b/>
        </w:rPr>
      </w:pPr>
      <w:r w:rsidRPr="00907B93">
        <w:rPr>
          <w:b/>
        </w:rPr>
        <w:t>второй период – с 04.12.2018 15:00 (</w:t>
      </w:r>
      <w:proofErr w:type="gramStart"/>
      <w:r w:rsidRPr="00907B93">
        <w:rPr>
          <w:b/>
        </w:rPr>
        <w:t>МСК</w:t>
      </w:r>
      <w:proofErr w:type="gramEnd"/>
      <w:r w:rsidRPr="00907B93">
        <w:rPr>
          <w:b/>
        </w:rPr>
        <w:t>) до 22.01.2019 23:59 (МСК).</w:t>
      </w:r>
    </w:p>
    <w:bookmarkEnd w:id="1"/>
    <w:bookmarkEnd w:id="2"/>
    <w:bookmarkEnd w:id="3"/>
    <w:p w:rsidR="00907B93" w:rsidRDefault="00917B9A" w:rsidP="00917B9A">
      <w:pPr>
        <w:spacing w:before="120" w:after="120"/>
        <w:ind w:firstLine="567"/>
        <w:rPr>
          <w:bCs/>
          <w:color w:val="000000"/>
        </w:rPr>
      </w:pPr>
      <w:r w:rsidRPr="00771BCF">
        <w:rPr>
          <w:b/>
        </w:rPr>
        <w:t>Полная</w:t>
      </w:r>
      <w:r>
        <w:rPr>
          <w:b/>
        </w:rPr>
        <w:t xml:space="preserve"> информация о конкурсе на сайте</w:t>
      </w:r>
      <w:r w:rsidRPr="00771BCF">
        <w:rPr>
          <w:b/>
        </w:rPr>
        <w:t>:</w:t>
      </w:r>
      <w:r w:rsidR="00AF6308">
        <w:rPr>
          <w:b/>
        </w:rPr>
        <w:t xml:space="preserve"> </w:t>
      </w:r>
      <w:hyperlink r:id="rId11" w:history="1">
        <w:r w:rsidR="00907B93" w:rsidRPr="00907B93">
          <w:rPr>
            <w:rStyle w:val="a4"/>
            <w:bCs/>
          </w:rPr>
          <w:t>http://www.rfbr.ru/rffi/ru/contest/o_2074927</w:t>
        </w:r>
      </w:hyperlink>
    </w:p>
    <w:p w:rsidR="00907B93" w:rsidRDefault="00907B93" w:rsidP="00907B93">
      <w:pPr>
        <w:pBdr>
          <w:bottom w:val="single" w:sz="4" w:space="1" w:color="auto"/>
        </w:pBdr>
        <w:spacing w:before="120" w:after="120"/>
        <w:jc w:val="both"/>
        <w:rPr>
          <w:b/>
          <w:bCs/>
          <w:color w:val="000000"/>
        </w:rPr>
      </w:pPr>
    </w:p>
    <w:p w:rsidR="00736B08" w:rsidRDefault="00736B08" w:rsidP="00736B08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6" w:name="_Toc522892714"/>
      <w:r w:rsidRPr="00771BCF">
        <w:rPr>
          <w:rFonts w:ascii="Times New Roman" w:hAnsi="Times New Roman" w:cs="Times New Roman"/>
          <w:sz w:val="28"/>
        </w:rPr>
        <w:t>РФФИ. Конкурс на издание лучших научно-популярных трудов</w:t>
      </w:r>
      <w:bookmarkEnd w:id="6"/>
    </w:p>
    <w:p w:rsidR="00736B08" w:rsidRPr="00907B93" w:rsidRDefault="00736B08" w:rsidP="00736B08">
      <w:pPr>
        <w:jc w:val="both"/>
      </w:pPr>
    </w:p>
    <w:p w:rsidR="00736B08" w:rsidRDefault="00736B08" w:rsidP="00736B08">
      <w:pPr>
        <w:ind w:firstLine="567"/>
        <w:jc w:val="both"/>
      </w:pPr>
      <w:r>
        <w:t xml:space="preserve">Российский фонд фундаментальных исследований (РФФИ) объявляет о проведении конкурса на издание лучших научно-популярных трудов. </w:t>
      </w:r>
    </w:p>
    <w:p w:rsidR="00736B08" w:rsidRDefault="00736B08" w:rsidP="00736B08">
      <w:pPr>
        <w:ind w:firstLine="567"/>
        <w:jc w:val="both"/>
      </w:pPr>
      <w:r>
        <w:t>Код конкурса - «</w:t>
      </w:r>
      <w:proofErr w:type="spellStart"/>
      <w:r>
        <w:t>д_нпи</w:t>
      </w:r>
      <w:proofErr w:type="spellEnd"/>
      <w:r>
        <w:t>».</w:t>
      </w:r>
    </w:p>
    <w:p w:rsidR="00736B08" w:rsidRDefault="00736B08" w:rsidP="00736B08">
      <w:pPr>
        <w:ind w:firstLine="567"/>
        <w:jc w:val="both"/>
      </w:pPr>
    </w:p>
    <w:p w:rsidR="00736B08" w:rsidRDefault="00736B08" w:rsidP="00B90913">
      <w:pPr>
        <w:ind w:firstLine="567"/>
        <w:jc w:val="both"/>
      </w:pPr>
      <w:r>
        <w:t>Задача конкурса – поддержка издания научно-популярных трудов, направленных на распространение информации о результатах фундаментальных научных исследований в научно-популярной форме.</w:t>
      </w:r>
    </w:p>
    <w:p w:rsidR="002279AA" w:rsidRDefault="002279AA" w:rsidP="00B90913">
      <w:pPr>
        <w:pStyle w:val="a5"/>
        <w:ind w:firstLine="567"/>
      </w:pPr>
      <w:r>
        <w:t>На конкурс могут быть представлены проекты по изданию научно-популярных трудов по следующим научным направлениям:</w:t>
      </w:r>
      <w:r w:rsidR="00B90913" w:rsidRPr="00B90913">
        <w:t xml:space="preserve"> </w:t>
      </w:r>
      <w:r>
        <w:t>(01) математика, механика;</w:t>
      </w:r>
      <w:r w:rsidR="00B90913" w:rsidRPr="00B90913">
        <w:t xml:space="preserve"> </w:t>
      </w:r>
      <w:r>
        <w:t>(02) физика и астрономия;</w:t>
      </w:r>
      <w:r w:rsidR="00B90913" w:rsidRPr="00B90913">
        <w:t xml:space="preserve"> </w:t>
      </w:r>
      <w:r>
        <w:t>(03) химия и науки о материалах;</w:t>
      </w:r>
      <w:r w:rsidR="00B90913" w:rsidRPr="00B90913">
        <w:t xml:space="preserve"> </w:t>
      </w:r>
      <w:r>
        <w:t>(04) биология;</w:t>
      </w:r>
      <w:r w:rsidR="00B90913" w:rsidRPr="00B90913">
        <w:t xml:space="preserve"> </w:t>
      </w:r>
      <w:r>
        <w:t>(05) науки о Земле;</w:t>
      </w:r>
      <w:r w:rsidR="00B90913" w:rsidRPr="00B90913">
        <w:t xml:space="preserve"> </w:t>
      </w:r>
      <w:r>
        <w:t>(07) инфокоммуникационные технологии и вычислительные системы;</w:t>
      </w:r>
      <w:r w:rsidR="00B90913" w:rsidRPr="00B90913">
        <w:t xml:space="preserve"> </w:t>
      </w:r>
      <w:r>
        <w:t>(08) фундаментальные основы инженерных наук;</w:t>
      </w:r>
      <w:r w:rsidR="00B90913" w:rsidRPr="00B90913">
        <w:t xml:space="preserve"> </w:t>
      </w:r>
      <w:r>
        <w:t>(09) история, археология, этнология и антропология;</w:t>
      </w:r>
      <w:r w:rsidR="00B90913" w:rsidRPr="00B90913">
        <w:t xml:space="preserve"> </w:t>
      </w:r>
      <w:r>
        <w:t>(10) экономика;</w:t>
      </w:r>
      <w:r w:rsidR="00B90913" w:rsidRPr="00B90913">
        <w:t xml:space="preserve"> </w:t>
      </w:r>
      <w:r>
        <w:t xml:space="preserve">(11) философия, политология, социология, правоведение, социальная история науки и техники, </w:t>
      </w:r>
      <w:proofErr w:type="spellStart"/>
      <w:r>
        <w:t>науковедение</w:t>
      </w:r>
      <w:proofErr w:type="spellEnd"/>
      <w:r>
        <w:t>;</w:t>
      </w:r>
      <w:r w:rsidR="00B90913" w:rsidRPr="00B90913">
        <w:t xml:space="preserve"> </w:t>
      </w:r>
      <w:r>
        <w:t>(12) филология и искусствоведение;</w:t>
      </w:r>
      <w:r w:rsidR="00B90913" w:rsidRPr="00B90913">
        <w:t xml:space="preserve"> </w:t>
      </w:r>
      <w:r>
        <w:t>(13) психология, фундаментальные проблемы образования, социальные проблемы здоровья и экологии человека;</w:t>
      </w:r>
      <w:r w:rsidR="00B90913" w:rsidRPr="00B90913">
        <w:t xml:space="preserve"> </w:t>
      </w:r>
      <w:r>
        <w:t>(14) глобальные проблемы и международные отношения;</w:t>
      </w:r>
      <w:r w:rsidR="00B90913" w:rsidRPr="00B90913">
        <w:t xml:space="preserve"> </w:t>
      </w:r>
      <w:r>
        <w:t>(15) фундаментальные основы медицинских наук;</w:t>
      </w:r>
      <w:r w:rsidR="00B90913" w:rsidRPr="00B90913">
        <w:t xml:space="preserve"> </w:t>
      </w:r>
      <w:r>
        <w:t>(16) фундаментальные основы сельскохозяйственных наук.</w:t>
      </w:r>
    </w:p>
    <w:p w:rsidR="00736B08" w:rsidRDefault="00736B08" w:rsidP="00736B08">
      <w:pPr>
        <w:ind w:firstLine="567"/>
        <w:jc w:val="both"/>
      </w:pPr>
      <w:r>
        <w:t>В конкурсе могут участвовать проекты по изданию научно-популярных трудов только на русском языке.</w:t>
      </w:r>
      <w:r w:rsidR="002279AA">
        <w:t xml:space="preserve"> </w:t>
      </w:r>
      <w:r>
        <w:t>Материал научно-популярного труда должен быть представлен в доступной широкому кругу читателей форме.</w:t>
      </w:r>
      <w:r w:rsidR="002279AA">
        <w:t xml:space="preserve"> </w:t>
      </w:r>
      <w:r>
        <w:t>РФФИ не поддерживает издание ранее опубликованных научных трудов, учебных пособий, журналов, материалов конференций, трудов на иностранных языках.</w:t>
      </w:r>
    </w:p>
    <w:p w:rsidR="00736B08" w:rsidRDefault="00736B08" w:rsidP="00736B08">
      <w:pPr>
        <w:ind w:firstLine="567"/>
        <w:jc w:val="both"/>
      </w:pPr>
    </w:p>
    <w:p w:rsidR="00736B08" w:rsidRPr="00771BCF" w:rsidRDefault="00736B08" w:rsidP="00736B08">
      <w:pPr>
        <w:ind w:firstLine="567"/>
        <w:jc w:val="both"/>
        <w:rPr>
          <w:b/>
        </w:rPr>
      </w:pPr>
      <w:r w:rsidRPr="00771BCF">
        <w:rPr>
          <w:b/>
        </w:rPr>
        <w:t>Срок реализации проекта - до 15 декабря 2019 года.</w:t>
      </w:r>
    </w:p>
    <w:p w:rsidR="00736B08" w:rsidRDefault="00736B08" w:rsidP="00736B08">
      <w:pPr>
        <w:ind w:firstLine="567"/>
        <w:jc w:val="both"/>
      </w:pPr>
    </w:p>
    <w:p w:rsidR="00736B08" w:rsidRPr="00771BCF" w:rsidRDefault="002279AA" w:rsidP="00736B08">
      <w:pPr>
        <w:ind w:firstLine="567"/>
        <w:jc w:val="both"/>
        <w:rPr>
          <w:b/>
        </w:rPr>
      </w:pPr>
      <w:r>
        <w:rPr>
          <w:b/>
        </w:rPr>
        <w:t>Р</w:t>
      </w:r>
      <w:r w:rsidR="00736B08" w:rsidRPr="00771BCF">
        <w:rPr>
          <w:b/>
        </w:rPr>
        <w:t xml:space="preserve">азмер гранта: </w:t>
      </w:r>
      <w:r w:rsidRPr="002279AA">
        <w:rPr>
          <w:b/>
        </w:rPr>
        <w:t>200</w:t>
      </w:r>
      <w:r>
        <w:rPr>
          <w:b/>
        </w:rPr>
        <w:t xml:space="preserve"> -</w:t>
      </w:r>
      <w:r w:rsidR="00736B08" w:rsidRPr="00771BCF">
        <w:rPr>
          <w:b/>
        </w:rPr>
        <w:t xml:space="preserve">450 </w:t>
      </w:r>
      <w:r>
        <w:rPr>
          <w:b/>
        </w:rPr>
        <w:t>тыс.</w:t>
      </w:r>
      <w:r w:rsidR="00736B08" w:rsidRPr="00771BCF">
        <w:rPr>
          <w:b/>
        </w:rPr>
        <w:t xml:space="preserve"> рублей.</w:t>
      </w:r>
    </w:p>
    <w:p w:rsidR="00736B08" w:rsidRPr="00771BCF" w:rsidRDefault="00736B08" w:rsidP="00736B08">
      <w:pPr>
        <w:ind w:firstLine="567"/>
        <w:jc w:val="both"/>
        <w:rPr>
          <w:b/>
        </w:rPr>
      </w:pPr>
    </w:p>
    <w:p w:rsidR="00736B08" w:rsidRDefault="00736B08" w:rsidP="00736B08">
      <w:pPr>
        <w:ind w:firstLine="567"/>
        <w:jc w:val="both"/>
        <w:rPr>
          <w:b/>
        </w:rPr>
      </w:pPr>
      <w:r w:rsidRPr="00771BCF">
        <w:rPr>
          <w:b/>
        </w:rPr>
        <w:t>Дата окончания подачи заявок: 19</w:t>
      </w:r>
      <w:r>
        <w:rPr>
          <w:b/>
        </w:rPr>
        <w:t xml:space="preserve"> сентября </w:t>
      </w:r>
      <w:r w:rsidR="00917B9A">
        <w:rPr>
          <w:b/>
        </w:rPr>
        <w:t>2018.</w:t>
      </w:r>
    </w:p>
    <w:p w:rsidR="00917B9A" w:rsidRDefault="00917B9A" w:rsidP="00736B08">
      <w:pPr>
        <w:ind w:firstLine="567"/>
        <w:jc w:val="both"/>
        <w:rPr>
          <w:b/>
        </w:rPr>
      </w:pPr>
    </w:p>
    <w:p w:rsidR="00736B08" w:rsidRDefault="00736B08" w:rsidP="00917B9A">
      <w:pPr>
        <w:ind w:firstLine="567"/>
        <w:rPr>
          <w:b/>
        </w:rPr>
      </w:pPr>
      <w:r w:rsidRPr="00771BCF">
        <w:rPr>
          <w:b/>
        </w:rPr>
        <w:t>Полная</w:t>
      </w:r>
      <w:r w:rsidR="00917B9A">
        <w:rPr>
          <w:b/>
        </w:rPr>
        <w:t xml:space="preserve"> информация о конкурсе на сайте</w:t>
      </w:r>
      <w:r w:rsidRPr="00771BCF">
        <w:rPr>
          <w:b/>
        </w:rPr>
        <w:t xml:space="preserve">: </w:t>
      </w:r>
      <w:hyperlink r:id="rId12" w:history="1">
        <w:r w:rsidRPr="004F5914">
          <w:rPr>
            <w:rStyle w:val="a4"/>
            <w:b/>
          </w:rPr>
          <w:t>http://www.rfbr.ru/rffi/ru/contest/o_2074876</w:t>
        </w:r>
      </w:hyperlink>
      <w:r>
        <w:rPr>
          <w:b/>
        </w:rPr>
        <w:t xml:space="preserve"> </w:t>
      </w:r>
    </w:p>
    <w:p w:rsidR="00D13995" w:rsidRDefault="00D13995" w:rsidP="00736B08">
      <w:pPr>
        <w:pBdr>
          <w:bottom w:val="single" w:sz="4" w:space="1" w:color="auto"/>
        </w:pBdr>
      </w:pPr>
    </w:p>
    <w:p w:rsidR="00D13995" w:rsidRDefault="00D13995" w:rsidP="00D1399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522892715"/>
      <w:r w:rsidRPr="00D13995">
        <w:rPr>
          <w:rFonts w:ascii="Times New Roman" w:hAnsi="Times New Roman" w:cs="Times New Roman"/>
          <w:sz w:val="28"/>
          <w:szCs w:val="28"/>
        </w:rPr>
        <w:t>Национальная экологическая премия имени В.И. Вернадского</w:t>
      </w:r>
      <w:bookmarkEnd w:id="7"/>
    </w:p>
    <w:p w:rsidR="00D13995" w:rsidRPr="00D13995" w:rsidRDefault="00D13995" w:rsidP="00D13995">
      <w:pPr>
        <w:spacing w:before="100" w:beforeAutospacing="1" w:after="100" w:afterAutospacing="1"/>
        <w:ind w:firstLine="709"/>
        <w:jc w:val="both"/>
      </w:pPr>
      <w:proofErr w:type="gramStart"/>
      <w:r w:rsidRPr="00D13995">
        <w:t xml:space="preserve">Цель конкурса на соискание Национальной экологической премии имени В.И. Вернадского - выявление и популяризация реализованных проектов в области охраны окружающей среды и обеспечения экологической безопасности, </w:t>
      </w:r>
      <w:proofErr w:type="spellStart"/>
      <w:r w:rsidRPr="00D13995">
        <w:t>энерго</w:t>
      </w:r>
      <w:proofErr w:type="spellEnd"/>
      <w:r w:rsidRPr="00D13995">
        <w:t>- и ресурсосбережения, развития новых технологий в промышленности и энергетике, внедрения наилучших доступных технологий, формирования экологической культуры и развития экологического образования в интересах устойчивого развития на основе идей академика В.И. Вернадского.</w:t>
      </w:r>
      <w:proofErr w:type="gramEnd"/>
    </w:p>
    <w:p w:rsidR="00D13995" w:rsidRDefault="00D13995" w:rsidP="00D13995">
      <w:pPr>
        <w:rPr>
          <w:b/>
        </w:rPr>
      </w:pPr>
      <w:r w:rsidRPr="00D13995">
        <w:rPr>
          <w:b/>
        </w:rPr>
        <w:t>Номинации конкурса:</w:t>
      </w:r>
      <w:r>
        <w:rPr>
          <w:b/>
        </w:rPr>
        <w:t xml:space="preserve"> </w:t>
      </w:r>
    </w:p>
    <w:p w:rsidR="00D13995" w:rsidRDefault="00D13995" w:rsidP="00D13995">
      <w:r>
        <w:t xml:space="preserve">– </w:t>
      </w:r>
      <w:r w:rsidRPr="00D13995">
        <w:t>Наука для экологии</w:t>
      </w:r>
      <w:r>
        <w:t xml:space="preserve">, </w:t>
      </w:r>
    </w:p>
    <w:p w:rsidR="00D13995" w:rsidRPr="00D13995" w:rsidRDefault="00D13995" w:rsidP="00D13995">
      <w:r>
        <w:t xml:space="preserve">– </w:t>
      </w:r>
      <w:r w:rsidRPr="00D13995">
        <w:t>Глобальная экология</w:t>
      </w:r>
      <w:r>
        <w:t>,</w:t>
      </w:r>
    </w:p>
    <w:p w:rsidR="00D13995" w:rsidRPr="00D13995" w:rsidRDefault="00D13995" w:rsidP="00D13995">
      <w:r>
        <w:lastRenderedPageBreak/>
        <w:t xml:space="preserve">– </w:t>
      </w:r>
      <w:r w:rsidRPr="00D13995">
        <w:t xml:space="preserve">Инновационные </w:t>
      </w:r>
      <w:proofErr w:type="spellStart"/>
      <w:r w:rsidRPr="00D13995">
        <w:t>экоэффективные</w:t>
      </w:r>
      <w:proofErr w:type="spellEnd"/>
      <w:r w:rsidRPr="00D13995">
        <w:t xml:space="preserve"> технологии в промышленности и энергетике</w:t>
      </w:r>
    </w:p>
    <w:p w:rsidR="00D13995" w:rsidRPr="00D13995" w:rsidRDefault="00D13995" w:rsidP="00D13995">
      <w:r>
        <w:t xml:space="preserve">– </w:t>
      </w:r>
      <w:r w:rsidRPr="00D13995">
        <w:t>Энергетика будущего</w:t>
      </w:r>
    </w:p>
    <w:p w:rsidR="00D13995" w:rsidRPr="00D13995" w:rsidRDefault="00D13995" w:rsidP="00D13995">
      <w:r>
        <w:t xml:space="preserve">– </w:t>
      </w:r>
      <w:r w:rsidRPr="00D13995">
        <w:t xml:space="preserve">Экология в сельском хозяйстве. </w:t>
      </w:r>
      <w:proofErr w:type="spellStart"/>
      <w:r w:rsidRPr="00D13995">
        <w:t>Экопродукция</w:t>
      </w:r>
      <w:proofErr w:type="spellEnd"/>
    </w:p>
    <w:p w:rsidR="00D13995" w:rsidRPr="00D13995" w:rsidRDefault="00D13995" w:rsidP="00D13995">
      <w:r>
        <w:t xml:space="preserve">– </w:t>
      </w:r>
      <w:r w:rsidRPr="00D13995">
        <w:t>Экологическое образование в интересах устойчивого развития</w:t>
      </w:r>
    </w:p>
    <w:p w:rsidR="00D13995" w:rsidRPr="00D13995" w:rsidRDefault="00D13995" w:rsidP="00D13995">
      <w:r>
        <w:t xml:space="preserve">– </w:t>
      </w:r>
      <w:r w:rsidRPr="00D13995">
        <w:t>Экология города</w:t>
      </w:r>
    </w:p>
    <w:p w:rsidR="00D13995" w:rsidRPr="00D13995" w:rsidRDefault="00D13995" w:rsidP="00D13995">
      <w:pPr>
        <w:pBdr>
          <w:bottom w:val="single" w:sz="4" w:space="1" w:color="auto"/>
        </w:pBdr>
      </w:pPr>
      <w:r>
        <w:t xml:space="preserve">– </w:t>
      </w:r>
      <w:r w:rsidRPr="00D13995">
        <w:t>Окружающая среда в зеркале масс-медиа</w:t>
      </w:r>
    </w:p>
    <w:p w:rsidR="00D13995" w:rsidRPr="00917B9A" w:rsidRDefault="00D13995" w:rsidP="00D13995">
      <w:pPr>
        <w:pBdr>
          <w:bottom w:val="single" w:sz="4" w:space="1" w:color="auto"/>
        </w:pBdr>
      </w:pPr>
      <w:r w:rsidRPr="00917B9A">
        <w:t>– Социально - экологические инициативы</w:t>
      </w:r>
    </w:p>
    <w:p w:rsidR="00D13995" w:rsidRPr="00917B9A" w:rsidRDefault="00D13995" w:rsidP="00917B9A">
      <w:pPr>
        <w:pBdr>
          <w:bottom w:val="single" w:sz="4" w:space="1" w:color="auto"/>
        </w:pBdr>
        <w:spacing w:after="100" w:afterAutospacing="1"/>
      </w:pPr>
      <w:r w:rsidRPr="00917B9A">
        <w:t>– Детско-юношеская национальная экологическая премия</w:t>
      </w:r>
      <w:r w:rsidR="00917B9A" w:rsidRPr="00917B9A">
        <w:t>.</w:t>
      </w:r>
    </w:p>
    <w:p w:rsidR="00917B9A" w:rsidRDefault="00917B9A" w:rsidP="00917B9A">
      <w:pPr>
        <w:pBdr>
          <w:bottom w:val="single" w:sz="4" w:space="1" w:color="auto"/>
        </w:pBdr>
        <w:spacing w:before="100" w:beforeAutospacing="1" w:after="100" w:afterAutospacing="1"/>
        <w:ind w:firstLine="567"/>
        <w:jc w:val="both"/>
      </w:pPr>
      <w:r w:rsidRPr="00917B9A">
        <w:rPr>
          <w:color w:val="333333"/>
        </w:rPr>
        <w:t>К участию в Конкурсе допускаются реализованные проекты, направленные на достижение поставленных целей и задач, и имеющие положительный практический результат для окружающей среды и населения.</w:t>
      </w:r>
      <w:r>
        <w:rPr>
          <w:color w:val="333333"/>
        </w:rPr>
        <w:t xml:space="preserve"> </w:t>
      </w:r>
      <w:r w:rsidRPr="00917B9A">
        <w:t>Заявителями могут быть: представители органов власти, организации, авторские коллективы и граждане.</w:t>
      </w:r>
    </w:p>
    <w:p w:rsidR="00CA798C" w:rsidRDefault="00CA798C" w:rsidP="00917B9A">
      <w:pPr>
        <w:pBdr>
          <w:bottom w:val="single" w:sz="4" w:space="1" w:color="auto"/>
        </w:pBdr>
        <w:spacing w:before="100" w:beforeAutospacing="1" w:after="100" w:afterAutospacing="1"/>
        <w:ind w:firstLine="567"/>
        <w:jc w:val="both"/>
      </w:pPr>
      <w:r>
        <w:t>Победители определяются в каждой номинации. Победителям Конкурса (физическим лицам) вручаются специальные призы (статуэтки и дипломы) и по решению жюри денежные премии в размерен не более 100 000 руб.</w:t>
      </w:r>
    </w:p>
    <w:p w:rsidR="00917B9A" w:rsidRDefault="00917B9A" w:rsidP="00917B9A">
      <w:pPr>
        <w:pBdr>
          <w:bottom w:val="single" w:sz="4" w:space="1" w:color="auto"/>
        </w:pBdr>
        <w:spacing w:before="100" w:beforeAutospacing="1" w:after="100" w:afterAutospacing="1"/>
        <w:ind w:firstLine="567"/>
        <w:jc w:val="both"/>
      </w:pPr>
      <w:r w:rsidRPr="00917B9A">
        <w:rPr>
          <w:b/>
        </w:rPr>
        <w:t>Дата окончания подачи заявок:</w:t>
      </w:r>
      <w:r w:rsidRPr="00917B9A">
        <w:t xml:space="preserve"> </w:t>
      </w:r>
      <w:r>
        <w:t>31 октября 2018 г.</w:t>
      </w:r>
    </w:p>
    <w:p w:rsidR="00917B9A" w:rsidRDefault="00917B9A" w:rsidP="00917B9A">
      <w:pPr>
        <w:pBdr>
          <w:bottom w:val="single" w:sz="4" w:space="1" w:color="auto"/>
        </w:pBdr>
        <w:spacing w:before="100" w:beforeAutospacing="1" w:after="100" w:afterAutospacing="1"/>
        <w:ind w:firstLine="567"/>
        <w:jc w:val="both"/>
      </w:pPr>
      <w:r w:rsidRPr="00771BCF">
        <w:rPr>
          <w:b/>
        </w:rPr>
        <w:t>Полная</w:t>
      </w:r>
      <w:r>
        <w:rPr>
          <w:b/>
        </w:rPr>
        <w:t xml:space="preserve"> информация о конкурсе на сайте</w:t>
      </w:r>
      <w:r w:rsidRPr="00771BCF">
        <w:rPr>
          <w:b/>
        </w:rPr>
        <w:t>:</w:t>
      </w:r>
      <w:r w:rsidR="00CA798C" w:rsidRPr="00CA798C">
        <w:t xml:space="preserve"> </w:t>
      </w:r>
      <w:hyperlink r:id="rId13" w:history="1">
        <w:r w:rsidR="00CA798C" w:rsidRPr="00CD6BA7">
          <w:rPr>
            <w:rStyle w:val="a4"/>
            <w:b/>
          </w:rPr>
          <w:t>http://vernadsky.ru/projects-of-the-foundation/national-award/</w:t>
        </w:r>
      </w:hyperlink>
      <w:r w:rsidR="00CA798C">
        <w:rPr>
          <w:b/>
        </w:rPr>
        <w:t xml:space="preserve"> </w:t>
      </w:r>
    </w:p>
    <w:p w:rsidR="00D13995" w:rsidRPr="00917B9A" w:rsidRDefault="00D13995" w:rsidP="00736B08">
      <w:pPr>
        <w:pBdr>
          <w:bottom w:val="single" w:sz="4" w:space="1" w:color="auto"/>
        </w:pBdr>
        <w:rPr>
          <w:b/>
        </w:rPr>
      </w:pPr>
    </w:p>
    <w:p w:rsidR="00AF0B8E" w:rsidRPr="00AF0B8E" w:rsidRDefault="00AF0B8E" w:rsidP="00AF0B8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522892716"/>
      <w:r w:rsidRPr="00AF0B8E">
        <w:rPr>
          <w:rFonts w:ascii="Times New Roman" w:hAnsi="Times New Roman" w:cs="Times New Roman"/>
          <w:sz w:val="28"/>
          <w:szCs w:val="28"/>
        </w:rPr>
        <w:t>IV конкурс молодежных проектов по инновационному развитию бизнеса «Технократ»</w:t>
      </w:r>
      <w:bookmarkEnd w:id="8"/>
    </w:p>
    <w:p w:rsidR="00AF0B8E" w:rsidRPr="00AF0B8E" w:rsidRDefault="00AF0B8E" w:rsidP="00A63671">
      <w:pPr>
        <w:spacing w:before="120" w:after="120"/>
        <w:ind w:firstLine="567"/>
        <w:jc w:val="both"/>
        <w:rPr>
          <w:bCs/>
          <w:color w:val="000000"/>
        </w:rPr>
      </w:pPr>
      <w:r w:rsidRPr="00AF0B8E">
        <w:rPr>
          <w:bCs/>
          <w:color w:val="000000"/>
        </w:rPr>
        <w:t xml:space="preserve">Фонд инфраструктурных и образовательных программ и компания </w:t>
      </w:r>
      <w:proofErr w:type="spellStart"/>
      <w:r w:rsidRPr="00AF0B8E">
        <w:rPr>
          <w:bCs/>
          <w:color w:val="000000"/>
        </w:rPr>
        <w:t>еНано</w:t>
      </w:r>
      <w:proofErr w:type="spellEnd"/>
      <w:r w:rsidRPr="00AF0B8E">
        <w:rPr>
          <w:bCs/>
          <w:color w:val="000000"/>
        </w:rPr>
        <w:t xml:space="preserve"> открыли прием заявок на IV конкурс молодежных проектов по инновационному развитию бизнеса «Технократ», который проводится в рамках программы «УМНИК» Фонда содействия инновациям.</w:t>
      </w:r>
    </w:p>
    <w:p w:rsidR="00AF0B8E" w:rsidRPr="00AF0B8E" w:rsidRDefault="00AF0B8E" w:rsidP="00A63671">
      <w:pPr>
        <w:spacing w:before="120" w:after="120"/>
        <w:ind w:firstLine="567"/>
        <w:jc w:val="both"/>
        <w:rPr>
          <w:b/>
          <w:bCs/>
          <w:color w:val="000000"/>
        </w:rPr>
      </w:pPr>
      <w:r w:rsidRPr="00AF0B8E">
        <w:rPr>
          <w:b/>
          <w:bCs/>
          <w:color w:val="000000"/>
        </w:rPr>
        <w:t>Победители конкурса получат грант на развитие своего проекта в размере 500 тысяч рублей на два года.</w:t>
      </w:r>
    </w:p>
    <w:p w:rsidR="00AF0B8E" w:rsidRPr="00AF0B8E" w:rsidRDefault="00AF0B8E" w:rsidP="00A63671">
      <w:pPr>
        <w:spacing w:before="120" w:after="120"/>
        <w:ind w:firstLine="567"/>
        <w:jc w:val="both"/>
        <w:rPr>
          <w:bCs/>
          <w:color w:val="000000"/>
        </w:rPr>
      </w:pPr>
      <w:r w:rsidRPr="00AF0B8E">
        <w:rPr>
          <w:bCs/>
          <w:color w:val="000000"/>
        </w:rPr>
        <w:t>Заявки принимаются по четырем направлениям:</w:t>
      </w:r>
    </w:p>
    <w:p w:rsidR="00AF0B8E" w:rsidRPr="00AF0B8E" w:rsidRDefault="00AF0B8E" w:rsidP="00A63671">
      <w:pPr>
        <w:spacing w:before="120" w:after="120"/>
        <w:ind w:left="708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(1) </w:t>
      </w:r>
      <w:r w:rsidRPr="00AF0B8E">
        <w:rPr>
          <w:bCs/>
          <w:color w:val="000000"/>
        </w:rPr>
        <w:t>Цифровые технологии;</w:t>
      </w:r>
    </w:p>
    <w:p w:rsidR="00AF0B8E" w:rsidRPr="00AF0B8E" w:rsidRDefault="00AF0B8E" w:rsidP="00A63671">
      <w:pPr>
        <w:spacing w:before="120" w:after="120"/>
        <w:ind w:left="708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(2) </w:t>
      </w:r>
      <w:r w:rsidRPr="00AF0B8E">
        <w:rPr>
          <w:bCs/>
          <w:color w:val="000000"/>
        </w:rPr>
        <w:t xml:space="preserve">Медицина и технологии </w:t>
      </w:r>
      <w:proofErr w:type="spellStart"/>
      <w:r w:rsidRPr="00AF0B8E">
        <w:rPr>
          <w:bCs/>
          <w:color w:val="000000"/>
        </w:rPr>
        <w:t>здоровьесбережения</w:t>
      </w:r>
      <w:proofErr w:type="spellEnd"/>
      <w:r w:rsidRPr="00AF0B8E">
        <w:rPr>
          <w:bCs/>
          <w:color w:val="000000"/>
        </w:rPr>
        <w:t>;</w:t>
      </w:r>
    </w:p>
    <w:p w:rsidR="00AF0B8E" w:rsidRPr="00AF0B8E" w:rsidRDefault="00AF0B8E" w:rsidP="00A63671">
      <w:pPr>
        <w:spacing w:before="120" w:after="120"/>
        <w:ind w:left="708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(3) </w:t>
      </w:r>
      <w:r w:rsidRPr="00AF0B8E">
        <w:rPr>
          <w:bCs/>
          <w:color w:val="000000"/>
        </w:rPr>
        <w:t>Новые материалы и химические технологии;</w:t>
      </w:r>
    </w:p>
    <w:p w:rsidR="00AF0B8E" w:rsidRPr="00AF0B8E" w:rsidRDefault="00AF0B8E" w:rsidP="00A63671">
      <w:pPr>
        <w:spacing w:before="120" w:after="120"/>
        <w:ind w:left="708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(4) </w:t>
      </w:r>
      <w:r w:rsidRPr="00AF0B8E">
        <w:rPr>
          <w:bCs/>
          <w:color w:val="000000"/>
        </w:rPr>
        <w:t>Новые приборы и интеллектуальные производственные технологии.</w:t>
      </w:r>
    </w:p>
    <w:p w:rsidR="00AF0B8E" w:rsidRPr="00AF0B8E" w:rsidRDefault="00AF0B8E" w:rsidP="00A63671">
      <w:pPr>
        <w:spacing w:before="120" w:after="120"/>
        <w:ind w:firstLine="567"/>
        <w:jc w:val="both"/>
        <w:rPr>
          <w:bCs/>
          <w:color w:val="000000"/>
        </w:rPr>
      </w:pPr>
      <w:r w:rsidRPr="00AF0B8E">
        <w:rPr>
          <w:bCs/>
          <w:color w:val="000000"/>
        </w:rPr>
        <w:t>К участию приглашаются: аспиранты и студенты технических вузов, молодые ученые и научные сотрудники, являющиеся гражданами РФ от 18 до 30 лет, и ранее не побеждавшие заявки на участие в программе «УМНИК». Каждый проект подается и представляется одним физическим лицом.</w:t>
      </w:r>
    </w:p>
    <w:p w:rsidR="00AF0B8E" w:rsidRPr="00AF0B8E" w:rsidRDefault="00AF0B8E" w:rsidP="00A63671">
      <w:pPr>
        <w:spacing w:before="120" w:after="120"/>
        <w:ind w:firstLine="567"/>
        <w:jc w:val="both"/>
        <w:rPr>
          <w:bCs/>
          <w:color w:val="000000"/>
        </w:rPr>
      </w:pPr>
      <w:r w:rsidRPr="00AF0B8E">
        <w:rPr>
          <w:bCs/>
          <w:color w:val="000000"/>
        </w:rPr>
        <w:t>Конкурс позволит всем участникам заявить о себе в инновационном пространстве и получить профессиональные рекомендации ведущих экспертов группы РОСНАНО, входящих в состав жюри.</w:t>
      </w:r>
    </w:p>
    <w:p w:rsidR="00AF0B8E" w:rsidRPr="00AF0B8E" w:rsidRDefault="00AF0B8E" w:rsidP="00A63671">
      <w:pPr>
        <w:spacing w:before="120" w:after="120"/>
        <w:ind w:firstLine="567"/>
        <w:jc w:val="both"/>
        <w:rPr>
          <w:bCs/>
          <w:color w:val="000000"/>
        </w:rPr>
      </w:pPr>
      <w:r w:rsidRPr="00AF0B8E">
        <w:rPr>
          <w:bCs/>
          <w:color w:val="000000"/>
        </w:rPr>
        <w:t xml:space="preserve">Отличительная особенность «Технократа» — в партнерстве между участниками конкурса и высокотехнологичными компаниями, уже присутствующими на рынке. </w:t>
      </w:r>
      <w:r w:rsidRPr="00AF0B8E">
        <w:rPr>
          <w:bCs/>
          <w:color w:val="000000"/>
        </w:rPr>
        <w:lastRenderedPageBreak/>
        <w:t>Планируется, что работы победителей конкурса будут использованы в действующем бизнесе компаний.</w:t>
      </w:r>
    </w:p>
    <w:p w:rsidR="00AF0B8E" w:rsidRPr="00AF0B8E" w:rsidRDefault="00AF0B8E" w:rsidP="00A63671">
      <w:pPr>
        <w:spacing w:before="120" w:after="120"/>
        <w:ind w:firstLine="567"/>
        <w:jc w:val="both"/>
        <w:rPr>
          <w:bCs/>
          <w:color w:val="000000"/>
        </w:rPr>
      </w:pPr>
      <w:r w:rsidRPr="00AF0B8E">
        <w:rPr>
          <w:bCs/>
          <w:color w:val="000000"/>
        </w:rPr>
        <w:t xml:space="preserve">За три года проведения экспертами конкурса были рассмотрены 309 заявок, победителями стали 70 проектов, общая сумма финансирования которых превысила 32 </w:t>
      </w:r>
      <w:proofErr w:type="gramStart"/>
      <w:r w:rsidRPr="00AF0B8E">
        <w:rPr>
          <w:bCs/>
          <w:color w:val="000000"/>
        </w:rPr>
        <w:t>млн</w:t>
      </w:r>
      <w:proofErr w:type="gramEnd"/>
      <w:r w:rsidRPr="00AF0B8E">
        <w:rPr>
          <w:bCs/>
          <w:color w:val="000000"/>
        </w:rPr>
        <w:t xml:space="preserve"> рублей.</w:t>
      </w:r>
    </w:p>
    <w:p w:rsidR="00AF0B8E" w:rsidRPr="00AF0B8E" w:rsidRDefault="00AF0B8E" w:rsidP="00A63671">
      <w:pPr>
        <w:spacing w:before="120" w:after="120"/>
        <w:ind w:firstLine="567"/>
        <w:jc w:val="both"/>
        <w:rPr>
          <w:b/>
          <w:bCs/>
          <w:color w:val="000000"/>
        </w:rPr>
      </w:pPr>
      <w:r w:rsidRPr="00AF0B8E">
        <w:rPr>
          <w:b/>
          <w:bCs/>
          <w:color w:val="000000"/>
        </w:rPr>
        <w:t>Заявки на участие принимаются до 30 сентября 2018 года.</w:t>
      </w:r>
    </w:p>
    <w:p w:rsidR="00AF0B8E" w:rsidRDefault="00917B9A" w:rsidP="00A63671">
      <w:pPr>
        <w:spacing w:before="120" w:after="120"/>
        <w:ind w:firstLine="567"/>
        <w:jc w:val="both"/>
        <w:rPr>
          <w:bCs/>
          <w:color w:val="000000"/>
        </w:rPr>
      </w:pPr>
      <w:r w:rsidRPr="00771BCF">
        <w:rPr>
          <w:b/>
        </w:rPr>
        <w:t>Полная</w:t>
      </w:r>
      <w:r>
        <w:rPr>
          <w:b/>
        </w:rPr>
        <w:t xml:space="preserve"> информация о конкурсе на сайте</w:t>
      </w:r>
      <w:r w:rsidRPr="00771BCF">
        <w:rPr>
          <w:b/>
        </w:rPr>
        <w:t>:</w:t>
      </w:r>
      <w:r w:rsidR="00AF6308">
        <w:rPr>
          <w:b/>
        </w:rPr>
        <w:t xml:space="preserve"> </w:t>
      </w:r>
      <w:hyperlink r:id="rId14" w:history="1">
        <w:r w:rsidR="00AF0B8E" w:rsidRPr="006565B7">
          <w:rPr>
            <w:rStyle w:val="a4"/>
            <w:bCs/>
          </w:rPr>
          <w:t>http://umnik.fasie.ru/rusnano/</w:t>
        </w:r>
      </w:hyperlink>
    </w:p>
    <w:p w:rsidR="00AF0B8E" w:rsidRPr="00AF0B8E" w:rsidRDefault="00AF0B8E" w:rsidP="00AF0B8E">
      <w:pPr>
        <w:pBdr>
          <w:bottom w:val="single" w:sz="4" w:space="1" w:color="auto"/>
        </w:pBdr>
        <w:spacing w:before="120" w:after="120"/>
        <w:jc w:val="both"/>
        <w:rPr>
          <w:bCs/>
          <w:color w:val="000000"/>
        </w:rPr>
      </w:pPr>
    </w:p>
    <w:p w:rsidR="00B8359B" w:rsidRPr="00B8359B" w:rsidRDefault="00FA6D64" w:rsidP="00B8359B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9" w:name="_Toc522892717"/>
      <w:r w:rsidRPr="00FA6D64">
        <w:rPr>
          <w:rFonts w:ascii="Times New Roman" w:hAnsi="Times New Roman" w:cs="Times New Roman"/>
          <w:sz w:val="28"/>
        </w:rPr>
        <w:t>Фонд Михаила Прохорова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="00B8359B" w:rsidRPr="00B8359B">
        <w:rPr>
          <w:rFonts w:ascii="Times New Roman" w:hAnsi="Times New Roman" w:cs="Times New Roman"/>
          <w:sz w:val="28"/>
        </w:rPr>
        <w:t>Карамзинские</w:t>
      </w:r>
      <w:proofErr w:type="spellEnd"/>
      <w:r w:rsidR="00B8359B" w:rsidRPr="00B8359B">
        <w:rPr>
          <w:rFonts w:ascii="Times New Roman" w:hAnsi="Times New Roman" w:cs="Times New Roman"/>
          <w:sz w:val="28"/>
        </w:rPr>
        <w:t xml:space="preserve"> стипендии 2019 года</w:t>
      </w:r>
      <w:bookmarkEnd w:id="9"/>
    </w:p>
    <w:p w:rsidR="00B8359B" w:rsidRPr="00B8359B" w:rsidRDefault="00B8359B" w:rsidP="00A63671">
      <w:pPr>
        <w:spacing w:before="120" w:after="120"/>
        <w:ind w:firstLine="567"/>
        <w:jc w:val="both"/>
        <w:rPr>
          <w:bCs/>
          <w:color w:val="000000"/>
        </w:rPr>
      </w:pPr>
      <w:r w:rsidRPr="00B8359B">
        <w:rPr>
          <w:bCs/>
          <w:color w:val="000000"/>
        </w:rPr>
        <w:t>Фонд Михаила Прохорова провод</w:t>
      </w:r>
      <w:r w:rsidR="00FA6D64">
        <w:rPr>
          <w:bCs/>
          <w:color w:val="000000"/>
        </w:rPr>
        <w:t>и</w:t>
      </w:r>
      <w:r w:rsidRPr="00B8359B">
        <w:rPr>
          <w:bCs/>
          <w:color w:val="000000"/>
        </w:rPr>
        <w:t xml:space="preserve">т конкурс молодых ученых для стажировки в </w:t>
      </w:r>
      <w:r w:rsidR="00FA6D64">
        <w:t>Школе актуальных гуманитарных исследований Российской академии народного хозяйства и государственной службы (далее – ШАГИ)</w:t>
      </w:r>
      <w:r w:rsidR="00AF6308">
        <w:t xml:space="preserve"> </w:t>
      </w:r>
      <w:r w:rsidRPr="00B8359B">
        <w:rPr>
          <w:bCs/>
          <w:color w:val="000000"/>
        </w:rPr>
        <w:t>в течение шести месяцев 2019 календарного года.</w:t>
      </w:r>
    </w:p>
    <w:p w:rsidR="00B8359B" w:rsidRPr="00B8359B" w:rsidRDefault="00B8359B" w:rsidP="00A63671">
      <w:pPr>
        <w:spacing w:before="120" w:after="120"/>
        <w:ind w:firstLine="567"/>
        <w:jc w:val="both"/>
        <w:rPr>
          <w:bCs/>
          <w:color w:val="000000"/>
        </w:rPr>
      </w:pPr>
      <w:r w:rsidRPr="00B8359B">
        <w:rPr>
          <w:bCs/>
          <w:color w:val="000000"/>
        </w:rPr>
        <w:t>Программа стажировки направлена на поддержку академической мобильности, интеграцию молодых российских ученых и исследователей в международное научное сообщество с целью расширения и активизации их профессиональных связей и контактов, обмена опытом и сотрудничества в области гуманитарных и общественных наук.</w:t>
      </w:r>
    </w:p>
    <w:p w:rsidR="00B8359B" w:rsidRPr="00B8359B" w:rsidRDefault="00B8359B" w:rsidP="00A63671">
      <w:pPr>
        <w:spacing w:before="120" w:after="120"/>
        <w:ind w:firstLine="567"/>
        <w:jc w:val="both"/>
        <w:rPr>
          <w:bCs/>
          <w:color w:val="000000"/>
        </w:rPr>
      </w:pPr>
      <w:r w:rsidRPr="00B8359B">
        <w:rPr>
          <w:bCs/>
          <w:color w:val="000000"/>
        </w:rPr>
        <w:t xml:space="preserve">Конкурс проводится для отбора и приглашения на временную работу (6 месяцев) молодых ученых, которые должны стать участниками коллективных научных проектов, реализуемых в ШАГИ. Цель программы </w:t>
      </w:r>
      <w:r>
        <w:rPr>
          <w:bCs/>
          <w:color w:val="000000"/>
        </w:rPr>
        <w:t>–</w:t>
      </w:r>
      <w:r w:rsidRPr="00B8359B">
        <w:rPr>
          <w:bCs/>
          <w:color w:val="000000"/>
        </w:rPr>
        <w:t xml:space="preserve"> предоставить молодым исследователям возможность в ключевой фазе их работы провести полгода в ведущих научных центрах Москвы, с которыми эти исследователи сохранят связь и в будущем.</w:t>
      </w:r>
    </w:p>
    <w:p w:rsidR="00B8359B" w:rsidRPr="00B8359B" w:rsidRDefault="00B8359B" w:rsidP="00A63671">
      <w:pPr>
        <w:spacing w:before="120" w:after="120"/>
        <w:ind w:firstLine="567"/>
        <w:jc w:val="both"/>
        <w:rPr>
          <w:bCs/>
          <w:color w:val="000000"/>
        </w:rPr>
      </w:pPr>
      <w:r w:rsidRPr="00B8359B">
        <w:rPr>
          <w:bCs/>
          <w:color w:val="000000"/>
        </w:rPr>
        <w:t>Грант Фонда Михаила Прохорова включает в себя</w:t>
      </w:r>
      <w:r w:rsidR="00FA6D64">
        <w:rPr>
          <w:bCs/>
          <w:color w:val="000000"/>
        </w:rPr>
        <w:t xml:space="preserve"> е</w:t>
      </w:r>
      <w:r w:rsidRPr="00B8359B">
        <w:rPr>
          <w:bCs/>
          <w:color w:val="000000"/>
        </w:rPr>
        <w:t xml:space="preserve">жемесячную выплату в размере 55 000 рублей (без учета подоходного налога). Ежемесячный </w:t>
      </w:r>
      <w:proofErr w:type="spellStart"/>
      <w:r w:rsidRPr="00B8359B">
        <w:rPr>
          <w:bCs/>
          <w:color w:val="000000"/>
        </w:rPr>
        <w:t>оргвзнос</w:t>
      </w:r>
      <w:proofErr w:type="spellEnd"/>
      <w:r w:rsidRPr="00B8359B">
        <w:rPr>
          <w:bCs/>
          <w:color w:val="000000"/>
        </w:rPr>
        <w:t xml:space="preserve"> для оплаты координационной и др. поддержки (17 300 руб.). Срок стажировки 6 месяцев. (8 грантов)</w:t>
      </w:r>
    </w:p>
    <w:p w:rsidR="00B8359B" w:rsidRPr="00B8359B" w:rsidRDefault="00B8359B" w:rsidP="00FA6D64">
      <w:pPr>
        <w:spacing w:before="120" w:after="120"/>
        <w:ind w:firstLine="567"/>
        <w:jc w:val="both"/>
        <w:rPr>
          <w:b/>
          <w:bCs/>
          <w:color w:val="000000"/>
        </w:rPr>
      </w:pPr>
      <w:r w:rsidRPr="00B8359B">
        <w:rPr>
          <w:b/>
          <w:bCs/>
          <w:color w:val="000000"/>
        </w:rPr>
        <w:t xml:space="preserve">Заявки </w:t>
      </w:r>
      <w:r w:rsidR="00FA6D64">
        <w:rPr>
          <w:b/>
          <w:bCs/>
          <w:color w:val="000000"/>
        </w:rPr>
        <w:t xml:space="preserve">на проекты ШАГИ </w:t>
      </w:r>
      <w:r w:rsidRPr="00B8359B">
        <w:rPr>
          <w:b/>
          <w:bCs/>
          <w:color w:val="000000"/>
        </w:rPr>
        <w:t>принимаются:</w:t>
      </w:r>
      <w:r w:rsidR="00FA6D64">
        <w:rPr>
          <w:b/>
          <w:bCs/>
          <w:color w:val="000000"/>
        </w:rPr>
        <w:t xml:space="preserve"> </w:t>
      </w:r>
      <w:r w:rsidRPr="00B8359B">
        <w:rPr>
          <w:b/>
          <w:bCs/>
          <w:color w:val="000000"/>
        </w:rPr>
        <w:t>до 31 октября 2018 года (включительно)</w:t>
      </w:r>
    </w:p>
    <w:p w:rsidR="00B8359B" w:rsidRPr="00B8359B" w:rsidRDefault="00B8359B" w:rsidP="00A63671">
      <w:pPr>
        <w:spacing w:before="120" w:after="120"/>
        <w:ind w:firstLine="567"/>
        <w:jc w:val="both"/>
        <w:rPr>
          <w:bCs/>
          <w:color w:val="000000"/>
        </w:rPr>
      </w:pPr>
      <w:r w:rsidRPr="00B8359B">
        <w:rPr>
          <w:bCs/>
          <w:color w:val="000000"/>
        </w:rPr>
        <w:t xml:space="preserve">Список проектов для работы приглашенных исследователей, а также условия участия смотрите на сайте Фонда: </w:t>
      </w:r>
      <w:hyperlink r:id="rId15" w:history="1">
        <w:r w:rsidRPr="00C0030A">
          <w:rPr>
            <w:rStyle w:val="a4"/>
            <w:bCs/>
          </w:rPr>
          <w:t>http://www.prokhorovfund.ru/projects/contest/1638/4003/</w:t>
        </w:r>
      </w:hyperlink>
    </w:p>
    <w:p w:rsidR="00B8359B" w:rsidRPr="00B8359B" w:rsidRDefault="00B8359B" w:rsidP="00A63671">
      <w:pPr>
        <w:spacing w:before="120" w:after="120"/>
        <w:ind w:firstLine="567"/>
        <w:jc w:val="both"/>
        <w:rPr>
          <w:bCs/>
          <w:color w:val="000000"/>
        </w:rPr>
      </w:pPr>
    </w:p>
    <w:p w:rsidR="00AF0B8E" w:rsidRDefault="00917B9A" w:rsidP="00917B9A">
      <w:pPr>
        <w:spacing w:before="120" w:after="120"/>
        <w:ind w:firstLine="567"/>
        <w:rPr>
          <w:bCs/>
          <w:color w:val="000000"/>
        </w:rPr>
      </w:pPr>
      <w:r w:rsidRPr="00771BCF">
        <w:rPr>
          <w:b/>
        </w:rPr>
        <w:t>Полная</w:t>
      </w:r>
      <w:r>
        <w:rPr>
          <w:b/>
        </w:rPr>
        <w:t xml:space="preserve"> информация о конкурсе на сайте</w:t>
      </w:r>
      <w:r w:rsidRPr="00771BCF">
        <w:rPr>
          <w:b/>
        </w:rPr>
        <w:t xml:space="preserve">: </w:t>
      </w:r>
      <w:hyperlink r:id="rId16" w:history="1">
        <w:r w:rsidR="00B8359B" w:rsidRPr="00C0030A">
          <w:rPr>
            <w:rStyle w:val="a4"/>
            <w:bCs/>
          </w:rPr>
          <w:t>http://www.prokhorovfund.ru/fund/news/4068/</w:t>
        </w:r>
      </w:hyperlink>
    </w:p>
    <w:p w:rsidR="00B8359B" w:rsidRDefault="00B8359B" w:rsidP="00B8359B">
      <w:pPr>
        <w:pBdr>
          <w:bottom w:val="single" w:sz="4" w:space="1" w:color="auto"/>
        </w:pBdr>
        <w:spacing w:before="120" w:after="120"/>
        <w:ind w:firstLine="709"/>
        <w:jc w:val="both"/>
        <w:rPr>
          <w:b/>
          <w:bCs/>
          <w:color w:val="000000"/>
        </w:rPr>
      </w:pPr>
    </w:p>
    <w:p w:rsidR="00B8359B" w:rsidRDefault="00B8359B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E6759B" w:rsidRDefault="0017288C" w:rsidP="00683807">
      <w:pPr>
        <w:spacing w:before="120" w:after="120"/>
        <w:ind w:firstLine="709"/>
        <w:jc w:val="both"/>
      </w:pPr>
      <w:hyperlink r:id="rId17" w:history="1">
        <w:r w:rsidR="00E6759B" w:rsidRPr="004F5914">
          <w:rPr>
            <w:rStyle w:val="a4"/>
          </w:rPr>
          <w:t>https://www.herzen.spb.ru/main/nauka/grants/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17288C" w:rsidP="00683807">
      <w:pPr>
        <w:spacing w:before="120" w:after="120"/>
        <w:ind w:firstLine="709"/>
        <w:jc w:val="both"/>
      </w:pPr>
      <w:hyperlink r:id="rId18" w:history="1">
        <w:r w:rsidR="00683807" w:rsidRPr="00267174">
          <w:rPr>
            <w:rStyle w:val="a4"/>
          </w:rPr>
          <w:t>http://mnpk.herzen.spb.ru/?page=metodicsConsalting</w:t>
        </w:r>
      </w:hyperlink>
      <w:r w:rsidR="00AF6308">
        <w:t xml:space="preserve"> </w:t>
      </w:r>
      <w:r w:rsidR="00683807" w:rsidRPr="00267174">
        <w:t xml:space="preserve">или </w:t>
      </w:r>
    </w:p>
    <w:p w:rsidR="00683807" w:rsidRDefault="0017288C" w:rsidP="00683807">
      <w:pPr>
        <w:spacing w:before="120" w:after="120"/>
        <w:ind w:firstLine="709"/>
        <w:jc w:val="both"/>
      </w:pPr>
      <w:hyperlink r:id="rId19" w:history="1">
        <w:r w:rsidR="00E6759B" w:rsidRPr="004F5914">
          <w:rPr>
            <w:rStyle w:val="a4"/>
          </w:rPr>
          <w:t>https://www.herzen.spb.ru/main/nauka/grants/bulletin/</w:t>
        </w:r>
      </w:hyperlink>
    </w:p>
    <w:p w:rsidR="00E6759B" w:rsidRPr="00267174" w:rsidRDefault="00E6759B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DB1AC8">
        <w:rPr>
          <w:b/>
          <w:bCs/>
        </w:rPr>
        <w:t>8</w:t>
      </w:r>
    </w:p>
    <w:sectPr w:rsidR="00825431" w:rsidRPr="00492E03" w:rsidSect="00425075">
      <w:headerReference w:type="default" r:id="rId20"/>
      <w:footerReference w:type="even" r:id="rId21"/>
      <w:footerReference w:type="default" r:id="rId22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3F" w:rsidRDefault="00534A3F">
      <w:r>
        <w:separator/>
      </w:r>
    </w:p>
  </w:endnote>
  <w:endnote w:type="continuationSeparator" w:id="0">
    <w:p w:rsidR="00534A3F" w:rsidRDefault="0053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F" w:rsidRDefault="00534A3F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4A3F" w:rsidRDefault="00534A3F" w:rsidP="00BE2884">
    <w:pPr>
      <w:pStyle w:val="a9"/>
      <w:ind w:right="360"/>
    </w:pPr>
  </w:p>
  <w:p w:rsidR="00534A3F" w:rsidRDefault="00534A3F"/>
  <w:p w:rsidR="00534A3F" w:rsidRDefault="00534A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F" w:rsidRDefault="00534A3F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288C">
      <w:rPr>
        <w:rStyle w:val="aa"/>
        <w:noProof/>
      </w:rPr>
      <w:t>9</w:t>
    </w:r>
    <w:r>
      <w:rPr>
        <w:rStyle w:val="aa"/>
      </w:rPr>
      <w:fldChar w:fldCharType="end"/>
    </w:r>
  </w:p>
  <w:p w:rsidR="00534A3F" w:rsidRDefault="00534A3F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3F" w:rsidRDefault="00534A3F">
      <w:r>
        <w:separator/>
      </w:r>
    </w:p>
  </w:footnote>
  <w:footnote w:type="continuationSeparator" w:id="0">
    <w:p w:rsidR="00534A3F" w:rsidRDefault="00534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F" w:rsidRPr="00CB1BBF" w:rsidRDefault="00534A3F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>
      <w:rPr>
        <w:rFonts w:ascii="Georgia" w:eastAsia="Arial Unicode MS" w:hAnsi="Georgia" w:cs="Georgia"/>
        <w:color w:val="5F5F5F"/>
        <w:sz w:val="16"/>
        <w:szCs w:val="16"/>
      </w:rPr>
      <w:t>20</w:t>
    </w:r>
  </w:p>
  <w:p w:rsidR="00534A3F" w:rsidRDefault="00534A3F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534A3F" w:rsidRDefault="00534A3F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5D1"/>
    <w:multiLevelType w:val="multilevel"/>
    <w:tmpl w:val="AED2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A0EF2"/>
    <w:multiLevelType w:val="multilevel"/>
    <w:tmpl w:val="10D2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146C8"/>
    <w:multiLevelType w:val="hybridMultilevel"/>
    <w:tmpl w:val="7A00A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508CA"/>
    <w:multiLevelType w:val="multilevel"/>
    <w:tmpl w:val="C4EA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51080"/>
    <w:multiLevelType w:val="hybridMultilevel"/>
    <w:tmpl w:val="114AB9BE"/>
    <w:lvl w:ilvl="0" w:tplc="F01E4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26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870A5"/>
    <w:rsid w:val="00091A10"/>
    <w:rsid w:val="00092278"/>
    <w:rsid w:val="00092505"/>
    <w:rsid w:val="000927DD"/>
    <w:rsid w:val="000929CD"/>
    <w:rsid w:val="00092FF5"/>
    <w:rsid w:val="000934E1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586"/>
    <w:rsid w:val="00166F0D"/>
    <w:rsid w:val="00167733"/>
    <w:rsid w:val="00170267"/>
    <w:rsid w:val="001706DB"/>
    <w:rsid w:val="0017288C"/>
    <w:rsid w:val="00173173"/>
    <w:rsid w:val="00173A4F"/>
    <w:rsid w:val="00174836"/>
    <w:rsid w:val="0017536E"/>
    <w:rsid w:val="00176B76"/>
    <w:rsid w:val="00177486"/>
    <w:rsid w:val="00177C09"/>
    <w:rsid w:val="00180AB7"/>
    <w:rsid w:val="00180E02"/>
    <w:rsid w:val="00181561"/>
    <w:rsid w:val="0018170D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1EFC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279A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56EA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14F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D78D8"/>
    <w:rsid w:val="002E064C"/>
    <w:rsid w:val="002E092C"/>
    <w:rsid w:val="002E2756"/>
    <w:rsid w:val="002E3382"/>
    <w:rsid w:val="002E349A"/>
    <w:rsid w:val="002E450D"/>
    <w:rsid w:val="002E4555"/>
    <w:rsid w:val="002E56B4"/>
    <w:rsid w:val="002E5C23"/>
    <w:rsid w:val="002E64F4"/>
    <w:rsid w:val="002E6A21"/>
    <w:rsid w:val="002E79EA"/>
    <w:rsid w:val="002F00FF"/>
    <w:rsid w:val="002F0564"/>
    <w:rsid w:val="002F135D"/>
    <w:rsid w:val="002F1A14"/>
    <w:rsid w:val="002F1DDC"/>
    <w:rsid w:val="002F28B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3575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5EC2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27A7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27FC1"/>
    <w:rsid w:val="0043006E"/>
    <w:rsid w:val="00430703"/>
    <w:rsid w:val="004307D6"/>
    <w:rsid w:val="004308FB"/>
    <w:rsid w:val="0043131F"/>
    <w:rsid w:val="00431334"/>
    <w:rsid w:val="0043137E"/>
    <w:rsid w:val="00431C01"/>
    <w:rsid w:val="00431CC3"/>
    <w:rsid w:val="00432711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36BF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3EEB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D03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4A3F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578D9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883"/>
    <w:rsid w:val="00592CA8"/>
    <w:rsid w:val="00593B76"/>
    <w:rsid w:val="005A03D6"/>
    <w:rsid w:val="005A05F4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12C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B5E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643A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3C25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6B08"/>
    <w:rsid w:val="007374AB"/>
    <w:rsid w:val="007378B9"/>
    <w:rsid w:val="00737E34"/>
    <w:rsid w:val="00742C7F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BCF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590E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2FFC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5783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D6CCD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7F64A7"/>
    <w:rsid w:val="0080017B"/>
    <w:rsid w:val="00800E5D"/>
    <w:rsid w:val="00801472"/>
    <w:rsid w:val="0080221B"/>
    <w:rsid w:val="00802559"/>
    <w:rsid w:val="00803901"/>
    <w:rsid w:val="00803DFF"/>
    <w:rsid w:val="00803E6B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4F6"/>
    <w:rsid w:val="008255C5"/>
    <w:rsid w:val="00825DA3"/>
    <w:rsid w:val="00826EBF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5A6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49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07B9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B9A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276EA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11D1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95D"/>
    <w:rsid w:val="00960F5B"/>
    <w:rsid w:val="00962A29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530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0F10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0FEC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671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0B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0B8E"/>
    <w:rsid w:val="00AF2E95"/>
    <w:rsid w:val="00AF439C"/>
    <w:rsid w:val="00AF4C7C"/>
    <w:rsid w:val="00AF4CB3"/>
    <w:rsid w:val="00AF4CE4"/>
    <w:rsid w:val="00AF6308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57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59B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913"/>
    <w:rsid w:val="00B90CA0"/>
    <w:rsid w:val="00B90DB5"/>
    <w:rsid w:val="00B91055"/>
    <w:rsid w:val="00B93349"/>
    <w:rsid w:val="00B9368B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43C2"/>
    <w:rsid w:val="00BA5E78"/>
    <w:rsid w:val="00BA6E31"/>
    <w:rsid w:val="00BB0752"/>
    <w:rsid w:val="00BB142D"/>
    <w:rsid w:val="00BB1D68"/>
    <w:rsid w:val="00BB2165"/>
    <w:rsid w:val="00BB286F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2ED7"/>
    <w:rsid w:val="00BE5C48"/>
    <w:rsid w:val="00BF00E8"/>
    <w:rsid w:val="00BF2DB7"/>
    <w:rsid w:val="00BF47BD"/>
    <w:rsid w:val="00BF5C95"/>
    <w:rsid w:val="00BF5D5F"/>
    <w:rsid w:val="00BF5DC8"/>
    <w:rsid w:val="00BF615E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173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13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57FB5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3EF1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98C"/>
    <w:rsid w:val="00CA7B0D"/>
    <w:rsid w:val="00CB02D4"/>
    <w:rsid w:val="00CB0667"/>
    <w:rsid w:val="00CB1032"/>
    <w:rsid w:val="00CB1BBF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77D"/>
    <w:rsid w:val="00D01D16"/>
    <w:rsid w:val="00D02228"/>
    <w:rsid w:val="00D02A1F"/>
    <w:rsid w:val="00D02F13"/>
    <w:rsid w:val="00D0320A"/>
    <w:rsid w:val="00D036D1"/>
    <w:rsid w:val="00D0388E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3995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443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04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AC8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4F1B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6A1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DD3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2AE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59B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12B"/>
    <w:rsid w:val="00EB236B"/>
    <w:rsid w:val="00EB5241"/>
    <w:rsid w:val="00EB5546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59C5"/>
    <w:rsid w:val="00EC63FB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58AF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0DB"/>
    <w:rsid w:val="00F06991"/>
    <w:rsid w:val="00F10079"/>
    <w:rsid w:val="00F1236E"/>
    <w:rsid w:val="00F12666"/>
    <w:rsid w:val="00F13124"/>
    <w:rsid w:val="00F131EB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2DE0"/>
    <w:rsid w:val="00F333E4"/>
    <w:rsid w:val="00F361DC"/>
    <w:rsid w:val="00F362BB"/>
    <w:rsid w:val="00F3765C"/>
    <w:rsid w:val="00F378D6"/>
    <w:rsid w:val="00F413F6"/>
    <w:rsid w:val="00F41A72"/>
    <w:rsid w:val="00F41CD7"/>
    <w:rsid w:val="00F43270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5EF6"/>
    <w:rsid w:val="00F560AD"/>
    <w:rsid w:val="00F5691F"/>
    <w:rsid w:val="00F56B2F"/>
    <w:rsid w:val="00F5790C"/>
    <w:rsid w:val="00F62232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2F36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6D64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2DB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DD2"/>
    <w:rsid w:val="00FE7EFD"/>
    <w:rsid w:val="00FF0CFF"/>
    <w:rsid w:val="00FF12EA"/>
    <w:rsid w:val="00FF2EE0"/>
    <w:rsid w:val="00FF3845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D1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  <w:style w:type="character" w:customStyle="1" w:styleId="60">
    <w:name w:val="Заголовок 6 Знак"/>
    <w:basedOn w:val="a1"/>
    <w:link w:val="6"/>
    <w:semiHidden/>
    <w:rsid w:val="00D139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D1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  <w:style w:type="character" w:customStyle="1" w:styleId="60">
    <w:name w:val="Заголовок 6 Знак"/>
    <w:basedOn w:val="a1"/>
    <w:link w:val="6"/>
    <w:semiHidden/>
    <w:rsid w:val="00D139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1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812411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73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2479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2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729411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16370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5387884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127729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3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9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1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854438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8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7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6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4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567132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527997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7593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09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8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273902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0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3162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15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219269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794717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734431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6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9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57035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876806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8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157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6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1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6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3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1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57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14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81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752771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257962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6704978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3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1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577707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703678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5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36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93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354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50543730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385106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75905598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9649924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6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3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4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32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875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46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151520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600134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132785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500584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75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9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04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6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023998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30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1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095366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41535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003270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3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783207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33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0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2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0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5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74700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9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21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23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1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67517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2003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49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213254900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4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7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0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476742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1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9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356376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ernadsky.ru/projects-of-the-foundation/national-award/" TargetMode="External"/><Relationship Id="rId18" Type="http://schemas.openxmlformats.org/officeDocument/2006/relationships/hyperlink" Target="http://mnpk.herzen.spb.ru/?page=metodicsConsaltin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rfbr.ru/rffi/ru/contest/o_2074876" TargetMode="External"/><Relationship Id="rId17" Type="http://schemas.openxmlformats.org/officeDocument/2006/relationships/hyperlink" Target="https://www.herzen.spb.ru/main/nauka/gra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khorovfund.ru/fund/news/4068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fbr.ru/rffi/ru/contest/o_2074927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rokhorovfund.ru/projects/contest/1638/400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&#1088;&#1085;&#1092;.&#1088;&#1092;/ru/contests/" TargetMode="External"/><Relationship Id="rId19" Type="http://schemas.openxmlformats.org/officeDocument/2006/relationships/hyperlink" Target="https://www.herzen.spb.ru/main/nauka/grants/bulleti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umnik.fasie.ru/rusnano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AA63-3F67-4DC7-AB28-4ACF22EF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4760</TotalTime>
  <Pages>9</Pages>
  <Words>1946</Words>
  <Characters>15051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16964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2013-12-25T06:51:00Z</cp:lastPrinted>
  <dcterms:created xsi:type="dcterms:W3CDTF">2018-07-23T09:50:00Z</dcterms:created>
  <dcterms:modified xsi:type="dcterms:W3CDTF">2018-08-24T13:49:00Z</dcterms:modified>
</cp:coreProperties>
</file>