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2E064C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D1C24">
        <w:rPr>
          <w:b/>
          <w:bCs/>
          <w:color w:val="000080"/>
          <w:sz w:val="36"/>
          <w:szCs w:val="36"/>
        </w:rPr>
        <w:t>1</w:t>
      </w:r>
      <w:r w:rsidRPr="002E064C">
        <w:rPr>
          <w:b/>
          <w:bCs/>
          <w:color w:val="000080"/>
          <w:sz w:val="36"/>
          <w:szCs w:val="36"/>
        </w:rPr>
        <w:t>) 201</w:t>
      </w:r>
      <w:r w:rsidR="004D1C24">
        <w:rPr>
          <w:b/>
          <w:bCs/>
          <w:color w:val="000080"/>
          <w:sz w:val="36"/>
          <w:szCs w:val="36"/>
        </w:rPr>
        <w:t>6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ED4042" w:rsidRDefault="00315425" w:rsidP="00DA2A21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69" w:history="1">
        <w:r w:rsidRPr="00FE01B7">
          <w:rPr>
            <w:rStyle w:val="a4"/>
            <w:rFonts w:eastAsia="Batang"/>
            <w:noProof/>
            <w:lang w:eastAsia="ko-KR"/>
          </w:rPr>
          <w:t>17-й конкурс научных работ молодых ученых, бакалавров, магистрантов, соискателей, аспирантов в возрасте до 30 лет памяти Г.В. Старовойтовой "Гал</w:t>
        </w:r>
        <w:r>
          <w:rPr>
            <w:rStyle w:val="a4"/>
            <w:rFonts w:eastAsia="Batang"/>
            <w:noProof/>
            <w:lang w:eastAsia="ko-KR"/>
          </w:rPr>
          <w:t>атея"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0" w:history="1">
        <w:r w:rsidRPr="00FE01B7">
          <w:rPr>
            <w:rStyle w:val="a4"/>
            <w:noProof/>
          </w:rPr>
          <w:t>РФФИ. Конкурс проектов организации российских и международных научных мероприятий в 2016 году.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1" w:history="1">
        <w:r w:rsidRPr="00FE01B7">
          <w:rPr>
            <w:rStyle w:val="a4"/>
            <w:noProof/>
          </w:rPr>
          <w:t>РФФИ. Конкурс научных проектов, выполняемых молодыми учеными под руководством кандидатов и докторов наук в научных организациях Российской Федерации в 2016 году.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2" w:history="1">
        <w:r w:rsidRPr="00FE01B7">
          <w:rPr>
            <w:rStyle w:val="a4"/>
            <w:noProof/>
          </w:rPr>
          <w:t>РФФИ. Непрерывный конкурс российско-немецких научных проектов в рамках программы «Международные исследовательские группы с участием молодых ученых».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3" w:history="1">
        <w:r w:rsidRPr="00FE01B7">
          <w:rPr>
            <w:rStyle w:val="a4"/>
            <w:noProof/>
          </w:rPr>
          <w:t>РФФИ. Конкурс инициативных проектов фундаментальных научных исследований, проводимый совместно РФФИ и Немецким научно-исследовательским сообществом.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4" w:history="1">
        <w:r w:rsidRPr="00FE01B7">
          <w:rPr>
            <w:rStyle w:val="a4"/>
            <w:noProof/>
          </w:rPr>
          <w:t>РФФИ. Конкурс инициативных проектов фундаментальных научных исследований, проводимый совместно РФФИ и Австрийским научным фондом (АНФ)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5" w:history="1">
        <w:r w:rsidRPr="00FE01B7">
          <w:rPr>
            <w:rStyle w:val="a4"/>
            <w:noProof/>
          </w:rPr>
          <w:t>РФФИ. Конкурс междисциплинарных проектов фундаментальных научных исследований 2016 года, проводимый совместно РФФИ и Департаментом науки и технологии Правительства Индии.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6" w:history="1">
        <w:r w:rsidRPr="00FE01B7">
          <w:rPr>
            <w:rStyle w:val="a4"/>
            <w:bCs/>
            <w:noProof/>
            <w:kern w:val="32"/>
          </w:rPr>
          <w:t>РФФИ. Конкурс инициативных научных проектов, проводимый РФФИ и Национальным центром научных исследований Франции (НЦНИ) – Centre National de la Recherche Scientifique (CNRS) в рамках Международных ассоциированных лабораторий и Международных научно-исследовательских объединений</w:t>
        </w:r>
        <w:r w:rsidRPr="00FE01B7">
          <w:rPr>
            <w:rStyle w:val="a4"/>
            <w:noProof/>
            <w:kern w:val="32"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7" w:history="1">
        <w:r w:rsidRPr="00FE01B7">
          <w:rPr>
            <w:rStyle w:val="a4"/>
            <w:rFonts w:eastAsia="Batang"/>
            <w:noProof/>
            <w:lang w:eastAsia="ko-KR"/>
          </w:rPr>
          <w:t>Центр Инновационных Технологий в Образовании. Всероссийский конкурс «Лучшая научная статья – 2016» с индексацией в РИНЦ.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8" w:history="1">
        <w:r w:rsidRPr="00FE01B7">
          <w:rPr>
            <w:rStyle w:val="a4"/>
            <w:rFonts w:eastAsia="Batang"/>
            <w:noProof/>
            <w:lang w:eastAsia="ko-KR"/>
          </w:rPr>
          <w:t>Всероссийский конкурс для молодых учёных «Лучшая молодёжная научная статья – 2016».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79" w:history="1">
        <w:r w:rsidRPr="00FE01B7">
          <w:rPr>
            <w:rStyle w:val="a4"/>
            <w:noProof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80" w:history="1">
        <w:r w:rsidRPr="00FE01B7">
          <w:rPr>
            <w:rStyle w:val="a4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01B7">
          <w:rPr>
            <w:rStyle w:val="a4"/>
            <w:noProof/>
          </w:rPr>
          <w:t>Конкурс на соискание аспирантских стипендий Топсе 2016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81" w:history="1">
        <w:r w:rsidRPr="00FE01B7">
          <w:rPr>
            <w:rStyle w:val="a4"/>
            <w:noProof/>
          </w:rPr>
          <w:t>2.</w:t>
        </w:r>
        <w:r w:rsidRPr="00FE01B7">
          <w:rPr>
            <w:rStyle w:val="a4"/>
            <w:noProof/>
            <w:kern w:val="36"/>
          </w:rPr>
          <w:t xml:space="preserve"> Г</w:t>
        </w:r>
        <w:r w:rsidRPr="00FE01B7">
          <w:rPr>
            <w:rStyle w:val="a4"/>
            <w:bCs/>
            <w:noProof/>
          </w:rPr>
          <w:t>ранты 2016 года для участия в программе развития международных связей (Япония)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82" w:history="1">
        <w:r w:rsidRPr="00FE01B7">
          <w:rPr>
            <w:rStyle w:val="a4"/>
            <w:noProof/>
          </w:rPr>
          <w:t>3.</w:t>
        </w:r>
        <w:r w:rsidRPr="00FE01B7">
          <w:rPr>
            <w:rStyle w:val="a4"/>
            <w:noProof/>
            <w:kern w:val="36"/>
          </w:rPr>
          <w:t xml:space="preserve"> Г</w:t>
        </w:r>
        <w:r w:rsidRPr="00FE01B7">
          <w:rPr>
            <w:rStyle w:val="a4"/>
            <w:bCs/>
            <w:noProof/>
          </w:rPr>
          <w:t>ранты 2016-2017 года для обучения и стажировок в Китае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D4042" w:rsidRDefault="00ED404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1489183" w:history="1">
        <w:r w:rsidRPr="00FE01B7">
          <w:rPr>
            <w:rStyle w:val="a4"/>
            <w:bCs/>
            <w:noProof/>
          </w:rPr>
          <w:t>4.</w:t>
        </w:r>
        <w:r w:rsidRPr="00FE01B7">
          <w:rPr>
            <w:rStyle w:val="a4"/>
            <w:noProof/>
            <w:kern w:val="36"/>
          </w:rPr>
          <w:t xml:space="preserve"> </w:t>
        </w:r>
        <w:r w:rsidRPr="00FE01B7">
          <w:rPr>
            <w:rStyle w:val="a4"/>
            <w:bCs/>
            <w:noProof/>
          </w:rPr>
          <w:t>Гранты 2016-2017 года для обучения и повышения квалификации в Словакии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_Toc441489183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4D1F" w:rsidRDefault="00AC2B2C" w:rsidP="00974D1F">
      <w:pPr>
        <w:pStyle w:val="1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41489169"/>
      <w:r w:rsidR="00974D1F" w:rsidRPr="00DA2A21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lastRenderedPageBreak/>
        <w:t>1</w:t>
      </w:r>
      <w:r w:rsidR="00974D1F" w:rsidRPr="00DA2A21">
        <w:rPr>
          <w:rFonts w:ascii="Times New Roman" w:eastAsia="Batang" w:hAnsi="Times New Roman" w:cs="Times New Roman"/>
          <w:sz w:val="28"/>
          <w:szCs w:val="28"/>
          <w:lang w:eastAsia="ko-KR"/>
        </w:rPr>
        <w:t>7-й конкурс научных работ молодых ученых, бакалавров, магистрантов, соискателей, аспирантов</w:t>
      </w:r>
      <w:r w:rsidR="00974D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возрасте до 30 лет</w:t>
      </w:r>
      <w:r w:rsidR="00974D1F" w:rsidRPr="00DA2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74D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памяти Г.В. Старовойтовой </w:t>
      </w:r>
      <w:r w:rsidR="00974D1F" w:rsidRPr="00DA2A21">
        <w:rPr>
          <w:rFonts w:ascii="Times New Roman" w:eastAsia="Batang" w:hAnsi="Times New Roman" w:cs="Times New Roman"/>
          <w:sz w:val="28"/>
          <w:szCs w:val="28"/>
          <w:lang w:eastAsia="ko-KR"/>
        </w:rPr>
        <w:t>"Галатея"</w:t>
      </w:r>
      <w:r w:rsidR="00974D1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bookmarkEnd w:id="3"/>
    </w:p>
    <w:p w:rsidR="00974D1F" w:rsidRPr="00DA2A21" w:rsidRDefault="00974D1F" w:rsidP="00974D1F">
      <w:pPr>
        <w:rPr>
          <w:lang w:eastAsia="ko-KR"/>
        </w:rPr>
      </w:pPr>
    </w:p>
    <w:p w:rsidR="00974D1F" w:rsidRPr="003E6D64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E6D64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3E6D64">
        <w:rPr>
          <w:rFonts w:eastAsia="Batang"/>
          <w:bCs/>
          <w:lang w:eastAsia="ko-KR"/>
        </w:rPr>
        <w:t>Постановлением Правительства Санкт-Петербурга от 30.08.2012 № 921 «Об именных стипендиях Правительства Санкт-Петербурга студентам образовательных учреждений высшего и среднего профессионального образования» учреждены две именные стипендии Правительства Санкт-Петербурга в сфере гуманитарных наук имени Г.В. Старовойтовой для студентов образовательных организаций высшего образования, обучающихся по программам высшего образования (именные стипендии).</w:t>
      </w:r>
    </w:p>
    <w:p w:rsidR="00974D1F" w:rsidRPr="003E6D64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proofErr w:type="gramStart"/>
      <w:r w:rsidRPr="003E6D64">
        <w:rPr>
          <w:rFonts w:eastAsia="Batang"/>
          <w:bCs/>
          <w:lang w:eastAsia="ko-KR"/>
        </w:rPr>
        <w:t>Претендентами на получение именных стипендий являются студенты очной формы обучения третьего и более старших курсов гуманитарных факультетов образовательных организаций высшего образования, обучающиеся по образовательным программам гуманитарного профиля, проявившие выдающиеся способности в учебе и научной деятельности, в отношении которых для участия в конкурсе будут поданы представления ученых советов образовательных организаций высшего образования по согласованию с Санкт-Петербургским общественным фондом «Музей Галины Васильевны</w:t>
      </w:r>
      <w:proofErr w:type="gramEnd"/>
      <w:r w:rsidRPr="003E6D64">
        <w:rPr>
          <w:rFonts w:eastAsia="Batang"/>
          <w:bCs/>
          <w:lang w:eastAsia="ko-KR"/>
        </w:rPr>
        <w:t xml:space="preserve"> Старовойтовой».</w:t>
      </w:r>
    </w:p>
    <w:p w:rsidR="00974D1F" w:rsidRPr="003E6D64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E6D64">
        <w:rPr>
          <w:rFonts w:eastAsia="Batang"/>
          <w:b/>
          <w:bCs/>
          <w:lang w:eastAsia="ko-KR"/>
        </w:rPr>
        <w:t>Тема 17 конкурса 2016 года </w:t>
      </w:r>
      <w:r>
        <w:rPr>
          <w:rFonts w:eastAsia="Batang"/>
          <w:b/>
          <w:bCs/>
          <w:lang w:eastAsia="ko-KR"/>
        </w:rPr>
        <w:t xml:space="preserve"> </w:t>
      </w:r>
      <w:r w:rsidRPr="003E6D64">
        <w:rPr>
          <w:rFonts w:eastAsia="Batang"/>
          <w:b/>
          <w:bCs/>
          <w:lang w:eastAsia="ko-KR"/>
        </w:rPr>
        <w:t xml:space="preserve">«Современные вызовы гражданским обществам и государствам в Европе и России: угрозы и безопасность </w:t>
      </w:r>
      <w:proofErr w:type="spellStart"/>
      <w:r w:rsidRPr="003E6D64">
        <w:rPr>
          <w:rFonts w:eastAsia="Batang"/>
          <w:b/>
          <w:bCs/>
          <w:lang w:eastAsia="ko-KR"/>
        </w:rPr>
        <w:t>vs</w:t>
      </w:r>
      <w:proofErr w:type="spellEnd"/>
      <w:r w:rsidRPr="003E6D64">
        <w:rPr>
          <w:rFonts w:eastAsia="Batang"/>
          <w:b/>
          <w:bCs/>
          <w:lang w:eastAsia="ko-KR"/>
        </w:rPr>
        <w:t xml:space="preserve"> солидарность и права человека»</w:t>
      </w:r>
      <w:r>
        <w:rPr>
          <w:rFonts w:eastAsia="Batang"/>
          <w:b/>
          <w:bCs/>
          <w:lang w:eastAsia="ko-KR"/>
        </w:rPr>
        <w:t>.</w:t>
      </w:r>
    </w:p>
    <w:p w:rsidR="00974D1F" w:rsidRPr="003E6D64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E6D64">
        <w:rPr>
          <w:rFonts w:eastAsia="Batang"/>
          <w:bCs/>
          <w:lang w:eastAsia="ko-KR"/>
        </w:rPr>
        <w:t xml:space="preserve"> Работы могут быть междисциплинарными, или могут быть выполнены в рамках истории, социологии, психологии, политических наук, культурологии, антропологии, юриспруденции, других социальных и гуманитарных наук. Сравнительная перспектива, собственное эмпирическое исследование, а также его теоретическое и методологическое обоснование будут преимуществом. Принимаются также эссе, осмысляющие гражданский опыт обсуждения и вариантов решения поставленных проблем.</w:t>
      </w:r>
    </w:p>
    <w:p w:rsidR="00974D1F" w:rsidRPr="003E6D64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E6D64">
        <w:rPr>
          <w:rFonts w:eastAsia="Batang"/>
          <w:bCs/>
          <w:lang w:eastAsia="ko-KR"/>
        </w:rPr>
        <w:t>Оргкомитет принимает работы (научные статьи и эссе), отражающие самостоятельный исследовательский и/или гражданский опыт автора, ранее не публиковавшиеся, объемом не более 15 компьютерных страниц (12 кеглем через 2 интервала). Конкурсная работа без указания имени автора должна сопровождаться отдельным письмом, которое должно содержать название работы, имя и статус автора, наименование учебного учреждения или места работы.</w:t>
      </w:r>
    </w:p>
    <w:p w:rsidR="00974D1F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/>
          <w:bCs/>
          <w:lang w:eastAsia="ko-KR"/>
        </w:rPr>
        <w:t>К участию приглашаются молодые люди в возрасте до 30 лет: бакалавры, магистранты, соискатели, аспиранты, молодые ученые из России и стран Европы, СНГ, Балтии и Закавказья</w:t>
      </w:r>
      <w:r w:rsidRPr="003E6D64">
        <w:rPr>
          <w:rFonts w:eastAsia="Batang"/>
          <w:bCs/>
          <w:lang w:eastAsia="ko-KR"/>
        </w:rPr>
        <w:t>. Конкурсные работы принимаются на русском языке с аннотацией на английском языке или на английском языке с аннотацией на русском языке.</w:t>
      </w:r>
    </w:p>
    <w:p w:rsidR="00974D1F" w:rsidRPr="000C0B2C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>Работы на конкурс принимаются </w:t>
      </w:r>
      <w:r w:rsidRPr="000C0B2C">
        <w:rPr>
          <w:rFonts w:eastAsia="Batang"/>
          <w:b/>
          <w:bCs/>
          <w:lang w:eastAsia="ko-KR"/>
        </w:rPr>
        <w:t>до 25 апреля 2016 года включительно</w:t>
      </w:r>
      <w:r w:rsidRPr="000C0B2C">
        <w:rPr>
          <w:rFonts w:eastAsia="Batang"/>
          <w:bCs/>
          <w:lang w:eastAsia="ko-KR"/>
        </w:rPr>
        <w:t> только в электронном виде по адресам: </w:t>
      </w:r>
    </w:p>
    <w:p w:rsidR="00974D1F" w:rsidRPr="000C0B2C" w:rsidRDefault="00974D1F" w:rsidP="00974D1F">
      <w:pPr>
        <w:numPr>
          <w:ilvl w:val="0"/>
          <w:numId w:val="20"/>
        </w:numPr>
        <w:spacing w:before="120" w:after="120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>galatea.konkurs@mail.ru</w:t>
      </w:r>
    </w:p>
    <w:p w:rsidR="00974D1F" w:rsidRPr="000C0B2C" w:rsidRDefault="00974D1F" w:rsidP="00974D1F">
      <w:pPr>
        <w:numPr>
          <w:ilvl w:val="0"/>
          <w:numId w:val="20"/>
        </w:numPr>
        <w:spacing w:before="120" w:after="120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>o_starovoitova@mail.ru</w:t>
      </w:r>
    </w:p>
    <w:p w:rsidR="00974D1F" w:rsidRPr="000C0B2C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>Конкурсные работы (без указания имени автора) оцениваются членами жюри в два тура, решения принимаются до 15 мая 2016 года. По итогам конкурса во второй половине мая 2016 года проводится научная конференция с докладами участников и объявлением лауреатов. Осенью 2016 года издается сборник лучших работ участников конкурса.</w:t>
      </w:r>
    </w:p>
    <w:p w:rsidR="00974D1F" w:rsidRPr="000C0B2C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/>
          <w:bCs/>
          <w:lang w:eastAsia="ko-KR"/>
        </w:rPr>
        <w:lastRenderedPageBreak/>
        <w:t>Лауреатам конкурса присуждаются: </w:t>
      </w:r>
      <w:r w:rsidRPr="000C0B2C">
        <w:rPr>
          <w:rFonts w:eastAsia="Batang"/>
          <w:bCs/>
          <w:lang w:eastAsia="ko-KR"/>
        </w:rPr>
        <w:t xml:space="preserve">уникальная бронзовая медаль памяти Галины Васильевны Старовойтовой (1 место); </w:t>
      </w:r>
      <w:proofErr w:type="gramStart"/>
      <w:r w:rsidRPr="000C0B2C">
        <w:rPr>
          <w:rFonts w:eastAsia="Batang"/>
          <w:bCs/>
          <w:lang w:eastAsia="ko-KR"/>
        </w:rPr>
        <w:t>лауреаты награждаются также двумя именными стипендиями Правительства Санкт-Петербурга в сфере гуманитарных наук имени Г.В. Старовойтовой (только студенты очной формы обучения третьего и более старших курсов гуманитарных факультетов образовательных организаций высшего образования Санкт-Петербурга, обучающиеся по образовательным программам гуманитарного профиля, проявившие выдающиеся способности в учебе и научной деятельности), денежными и поощрительными призами, сертификатами участия.</w:t>
      </w:r>
      <w:proofErr w:type="gramEnd"/>
    </w:p>
    <w:p w:rsidR="00974D1F" w:rsidRPr="000C0B2C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>Одна работа отмечается специальным призом памяти известного петербургского правозащитника и антрополога Н.М. Гиренко.</w:t>
      </w:r>
    </w:p>
    <w:p w:rsidR="00974D1F" w:rsidRPr="000C0B2C" w:rsidRDefault="00974D1F" w:rsidP="00974D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0C0B2C">
        <w:rPr>
          <w:rFonts w:eastAsia="Batang"/>
          <w:bCs/>
          <w:lang w:eastAsia="ko-KR"/>
        </w:rPr>
        <w:t xml:space="preserve">Одна работа – за особое внимание к проблематике свободы в современной Европе – отмечается специальным призом Фонда Фридриха </w:t>
      </w:r>
      <w:proofErr w:type="spellStart"/>
      <w:r w:rsidRPr="000C0B2C">
        <w:rPr>
          <w:rFonts w:eastAsia="Batang"/>
          <w:bCs/>
          <w:lang w:eastAsia="ko-KR"/>
        </w:rPr>
        <w:t>Науманна</w:t>
      </w:r>
      <w:proofErr w:type="spellEnd"/>
      <w:r w:rsidRPr="000C0B2C">
        <w:rPr>
          <w:rFonts w:eastAsia="Batang"/>
          <w:bCs/>
          <w:lang w:eastAsia="ko-KR"/>
        </w:rPr>
        <w:t xml:space="preserve"> (Германия). </w:t>
      </w:r>
    </w:p>
    <w:p w:rsidR="00974D1F" w:rsidRDefault="00974D1F" w:rsidP="00974D1F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0C0B2C">
        <w:rPr>
          <w:rFonts w:eastAsia="Batang"/>
          <w:b/>
          <w:bCs/>
          <w:lang w:eastAsia="ko-KR"/>
        </w:rPr>
        <w:t>Информация о конкурсе на сайте Комитета по науке и высшей школе Правительства Санкт-Петербурга:</w:t>
      </w:r>
      <w:r w:rsidRPr="000C0B2C">
        <w:rPr>
          <w:rFonts w:eastAsia="Batang"/>
          <w:bCs/>
          <w:lang w:eastAsia="ko-KR"/>
        </w:rPr>
        <w:t> </w:t>
      </w:r>
      <w:hyperlink r:id="rId10" w:history="1">
        <w:r w:rsidRPr="000C0B2C">
          <w:rPr>
            <w:rStyle w:val="a4"/>
            <w:rFonts w:eastAsia="Batang"/>
            <w:b/>
            <w:bCs/>
            <w:lang w:eastAsia="ko-KR"/>
          </w:rPr>
          <w:t>http://knvsh.gov.spb.ru/contests/view/151/</w:t>
        </w:r>
      </w:hyperlink>
    </w:p>
    <w:p w:rsidR="00974D1F" w:rsidRDefault="00974D1F" w:rsidP="00974D1F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</w:p>
    <w:p w:rsidR="00974D1F" w:rsidRPr="002E064C" w:rsidRDefault="00974D1F" w:rsidP="00974D1F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ED4042" w:rsidRDefault="00ED4042" w:rsidP="00974D1F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4D1F" w:rsidRPr="002363B4" w:rsidRDefault="00974D1F" w:rsidP="00974D1F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bookmarkStart w:id="4" w:name="_Toc441489170"/>
      <w:r w:rsidRPr="002363B4">
        <w:rPr>
          <w:rFonts w:ascii="Times New Roman" w:hAnsi="Times New Roman" w:cs="Times New Roman"/>
          <w:color w:val="000000"/>
          <w:sz w:val="28"/>
          <w:szCs w:val="28"/>
        </w:rPr>
        <w:t xml:space="preserve">РФФИ. </w:t>
      </w:r>
      <w:r w:rsidRPr="002363B4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Конкурс проектов организации российских и международных научных мероприятий</w:t>
      </w:r>
      <w:r w:rsidRPr="002363B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 2016 году.</w:t>
      </w:r>
      <w:bookmarkEnd w:id="4"/>
    </w:p>
    <w:p w:rsidR="00974D1F" w:rsidRDefault="00974D1F" w:rsidP="00974D1F">
      <w:pPr>
        <w:spacing w:before="120" w:after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974D1F" w:rsidRDefault="00974D1F" w:rsidP="00974D1F">
      <w:pPr>
        <w:spacing w:before="120" w:after="120"/>
        <w:jc w:val="both"/>
      </w:pPr>
      <w:r w:rsidRPr="00CA5ABF">
        <w:t>Федеральное государственное бюджетное учреждение «Российский фонд</w:t>
      </w:r>
      <w:r>
        <w:t xml:space="preserve"> фундаментальных </w:t>
      </w:r>
      <w:proofErr w:type="spellStart"/>
      <w:r>
        <w:t>исследований</w:t>
      </w:r>
      <w:proofErr w:type="gramStart"/>
      <w:r>
        <w:t>»</w:t>
      </w:r>
      <w:r w:rsidRPr="00CA5ABF">
        <w:t>о</w:t>
      </w:r>
      <w:proofErr w:type="gramEnd"/>
      <w:r w:rsidRPr="00CA5ABF">
        <w:t>бъявляет</w:t>
      </w:r>
      <w:proofErr w:type="spellEnd"/>
      <w:r w:rsidRPr="00CA5ABF">
        <w:t xml:space="preserve"> о проведении конкурса проектов организации российских и международных научных мероприятий в 2016 г.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На Конкурс могут быть представлены проекты организации российских и международных научных мероприятий - конференций, семинаров и т.д., проводимых на территории Российс</w:t>
      </w:r>
      <w:r>
        <w:t xml:space="preserve">кой Федерации </w:t>
      </w:r>
      <w:r w:rsidRPr="00CA5ABF">
        <w:t>по следующим областям знаний: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(01) математика, механика и информатика;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(02) физика и астрономия;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(03) химия и науки о материалах;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(04) биология и медицинские науки;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(05) науки о Земле;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(06) естественнонаучные методы исследований в гуманитарных науках;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(07) инфокоммуникационные технологии и вычислительные системы;</w:t>
      </w:r>
    </w:p>
    <w:p w:rsidR="00974D1F" w:rsidRPr="00CA5ABF" w:rsidRDefault="00974D1F" w:rsidP="00974D1F">
      <w:pPr>
        <w:spacing w:before="120" w:after="120"/>
        <w:jc w:val="both"/>
      </w:pPr>
      <w:r w:rsidRPr="00CA5ABF">
        <w:t>    (08) фундаментальные основы инженерных наук.</w:t>
      </w:r>
    </w:p>
    <w:p w:rsidR="00974D1F" w:rsidRDefault="00974D1F" w:rsidP="00974D1F">
      <w:pPr>
        <w:spacing w:before="120" w:after="120"/>
        <w:jc w:val="both"/>
      </w:pPr>
      <w:r w:rsidRPr="00CA5ABF">
        <w:t> На Конкурс могут быть представлены Проекты организации и проведения отдельных секций российских и международных конференций и семинаров (например, молодежная секция мероприятия). Это должно быть отражено в названии Проекта.</w:t>
      </w:r>
    </w:p>
    <w:p w:rsidR="00974D1F" w:rsidRDefault="00974D1F" w:rsidP="00974D1F">
      <w:pPr>
        <w:spacing w:before="120" w:after="120"/>
        <w:jc w:val="both"/>
      </w:pPr>
      <w:r>
        <w:t>Требования к проекту:</w:t>
      </w:r>
    </w:p>
    <w:p w:rsidR="00974D1F" w:rsidRPr="00D54DD0" w:rsidRDefault="00974D1F" w:rsidP="00974D1F">
      <w:pPr>
        <w:pStyle w:val="af1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4DD0">
        <w:rPr>
          <w:rFonts w:ascii="Times New Roman" w:hAnsi="Times New Roman" w:cs="Times New Roman"/>
          <w:sz w:val="24"/>
          <w:szCs w:val="24"/>
        </w:rPr>
        <w:t>проект должен носить фундаментальный характер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1F" w:rsidRPr="00D54DD0" w:rsidRDefault="00974D1F" w:rsidP="00974D1F">
      <w:pPr>
        <w:pStyle w:val="af1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4DD0">
        <w:rPr>
          <w:rFonts w:ascii="Times New Roman" w:hAnsi="Times New Roman" w:cs="Times New Roman"/>
          <w:sz w:val="24"/>
          <w:szCs w:val="24"/>
        </w:rPr>
        <w:lastRenderedPageBreak/>
        <w:t>основную часть участников в мероприятии, проводимом в рамках выполнения проекта, должны составлять студенты, аспиранты, молодые ученые (Фонд не поддерживает образовательные проекты);</w:t>
      </w:r>
    </w:p>
    <w:p w:rsidR="00974D1F" w:rsidRPr="00D54DD0" w:rsidRDefault="00974D1F" w:rsidP="00974D1F">
      <w:pPr>
        <w:pStyle w:val="af1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4DD0">
        <w:rPr>
          <w:rFonts w:ascii="Times New Roman" w:hAnsi="Times New Roman" w:cs="Times New Roman"/>
          <w:sz w:val="24"/>
          <w:szCs w:val="24"/>
        </w:rPr>
        <w:t>наличие интернет ресурса, содержащего сведения о программном и организационном комитете, о научной программе, сроках проведения, размере организационного взноса;</w:t>
      </w:r>
    </w:p>
    <w:p w:rsidR="00974D1F" w:rsidRPr="00CA5ABF" w:rsidRDefault="00974D1F" w:rsidP="00974D1F">
      <w:pPr>
        <w:spacing w:before="120" w:after="120"/>
        <w:jc w:val="both"/>
      </w:pPr>
      <w:r w:rsidRPr="00D54DD0">
        <w:t> </w:t>
      </w:r>
      <w:r w:rsidRPr="00CA5ABF">
        <w:t>Фонд не поддерживает проекты, носящие образовательный характер.</w:t>
      </w:r>
    </w:p>
    <w:p w:rsidR="00974D1F" w:rsidRDefault="00974D1F" w:rsidP="00974D1F">
      <w:pPr>
        <w:spacing w:before="120" w:after="120"/>
        <w:jc w:val="both"/>
      </w:pPr>
      <w:r w:rsidRPr="00CA5ABF">
        <w:t xml:space="preserve">Заявка на участие Проекта в Конкурсе на 2016 год оформляется в информационной системе Фонда (далее - КИАС РФФИ) и затем представляется в Фонд в печатной форме. </w:t>
      </w:r>
    </w:p>
    <w:p w:rsidR="00974D1F" w:rsidRPr="00CA5ABF" w:rsidRDefault="00974D1F" w:rsidP="00974D1F">
      <w:pPr>
        <w:spacing w:before="120" w:after="120"/>
        <w:jc w:val="both"/>
      </w:pPr>
      <w:r w:rsidRPr="00CA5ABF">
        <w:t xml:space="preserve">Оформление заявок на участие в Конкурсе в КИАС РФФИ проходит с 1 сентября 2015 года до 17 часов 00 минут московского времени </w:t>
      </w:r>
      <w:r>
        <w:t xml:space="preserve"> </w:t>
      </w:r>
      <w:r w:rsidRPr="00E06547">
        <w:rPr>
          <w:b/>
        </w:rPr>
        <w:t>до 15 августа 2016 года.</w:t>
      </w:r>
    </w:p>
    <w:p w:rsidR="00974D1F" w:rsidRPr="00CA5ABF" w:rsidRDefault="00974D1F" w:rsidP="00974D1F">
      <w:pPr>
        <w:spacing w:before="120" w:after="120"/>
        <w:jc w:val="both"/>
      </w:pPr>
      <w:r w:rsidRPr="00CA5ABF">
        <w:rPr>
          <w:b/>
          <w:bCs/>
        </w:rPr>
        <w:t>Внимание: Заявка в печатной форме со всеми обязательными приложениями должна быть подана в Фонд не позднее, чем за 4 месяца до начала мероприятия.</w:t>
      </w:r>
    </w:p>
    <w:p w:rsidR="00974D1F" w:rsidRPr="00CA5ABF" w:rsidRDefault="00974D1F" w:rsidP="00974D1F">
      <w:pPr>
        <w:spacing w:before="120" w:after="120"/>
        <w:jc w:val="both"/>
      </w:pPr>
      <w:r w:rsidRPr="00CA5ABF">
        <w:t xml:space="preserve">Проекты, </w:t>
      </w:r>
      <w:proofErr w:type="gramStart"/>
      <w:r w:rsidRPr="00CA5ABF">
        <w:t>заявки</w:t>
      </w:r>
      <w:proofErr w:type="gramEnd"/>
      <w:r w:rsidRPr="00CA5ABF">
        <w:t xml:space="preserve"> на участие которых в Конкурсе поступят в Фонд после указанного срока, не будут допущены к Конкурсу.</w:t>
      </w:r>
    </w:p>
    <w:p w:rsidR="00974D1F" w:rsidRPr="00E06547" w:rsidRDefault="00974D1F" w:rsidP="00974D1F">
      <w:pPr>
        <w:spacing w:before="120" w:after="120"/>
        <w:jc w:val="both"/>
        <w:rPr>
          <w:b/>
        </w:rPr>
      </w:pPr>
      <w:r w:rsidRPr="00E06547">
        <w:rPr>
          <w:b/>
        </w:rPr>
        <w:t>Фонд рассматривает Заявки и принимает решение о поддержке или об отказе в поддержке Проекта по мере поступления Заявок, но не реже одного раза в квартал.</w:t>
      </w:r>
    </w:p>
    <w:p w:rsidR="00974D1F" w:rsidRPr="00E06547" w:rsidRDefault="00974D1F" w:rsidP="00974D1F">
      <w:pPr>
        <w:spacing w:before="120" w:after="120"/>
        <w:jc w:val="both"/>
      </w:pPr>
      <w:r w:rsidRPr="00E06547">
        <w:t>Проект на Конкурс могут представить:</w:t>
      </w:r>
    </w:p>
    <w:p w:rsidR="00974D1F" w:rsidRPr="00E06547" w:rsidRDefault="00974D1F" w:rsidP="00974D1F">
      <w:pPr>
        <w:spacing w:before="120" w:after="120"/>
        <w:jc w:val="both"/>
      </w:pPr>
      <w:r w:rsidRPr="00E06547">
        <w:t>А) Юридические лица - российские научные организации (кроме казенных учреждени</w:t>
      </w:r>
      <w:r>
        <w:t>й)</w:t>
      </w:r>
      <w:r w:rsidRPr="00E06547">
        <w:t>, которые:</w:t>
      </w:r>
      <w:r>
        <w:t xml:space="preserve"> </w:t>
      </w:r>
      <w:r w:rsidRPr="00E06547">
        <w:t>- имеют своего представителя (представителей) - научного работника (научных работников), состоящего в трудовых отношениях с Научной организацией, в организационном комитете или программном комитете мероприятия;</w:t>
      </w:r>
    </w:p>
    <w:p w:rsidR="00974D1F" w:rsidRDefault="00974D1F" w:rsidP="00974D1F">
      <w:pPr>
        <w:spacing w:before="120" w:after="120"/>
        <w:jc w:val="both"/>
      </w:pPr>
      <w:r w:rsidRPr="00E06547">
        <w:t>Б) Физическое лицо или физические лица, объединившиеся в коллектив численностью не более 10 человек, входящие в состав организационного и/или программного комитета мероприятия.</w:t>
      </w:r>
    </w:p>
    <w:p w:rsidR="00974D1F" w:rsidRDefault="00974D1F" w:rsidP="00974D1F">
      <w:pPr>
        <w:spacing w:before="120" w:after="120"/>
        <w:jc w:val="both"/>
      </w:pPr>
    </w:p>
    <w:p w:rsidR="00974D1F" w:rsidRPr="002E064C" w:rsidRDefault="00974D1F" w:rsidP="00974D1F">
      <w:pPr>
        <w:spacing w:before="120" w:after="120"/>
        <w:jc w:val="both"/>
      </w:pPr>
      <w:r w:rsidRPr="002E064C">
        <w:rPr>
          <w:b/>
        </w:rPr>
        <w:t xml:space="preserve">Более подробная информация на сайте </w:t>
      </w:r>
      <w:r w:rsidRPr="00DC59C9">
        <w:rPr>
          <w:b/>
        </w:rPr>
        <w:t>Фонда</w:t>
      </w:r>
      <w:r w:rsidRPr="00DC59C9">
        <w:rPr>
          <w:b/>
          <w:color w:val="FF0000"/>
        </w:rPr>
        <w:t xml:space="preserve"> </w:t>
      </w:r>
      <w:hyperlink r:id="rId11" w:history="1">
        <w:r w:rsidRPr="00F32BAF">
          <w:rPr>
            <w:rStyle w:val="a4"/>
          </w:rPr>
          <w:t>http://www.rfbr.ru/</w:t>
        </w:r>
      </w:hyperlink>
      <w:r>
        <w:t xml:space="preserve"> </w:t>
      </w:r>
      <w:r w:rsidRPr="002E064C">
        <w:rPr>
          <w:b/>
        </w:rPr>
        <w:t>по адресу</w:t>
      </w:r>
      <w:r>
        <w:rPr>
          <w:b/>
        </w:rPr>
        <w:t xml:space="preserve"> </w:t>
      </w:r>
      <w:hyperlink r:id="rId12" w:history="1">
        <w:r w:rsidRPr="005B6536">
          <w:rPr>
            <w:rStyle w:val="a4"/>
            <w:b/>
          </w:rPr>
          <w:t>http://www.rfbr.ru/rffi/ru/contests_announcement/o_1939642</w:t>
        </w:r>
      </w:hyperlink>
      <w:r>
        <w:rPr>
          <w:b/>
        </w:rPr>
        <w:t xml:space="preserve"> </w:t>
      </w:r>
    </w:p>
    <w:p w:rsidR="00974D1F" w:rsidRPr="002E064C" w:rsidRDefault="00974D1F" w:rsidP="00974D1F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ED4042" w:rsidRDefault="00ED4042" w:rsidP="00974D1F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74D1F" w:rsidRPr="002363B4" w:rsidRDefault="00974D1F" w:rsidP="00974D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41489171"/>
      <w:r w:rsidRPr="002363B4">
        <w:rPr>
          <w:rFonts w:ascii="Times New Roman" w:hAnsi="Times New Roman" w:cs="Times New Roman"/>
          <w:bCs w:val="0"/>
          <w:sz w:val="28"/>
          <w:szCs w:val="28"/>
        </w:rPr>
        <w:t>РФФИ</w:t>
      </w:r>
      <w:r w:rsidRPr="002363B4">
        <w:rPr>
          <w:rFonts w:ascii="Times New Roman" w:hAnsi="Times New Roman" w:cs="Times New Roman"/>
          <w:sz w:val="28"/>
          <w:szCs w:val="28"/>
        </w:rPr>
        <w:t>. Конкурс научных проектов, выполняемых молодыми учеными под руководством кандидатов и докторов наук в научных организациях Российской Федерации в 2016 году</w:t>
      </w:r>
      <w:r w:rsidRPr="002363B4">
        <w:rPr>
          <w:rFonts w:ascii="Times New Roman" w:hAnsi="Times New Roman" w:cs="Times New Roman"/>
          <w:bCs w:val="0"/>
          <w:sz w:val="28"/>
          <w:szCs w:val="28"/>
        </w:rPr>
        <w:t>.</w:t>
      </w:r>
      <w:bookmarkEnd w:id="5"/>
    </w:p>
    <w:p w:rsidR="00974D1F" w:rsidRDefault="00974D1F" w:rsidP="00974D1F">
      <w:pPr>
        <w:spacing w:before="120" w:after="120"/>
        <w:ind w:firstLine="709"/>
        <w:jc w:val="center"/>
        <w:rPr>
          <w:b/>
          <w:bCs/>
          <w:kern w:val="32"/>
          <w:sz w:val="28"/>
          <w:szCs w:val="28"/>
        </w:rPr>
      </w:pPr>
      <w:r w:rsidRPr="00DC59C9">
        <w:rPr>
          <w:b/>
          <w:bCs/>
          <w:kern w:val="32"/>
          <w:sz w:val="28"/>
          <w:szCs w:val="28"/>
        </w:rPr>
        <w:t xml:space="preserve"> </w:t>
      </w:r>
    </w:p>
    <w:p w:rsidR="00974D1F" w:rsidRDefault="00974D1F" w:rsidP="00974D1F">
      <w:pPr>
        <w:spacing w:before="120" w:after="120"/>
        <w:ind w:firstLine="709"/>
        <w:jc w:val="both"/>
        <w:rPr>
          <w:b/>
          <w:bCs/>
          <w:iCs/>
        </w:rPr>
      </w:pPr>
      <w:r w:rsidRPr="00D54DD0">
        <w:rPr>
          <w:bCs/>
        </w:rPr>
        <w:t>Федеральное государственное бюджетное учреждение «Российский фонд</w:t>
      </w:r>
      <w:r>
        <w:rPr>
          <w:bCs/>
        </w:rPr>
        <w:t xml:space="preserve"> фундаментальных исследований» </w:t>
      </w:r>
      <w:r w:rsidRPr="00D54DD0">
        <w:rPr>
          <w:bCs/>
        </w:rPr>
        <w:t>объявляет о проведении в 2016 году </w:t>
      </w:r>
      <w:r w:rsidRPr="00D54DD0">
        <w:rPr>
          <w:b/>
          <w:bCs/>
          <w:iCs/>
        </w:rPr>
        <w:t>конкурса научных проектов, выполняемых молодыми учеными</w:t>
      </w:r>
      <w:r w:rsidRPr="00D54DD0">
        <w:rPr>
          <w:b/>
          <w:bCs/>
        </w:rPr>
        <w:t> </w:t>
      </w:r>
      <w:r w:rsidRPr="00D54DD0">
        <w:rPr>
          <w:b/>
          <w:bCs/>
          <w:iCs/>
        </w:rPr>
        <w:t>под руководством кандидатов и докторов наук в научных организациях Российской Федерации</w:t>
      </w:r>
      <w:r>
        <w:rPr>
          <w:b/>
          <w:bCs/>
          <w:iCs/>
        </w:rPr>
        <w:t>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На Конкурс могут быть представлены проекты фундаментальных научны</w:t>
      </w:r>
      <w:r>
        <w:rPr>
          <w:bCs/>
        </w:rPr>
        <w:t>х исследований</w:t>
      </w:r>
      <w:r w:rsidRPr="00D54DD0">
        <w:rPr>
          <w:bCs/>
        </w:rPr>
        <w:t xml:space="preserve"> по областям знаний: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(01) математика, механика и информатика;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(02) физика и астрономия;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lastRenderedPageBreak/>
        <w:t>(03) химия и науки о материалах;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(04) биология и медицинская наука;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(05) науки о Земле;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(06) естественнонаучные методы исследований в гуманитарных науках;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(07) инфокоммуникационные технологии и вычислительные системы;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(08) фундаментальные основы инженерных наук.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/>
          <w:bCs/>
        </w:rPr>
        <w:t>Внимание: Фонд не поддерживает Проекты, носящие образовательный характер.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/>
          <w:bCs/>
        </w:rPr>
        <w:t>Срок выполнения Проекта </w:t>
      </w:r>
      <w:r w:rsidRPr="00D54DD0">
        <w:rPr>
          <w:bCs/>
        </w:rPr>
        <w:t>должен быть кратен одному месяцу и не может быть более пяти календарных месяцев.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Проект должен начинаться не ранее 15 января 2016 г.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Проект должен быть завершен до 15 декабря 2016 г.</w:t>
      </w:r>
    </w:p>
    <w:p w:rsidR="00974D1F" w:rsidRPr="00D54DD0" w:rsidRDefault="00974D1F" w:rsidP="00974D1F">
      <w:pPr>
        <w:spacing w:before="120" w:after="120"/>
        <w:ind w:firstLine="709"/>
        <w:jc w:val="both"/>
        <w:rPr>
          <w:bCs/>
        </w:rPr>
      </w:pPr>
      <w:r w:rsidRPr="00D54DD0">
        <w:rPr>
          <w:bCs/>
        </w:rPr>
        <w:t>Заявка на участие Проекта в Конкурсе оформляется в электронном виде в информационной системе Фонда - КИАС РФФИ, и после регистрации Заявки в КИАС РФФИ - присвоения регистрационного номера, предоставляется в Фонд в печатном виде.</w:t>
      </w:r>
    </w:p>
    <w:p w:rsidR="00974D1F" w:rsidRPr="00502562" w:rsidRDefault="00974D1F" w:rsidP="00974D1F">
      <w:pPr>
        <w:spacing w:before="120" w:after="120"/>
        <w:ind w:firstLine="709"/>
        <w:jc w:val="both"/>
        <w:rPr>
          <w:b/>
          <w:bCs/>
        </w:rPr>
      </w:pPr>
      <w:r w:rsidRPr="00D54DD0">
        <w:rPr>
          <w:bCs/>
        </w:rPr>
        <w:t>Прием Заявок на участие Проекта в Конкурсе в КИАС РФФИ начинается 1 июня 2015 года и</w:t>
      </w:r>
      <w:r w:rsidRPr="00D54DD0">
        <w:rPr>
          <w:b/>
          <w:bCs/>
        </w:rPr>
        <w:t xml:space="preserve"> заканчивается 14 июня 2016 года</w:t>
      </w:r>
      <w:r>
        <w:rPr>
          <w:b/>
          <w:bCs/>
        </w:rPr>
        <w:t xml:space="preserve"> </w:t>
      </w:r>
      <w:r w:rsidRPr="00D54DD0">
        <w:rPr>
          <w:b/>
          <w:bCs/>
        </w:rPr>
        <w:t>в 17 часов (по московскому времени).</w:t>
      </w:r>
    </w:p>
    <w:p w:rsidR="00974D1F" w:rsidRDefault="00974D1F" w:rsidP="00974D1F">
      <w:pPr>
        <w:spacing w:before="120" w:after="120"/>
        <w:ind w:firstLine="709"/>
        <w:jc w:val="both"/>
        <w:rPr>
          <w:b/>
          <w:bCs/>
        </w:rPr>
      </w:pPr>
      <w:r w:rsidRPr="00D54DD0">
        <w:rPr>
          <w:b/>
          <w:bCs/>
        </w:rPr>
        <w:t>Внимание: Заявка в печатной форме со всеми обязательными приложениями должна быть представлена в Фонд не позднее, чем за 5 месяцев до начала Проекта.</w:t>
      </w:r>
    </w:p>
    <w:p w:rsidR="00974D1F" w:rsidRPr="00DC59C9" w:rsidRDefault="00974D1F" w:rsidP="00974D1F">
      <w:pPr>
        <w:spacing w:before="120" w:after="120"/>
        <w:ind w:firstLine="709"/>
        <w:jc w:val="both"/>
        <w:rPr>
          <w:bCs/>
        </w:rPr>
      </w:pPr>
      <w:r w:rsidRPr="002363B4">
        <w:rPr>
          <w:bCs/>
        </w:rPr>
        <w:t>Размер гранта</w:t>
      </w:r>
      <w:r>
        <w:rPr>
          <w:bCs/>
        </w:rPr>
        <w:t xml:space="preserve">: </w:t>
      </w:r>
      <w:r w:rsidRPr="002363B4">
        <w:rPr>
          <w:bCs/>
        </w:rPr>
        <w:t>100 000 руб. в месяц для Исполнителя со степенью кандидата наук</w:t>
      </w:r>
      <w:r>
        <w:rPr>
          <w:bCs/>
        </w:rPr>
        <w:t xml:space="preserve">; </w:t>
      </w:r>
      <w:r w:rsidRPr="002363B4">
        <w:rPr>
          <w:bCs/>
        </w:rPr>
        <w:t>80 000 руб. для Исполнителя без степени кандидата наук</w:t>
      </w:r>
    </w:p>
    <w:p w:rsidR="00974D1F" w:rsidRDefault="00974D1F" w:rsidP="00974D1F">
      <w:pPr>
        <w:spacing w:before="120" w:after="120"/>
        <w:ind w:firstLine="709"/>
        <w:jc w:val="both"/>
        <w:rPr>
          <w:b/>
        </w:rPr>
      </w:pPr>
      <w:r w:rsidRPr="00D54DD0">
        <w:rPr>
          <w:b/>
        </w:rPr>
        <w:t xml:space="preserve">Более подробная информация на сайте Фонда </w:t>
      </w:r>
      <w:hyperlink r:id="rId13" w:history="1">
        <w:r w:rsidRPr="00D54DD0">
          <w:rPr>
            <w:rStyle w:val="a4"/>
            <w:b/>
          </w:rPr>
          <w:t>http://www.rfbr.ru/</w:t>
        </w:r>
      </w:hyperlink>
      <w:r w:rsidRPr="00D54DD0">
        <w:rPr>
          <w:b/>
        </w:rPr>
        <w:t xml:space="preserve"> по адресу</w:t>
      </w:r>
      <w:r>
        <w:rPr>
          <w:b/>
        </w:rPr>
        <w:t xml:space="preserve"> </w:t>
      </w:r>
      <w:hyperlink r:id="rId14" w:history="1">
        <w:r w:rsidRPr="005B6536">
          <w:rPr>
            <w:rStyle w:val="a4"/>
            <w:b/>
          </w:rPr>
          <w:t>http://www.rfbr.ru/rffi/ru/contests_announcement/o_1930664</w:t>
        </w:r>
      </w:hyperlink>
      <w:r>
        <w:rPr>
          <w:b/>
        </w:rPr>
        <w:t xml:space="preserve">  </w:t>
      </w:r>
    </w:p>
    <w:p w:rsidR="00974D1F" w:rsidRPr="002E064C" w:rsidRDefault="00974D1F" w:rsidP="00974D1F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ED4042" w:rsidRDefault="00ED4042" w:rsidP="00974D1F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74D1F" w:rsidRDefault="00974D1F" w:rsidP="00974D1F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6" w:name="_Toc441489172"/>
      <w:r w:rsidRPr="00DA2A21">
        <w:rPr>
          <w:rFonts w:ascii="Times New Roman" w:hAnsi="Times New Roman" w:cs="Times New Roman"/>
          <w:bCs w:val="0"/>
          <w:sz w:val="28"/>
          <w:szCs w:val="28"/>
        </w:rPr>
        <w:t xml:space="preserve">РФФИ. </w:t>
      </w:r>
      <w:r w:rsidRPr="00DA2A21">
        <w:rPr>
          <w:rFonts w:ascii="Times New Roman" w:hAnsi="Times New Roman" w:cs="Times New Roman"/>
          <w:sz w:val="28"/>
          <w:szCs w:val="28"/>
        </w:rPr>
        <w:t>Непрерывный конкурс российско-немецких научных проектов в рамках программы «Международные исследовательские группы с участием молодых ученых»</w:t>
      </w:r>
      <w:r w:rsidRPr="00DA2A21">
        <w:rPr>
          <w:rFonts w:ascii="Times New Roman" w:hAnsi="Times New Roman" w:cs="Times New Roman"/>
          <w:bCs w:val="0"/>
          <w:sz w:val="28"/>
          <w:szCs w:val="28"/>
        </w:rPr>
        <w:t>.</w:t>
      </w:r>
      <w:bookmarkEnd w:id="6"/>
    </w:p>
    <w:p w:rsidR="00974D1F" w:rsidRPr="009F30CF" w:rsidRDefault="00974D1F" w:rsidP="00974D1F"/>
    <w:p w:rsidR="00974D1F" w:rsidRDefault="00974D1F" w:rsidP="00974D1F">
      <w:pPr>
        <w:spacing w:before="120" w:after="120"/>
        <w:ind w:firstLine="851"/>
        <w:jc w:val="both"/>
      </w:pPr>
      <w:r w:rsidRPr="0043131F">
        <w:rPr>
          <w:b/>
          <w:bCs/>
          <w:kern w:val="32"/>
          <w:sz w:val="28"/>
          <w:szCs w:val="28"/>
        </w:rPr>
        <w:t xml:space="preserve"> </w:t>
      </w:r>
      <w:proofErr w:type="gramStart"/>
      <w:r w:rsidRPr="003E6D64">
        <w:t>В соответствии с Соглашением с Немецким научно-исследовательским сообществом (</w:t>
      </w:r>
      <w:proofErr w:type="spellStart"/>
      <w:r w:rsidRPr="003E6D64">
        <w:t>Deutsche</w:t>
      </w:r>
      <w:proofErr w:type="spellEnd"/>
      <w:r w:rsidRPr="003E6D64">
        <w:t xml:space="preserve"> </w:t>
      </w:r>
      <w:proofErr w:type="spellStart"/>
      <w:r w:rsidRPr="003E6D64">
        <w:t>Forschungsgemeinschaft</w:t>
      </w:r>
      <w:proofErr w:type="spellEnd"/>
      <w:r w:rsidRPr="003E6D64">
        <w:t xml:space="preserve">, DFG) Российский фонд фундаментальных исследований объявляет непрерывный конкурс (конкурс </w:t>
      </w:r>
      <w:proofErr w:type="spellStart"/>
      <w:r w:rsidRPr="003E6D64">
        <w:t>ННИОМ_а</w:t>
      </w:r>
      <w:proofErr w:type="spellEnd"/>
      <w:r w:rsidRPr="003E6D64">
        <w:t>) совместных научных проектов, в рамках международной программы DFG «Международные исследовательские группы с участием молодых ученых» (</w:t>
      </w:r>
      <w:proofErr w:type="spellStart"/>
      <w:r w:rsidRPr="003E6D64">
        <w:t>International</w:t>
      </w:r>
      <w:proofErr w:type="spellEnd"/>
      <w:r w:rsidRPr="003E6D64">
        <w:t xml:space="preserve"> </w:t>
      </w:r>
      <w:proofErr w:type="spellStart"/>
      <w:r w:rsidRPr="003E6D64">
        <w:t>Research</w:t>
      </w:r>
      <w:proofErr w:type="spellEnd"/>
      <w:r w:rsidRPr="003E6D64">
        <w:t xml:space="preserve"> </w:t>
      </w:r>
      <w:proofErr w:type="spellStart"/>
      <w:r w:rsidRPr="003E6D64">
        <w:t>Training</w:t>
      </w:r>
      <w:proofErr w:type="spellEnd"/>
      <w:r w:rsidRPr="003E6D64">
        <w:t xml:space="preserve"> </w:t>
      </w:r>
      <w:proofErr w:type="spellStart"/>
      <w:r w:rsidRPr="003E6D64">
        <w:t>Groups</w:t>
      </w:r>
      <w:proofErr w:type="spellEnd"/>
      <w:r w:rsidRPr="003E6D64">
        <w:t>), выполняемых научными коллективами, состоящими из молодых исследователей (аспирантов, молодых кандидатов наук, студентов последних семест</w:t>
      </w:r>
      <w:r>
        <w:t>ров) и их научных руководителей.</w:t>
      </w:r>
      <w:proofErr w:type="gramEnd"/>
    </w:p>
    <w:p w:rsidR="00974D1F" w:rsidRDefault="00974D1F" w:rsidP="00974D1F">
      <w:pPr>
        <w:spacing w:before="120" w:after="120"/>
        <w:ind w:firstLine="851"/>
        <w:jc w:val="both"/>
      </w:pPr>
      <w:r w:rsidRPr="003E6D64">
        <w:t xml:space="preserve">Цели конкурса: поддержка молодых исследователей на ранней стадии научной деятельности, помощь в интегрировании их в активную научную </w:t>
      </w:r>
      <w:proofErr w:type="gramStart"/>
      <w:r w:rsidRPr="003E6D64">
        <w:t>среду</w:t>
      </w:r>
      <w:proofErr w:type="gramEnd"/>
      <w:r w:rsidRPr="003E6D64">
        <w:t xml:space="preserve"> как в России, так и за рубежом, предоставление возможностей получения знаний из более широкого круга источников, международное научное сотрудничество аспирантов – участников проекта, предоставление возможности совместного научного руководства диссертацией как </w:t>
      </w:r>
      <w:r w:rsidRPr="003E6D64">
        <w:lastRenderedPageBreak/>
        <w:t>российским, так и зарубежным руководителем, активизация инициативы аспирантов в проводимых научных исследованиях, сокращение срока подготовки диссертации.</w:t>
      </w:r>
    </w:p>
    <w:p w:rsidR="00974D1F" w:rsidRDefault="00974D1F" w:rsidP="00974D1F">
      <w:pPr>
        <w:spacing w:before="120" w:after="120"/>
        <w:ind w:firstLine="851"/>
        <w:jc w:val="both"/>
      </w:pPr>
      <w:r w:rsidRPr="003E6D64">
        <w:t>В конкурсе могут рассматриваться только проекты научных коллективов, входящих в состав ВУЗа или научной организации, имеющих очную аспирантуру. Необходимым условием участия в конкурсе является включение проектов в совместную полную заявку, подготовленную немецким и российским ВУЗом или научной организацией.</w:t>
      </w:r>
    </w:p>
    <w:p w:rsidR="00974D1F" w:rsidRDefault="00974D1F" w:rsidP="00974D1F">
      <w:pPr>
        <w:spacing w:before="120" w:after="120"/>
        <w:ind w:firstLine="851"/>
        <w:jc w:val="both"/>
      </w:pPr>
      <w:proofErr w:type="gramStart"/>
      <w:r w:rsidRPr="003E6D64">
        <w:t>С российской стороны в конкурсе по каждому направлению фундаментальных исследований, определенному в совместной полной заявке, могут участвовать не более 10 научных коллективов, в состав которых, в общей сложности, может входить до 20 аспирантов не старше 28 лет, не более 2 кандидатов наук не старше 35 лет и не более 3 студентов последних семестров.</w:t>
      </w:r>
      <w:proofErr w:type="gramEnd"/>
    </w:p>
    <w:p w:rsidR="00974D1F" w:rsidRDefault="00974D1F" w:rsidP="00974D1F">
      <w:pPr>
        <w:spacing w:before="120" w:after="120"/>
        <w:ind w:firstLine="851"/>
        <w:jc w:val="both"/>
      </w:pPr>
      <w:r w:rsidRPr="003E6D64">
        <w:t>Финансирование поддержанных проектов начинается в первой половине года следующего за годом принятия положительного решения по полной заявке, и осуществляется в годовом объеме. Финансирование 2-го и 3-го года работы по проекту проводится по итогам отчетов, представляемых соответственно через 12 и 24 месяца после начала финансирования. Максимальная годовая сумма гранта – 400 тыс. рублей.</w:t>
      </w:r>
    </w:p>
    <w:p w:rsidR="00974D1F" w:rsidRDefault="00974D1F" w:rsidP="00974D1F">
      <w:pPr>
        <w:spacing w:before="120" w:after="120"/>
        <w:jc w:val="both"/>
        <w:rPr>
          <w:b/>
        </w:rPr>
      </w:pPr>
      <w:r w:rsidRPr="00D54DD0">
        <w:rPr>
          <w:b/>
        </w:rPr>
        <w:t xml:space="preserve">Более подробная информация на сайте Фонда </w:t>
      </w:r>
      <w:hyperlink r:id="rId15" w:history="1">
        <w:r w:rsidRPr="00D54DD0">
          <w:rPr>
            <w:rStyle w:val="a4"/>
            <w:b/>
          </w:rPr>
          <w:t>http://www.rfbr.ru/</w:t>
        </w:r>
      </w:hyperlink>
      <w:r w:rsidRPr="00D54DD0">
        <w:rPr>
          <w:b/>
        </w:rPr>
        <w:t xml:space="preserve"> по адресу</w:t>
      </w:r>
      <w:r>
        <w:rPr>
          <w:b/>
        </w:rPr>
        <w:t xml:space="preserve"> </w:t>
      </w:r>
    </w:p>
    <w:p w:rsidR="00974D1F" w:rsidRDefault="00974D1F" w:rsidP="00974D1F">
      <w:pPr>
        <w:spacing w:before="120" w:after="120"/>
        <w:jc w:val="both"/>
        <w:rPr>
          <w:b/>
        </w:rPr>
      </w:pPr>
      <w:hyperlink r:id="rId16" w:history="1">
        <w:r w:rsidRPr="005B6536">
          <w:rPr>
            <w:rStyle w:val="a4"/>
            <w:b/>
          </w:rPr>
          <w:t>http://www.rfbr.ru/rffi/ru/international_announcement/o_14164</w:t>
        </w:r>
      </w:hyperlink>
      <w:r>
        <w:rPr>
          <w:b/>
        </w:rPr>
        <w:t xml:space="preserve"> </w:t>
      </w:r>
    </w:p>
    <w:p w:rsidR="00974D1F" w:rsidRDefault="00974D1F" w:rsidP="0099514F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D1F" w:rsidRPr="002E064C" w:rsidRDefault="00974D1F" w:rsidP="00974D1F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974D1F" w:rsidRDefault="00974D1F" w:rsidP="0099514F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42" w:rsidRDefault="00ED4042" w:rsidP="00ED4042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441489173"/>
      <w:r w:rsidRPr="00DA2A21">
        <w:rPr>
          <w:rFonts w:ascii="Times New Roman" w:hAnsi="Times New Roman" w:cs="Times New Roman"/>
          <w:bCs w:val="0"/>
          <w:sz w:val="28"/>
          <w:szCs w:val="28"/>
        </w:rPr>
        <w:t xml:space="preserve">РФФИ. </w:t>
      </w:r>
      <w:r w:rsidRPr="00DA2A21">
        <w:rPr>
          <w:rFonts w:ascii="Times New Roman" w:hAnsi="Times New Roman" w:cs="Times New Roman"/>
          <w:sz w:val="28"/>
          <w:szCs w:val="28"/>
        </w:rPr>
        <w:t>Конкурс инициативных проектов фундаментальных научных исследований, проводимый совместно РФФИ и Немецким научно-исследовательским сообществом</w:t>
      </w:r>
      <w:r w:rsidRPr="00DA2A21">
        <w:rPr>
          <w:rFonts w:ascii="Times New Roman" w:hAnsi="Times New Roman" w:cs="Times New Roman"/>
          <w:bCs w:val="0"/>
          <w:sz w:val="28"/>
          <w:szCs w:val="28"/>
        </w:rPr>
        <w:t>.</w:t>
      </w:r>
      <w:bookmarkEnd w:id="7"/>
    </w:p>
    <w:p w:rsidR="00ED4042" w:rsidRPr="009F30CF" w:rsidRDefault="00ED4042" w:rsidP="00ED4042"/>
    <w:p w:rsidR="00ED404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t xml:space="preserve"> </w:t>
      </w:r>
      <w:r w:rsidRPr="00502562">
        <w:rPr>
          <w:kern w:val="32"/>
        </w:rPr>
        <w:t>Федеральное государственное бюджетное учреждение «Российский фонд фундаментальных исследований» и Немецкое научно-исследовательское сообщество (далее – ННИО)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Немецким научно-исследовательским сообществом, подписанным 21 августа 2014 г., проводят Конкурс инициативных проектов фундаментальных научных исследований</w:t>
      </w:r>
      <w:r>
        <w:rPr>
          <w:kern w:val="32"/>
        </w:rPr>
        <w:t>.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>На Конкурс могут быть представлены проекты фундаментальных научны</w:t>
      </w:r>
      <w:r>
        <w:rPr>
          <w:kern w:val="32"/>
        </w:rPr>
        <w:t>х исследований</w:t>
      </w:r>
      <w:r w:rsidRPr="00502562">
        <w:rPr>
          <w:kern w:val="32"/>
        </w:rPr>
        <w:t>, согласованно выполняемые физическими лицами из России и Германии, по следующим областям знаний: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(01) математика, механика и информатика;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(02) физика и астрономия;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(03) химия и науки о материалах;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(04) биология и медицинские науки;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(05) науки о Земле;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(06) естественнонаучные методы исследований в гуманитарных науках;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(07) инфокоммуникационные технологии и вычислительные системы;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lastRenderedPageBreak/>
        <w:t>(08) фундаментальные основы инженерных наук.</w:t>
      </w:r>
    </w:p>
    <w:p w:rsidR="00ED4042" w:rsidRPr="003E6D64" w:rsidRDefault="00ED4042" w:rsidP="00ED4042">
      <w:pPr>
        <w:spacing w:before="120" w:after="120"/>
        <w:ind w:firstLine="851"/>
        <w:jc w:val="both"/>
        <w:rPr>
          <w:kern w:val="32"/>
        </w:rPr>
      </w:pPr>
      <w:r w:rsidRPr="003E6D64">
        <w:rPr>
          <w:bCs/>
          <w:kern w:val="32"/>
        </w:rPr>
        <w:t>Срок выполнения Проектов – 1, 2, 3 и 4 года.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>Физические лица – российские участники и немецкие участники, согласовывают между собой содержание исследований и название Проекта и подают Проекты на Конкурс: российские участники Конкурса - в Фонд, немецкие – в Немецкое научно-исследовательское сообщество.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</w:rPr>
        <w:t>Внимание: Название Проекта должно быть одинаковым в Заявках российских и немецких участников Конкурса.</w:t>
      </w:r>
    </w:p>
    <w:p w:rsidR="00ED404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 xml:space="preserve">Заявки на участие Проекта в Конкурсе оформляются в информационной системе Фонда - КИАС РФФИ, и затем представляются в Фонд в печатной форме. </w:t>
      </w:r>
    </w:p>
    <w:p w:rsidR="00ED404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 xml:space="preserve">Грант на выполнение поддержанных Фондом Проектов, </w:t>
      </w:r>
      <w:proofErr w:type="gramStart"/>
      <w:r w:rsidRPr="00502562">
        <w:rPr>
          <w:kern w:val="32"/>
        </w:rPr>
        <w:t>Заявки</w:t>
      </w:r>
      <w:proofErr w:type="gramEnd"/>
      <w:r w:rsidRPr="00502562">
        <w:rPr>
          <w:kern w:val="32"/>
        </w:rPr>
        <w:t xml:space="preserve"> на участие которых в Конкурсе будут зарегистрированы в КИАС РФФИ до 11 января 2016 года, включительно, будет предоставлен в 2016 году. 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9F30CF">
        <w:rPr>
          <w:b/>
          <w:kern w:val="32"/>
        </w:rPr>
        <w:t xml:space="preserve">На выполнение Проектов, </w:t>
      </w:r>
      <w:proofErr w:type="gramStart"/>
      <w:r w:rsidRPr="009F30CF">
        <w:rPr>
          <w:b/>
          <w:kern w:val="32"/>
        </w:rPr>
        <w:t>Заявки</w:t>
      </w:r>
      <w:proofErr w:type="gramEnd"/>
      <w:r w:rsidRPr="009F30CF">
        <w:rPr>
          <w:b/>
          <w:kern w:val="32"/>
        </w:rPr>
        <w:t xml:space="preserve"> на участие которых в Конкурсе будут зарегистрированы в период с 12 января 2016 года до 11 января 2017 года 17 часов (время московское), грант будет предоставлен в 2017 году</w:t>
      </w:r>
      <w:r w:rsidRPr="00502562">
        <w:rPr>
          <w:kern w:val="32"/>
        </w:rPr>
        <w:t>.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>Итоги Конкурса подводятся по мере поступления заявок.</w:t>
      </w:r>
    </w:p>
    <w:p w:rsidR="00ED4042" w:rsidRPr="00502562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ED4042" w:rsidRPr="00DC59C9" w:rsidRDefault="00ED4042" w:rsidP="00ED4042">
      <w:pPr>
        <w:spacing w:before="120" w:after="120"/>
        <w:ind w:firstLine="851"/>
        <w:jc w:val="both"/>
        <w:rPr>
          <w:kern w:val="32"/>
        </w:rPr>
      </w:pPr>
      <w:r w:rsidRPr="00502562">
        <w:rPr>
          <w:kern w:val="32"/>
        </w:rPr>
        <w:t>Проект может быть представлен на Конкурс физическим лицом или коллективом физических лиц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D4042" w:rsidRDefault="00ED4042" w:rsidP="00ED4042">
      <w:pPr>
        <w:spacing w:before="120" w:after="120"/>
        <w:jc w:val="both"/>
      </w:pPr>
      <w:r w:rsidRPr="00D54DD0">
        <w:rPr>
          <w:b/>
        </w:rPr>
        <w:t xml:space="preserve">Более подробная информация на сайте Фонда </w:t>
      </w:r>
      <w:hyperlink r:id="rId17" w:history="1">
        <w:r w:rsidRPr="00D54DD0">
          <w:rPr>
            <w:rStyle w:val="a4"/>
            <w:b/>
          </w:rPr>
          <w:t>http://www.rfbr.ru/</w:t>
        </w:r>
      </w:hyperlink>
      <w:r w:rsidRPr="00D54DD0">
        <w:rPr>
          <w:b/>
        </w:rPr>
        <w:t xml:space="preserve"> по адресу</w:t>
      </w:r>
      <w:r>
        <w:rPr>
          <w:b/>
        </w:rPr>
        <w:t xml:space="preserve"> </w:t>
      </w:r>
      <w:hyperlink r:id="rId18" w:history="1">
        <w:r w:rsidRPr="00502562">
          <w:rPr>
            <w:rStyle w:val="a4"/>
            <w:b/>
          </w:rPr>
          <w:t>http://www.rfbr.ru/rffi/ru/international_announcement/o_1930304</w:t>
        </w:r>
      </w:hyperlink>
      <w:r>
        <w:t xml:space="preserve"> </w:t>
      </w:r>
      <w:r w:rsidRPr="00502562">
        <w:t xml:space="preserve"> </w:t>
      </w:r>
      <w:r>
        <w:t xml:space="preserve"> </w:t>
      </w:r>
    </w:p>
    <w:p w:rsidR="00ED4042" w:rsidRPr="008D52FA" w:rsidRDefault="00ED4042" w:rsidP="00ED4042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ED4042" w:rsidRDefault="00ED4042" w:rsidP="00ED4042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D4042" w:rsidRDefault="00ED4042" w:rsidP="00ED40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41489174"/>
      <w:r w:rsidRPr="00DA2A21">
        <w:rPr>
          <w:rFonts w:ascii="Times New Roman" w:hAnsi="Times New Roman" w:cs="Times New Roman"/>
          <w:bCs w:val="0"/>
          <w:sz w:val="28"/>
          <w:szCs w:val="28"/>
        </w:rPr>
        <w:t>РФФИ</w:t>
      </w:r>
      <w:r w:rsidRPr="00DA2A21">
        <w:rPr>
          <w:rFonts w:ascii="Times New Roman" w:hAnsi="Times New Roman" w:cs="Times New Roman"/>
          <w:sz w:val="28"/>
          <w:szCs w:val="28"/>
        </w:rPr>
        <w:t>. Конкурс инициативных проектов фундаментальных научных исследований, проводимый совместно РФФИ и Австрийским научным фондом (АНФ)</w:t>
      </w:r>
      <w:bookmarkEnd w:id="8"/>
    </w:p>
    <w:p w:rsidR="00ED4042" w:rsidRPr="009F30CF" w:rsidRDefault="00ED4042" w:rsidP="00ED4042"/>
    <w:p w:rsidR="00ED4042" w:rsidRDefault="00ED4042" w:rsidP="00ED4042">
      <w:pPr>
        <w:spacing w:before="120" w:after="120"/>
        <w:ind w:firstLine="851"/>
        <w:jc w:val="both"/>
        <w:rPr>
          <w:bCs/>
          <w:kern w:val="32"/>
        </w:rPr>
      </w:pPr>
      <w:r w:rsidRPr="002363B4">
        <w:rPr>
          <w:bCs/>
          <w:kern w:val="32"/>
        </w:rPr>
        <w:t>Федеральное государственное бюджетное учреждение «Российский фонд фундаменталь</w:t>
      </w:r>
      <w:r>
        <w:rPr>
          <w:bCs/>
          <w:kern w:val="32"/>
        </w:rPr>
        <w:t>ных исследований»</w:t>
      </w:r>
      <w:r w:rsidRPr="002363B4">
        <w:rPr>
          <w:bCs/>
          <w:kern w:val="32"/>
        </w:rPr>
        <w:t xml:space="preserve"> и Австрийский научный фонд (далее – АНФ) в соответствии с «Меморандумом о взаимопонимании и сотрудничестве в фундаментальных исследованиях между Российским фондом фундаментальных исследований и Австрийским научным фондом», подписанным 19 декабря 2013 г., проводят Конкурс инициативных проектов фундаментальных научных исследований</w:t>
      </w:r>
      <w:r>
        <w:rPr>
          <w:bCs/>
          <w:kern w:val="32"/>
        </w:rPr>
        <w:t>.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t>На Конкурс могут быть представлены проекты фундаментальных научны</w:t>
      </w:r>
      <w:r>
        <w:t>х исследований</w:t>
      </w:r>
      <w:r w:rsidRPr="002363B4">
        <w:t>, согласованно выполняемые физическими лицами из России и Австрии, по следующим областям знаний: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(01) математика, механика и информатика;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lastRenderedPageBreak/>
        <w:t>(02) физика и астрономия;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(03) химия и науки о материалах;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(04) биология и медицинские науки;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(05) науки о Земле;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(06) естественнонаучные методы исследований в гуманитарных науках;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(07) инфокоммуникационные технологии и вычислительные системы;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(08) фундаментальные основы инженерных наук.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rPr>
          <w:b/>
          <w:bCs/>
        </w:rPr>
        <w:t>Срок выполнения Проектов – 3 года.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2363B4">
        <w:t>Физические лица – российские участники и австрийские участники, согласовывают между собой содержание исследований и название Проекта и подают Проекты на Конкурс: российские участники Конкурса - в Фонд, австрийские – в АНФ.</w:t>
      </w:r>
    </w:p>
    <w:p w:rsidR="00ED4042" w:rsidRDefault="00ED4042" w:rsidP="00ED4042">
      <w:pPr>
        <w:spacing w:before="120" w:after="120"/>
        <w:ind w:firstLine="851"/>
        <w:jc w:val="both"/>
        <w:rPr>
          <w:b/>
          <w:bCs/>
        </w:rPr>
      </w:pPr>
      <w:r w:rsidRPr="002363B4">
        <w:rPr>
          <w:b/>
          <w:bCs/>
        </w:rPr>
        <w:t>Внимание: Название Проекта должно быть одинаковым в Заявках российских и австрийских участников Конкурса.</w:t>
      </w:r>
    </w:p>
    <w:p w:rsidR="00ED4042" w:rsidRPr="00502562" w:rsidRDefault="00ED4042" w:rsidP="00ED4042">
      <w:pPr>
        <w:spacing w:before="120" w:after="120"/>
        <w:ind w:firstLine="851"/>
        <w:jc w:val="both"/>
      </w:pPr>
      <w:r w:rsidRPr="00502562">
        <w:t xml:space="preserve">Заявки на участие Проекта в Конкурсе оформляются в информационной системе Фонда - КИАС РФФИ, и затем представляются в Фонд в печатной форме. </w:t>
      </w:r>
    </w:p>
    <w:p w:rsidR="00ED4042" w:rsidRPr="00502562" w:rsidRDefault="00ED4042" w:rsidP="00ED4042">
      <w:pPr>
        <w:spacing w:before="120" w:after="120"/>
        <w:ind w:firstLine="851"/>
        <w:jc w:val="both"/>
      </w:pPr>
      <w:r w:rsidRPr="00502562">
        <w:rPr>
          <w:bCs/>
        </w:rPr>
        <w:t>Прием Заявок на участие Проектов в Конкурсе в КИАС РФФИ начинается 01 апреля 2015 года.</w:t>
      </w:r>
    </w:p>
    <w:p w:rsidR="00ED4042" w:rsidRDefault="00ED4042" w:rsidP="00ED4042">
      <w:pPr>
        <w:spacing w:before="120" w:after="120"/>
        <w:ind w:firstLine="851"/>
        <w:jc w:val="both"/>
      </w:pPr>
      <w:r w:rsidRPr="00502562">
        <w:t xml:space="preserve">Гранты на выполнение поддержанных Фондом Проектов, </w:t>
      </w:r>
      <w:proofErr w:type="gramStart"/>
      <w:r w:rsidRPr="00502562">
        <w:t>Заявки</w:t>
      </w:r>
      <w:proofErr w:type="gramEnd"/>
      <w:r w:rsidRPr="00502562">
        <w:t xml:space="preserve"> на участие которых в Конкурсе будут зарегистрированы в КИАС РФФИ до 1 февраля 2016 года включительно, будут предоставлены в 2016 году. </w:t>
      </w:r>
    </w:p>
    <w:p w:rsidR="00ED4042" w:rsidRPr="009F30CF" w:rsidRDefault="00ED4042" w:rsidP="00ED4042">
      <w:pPr>
        <w:spacing w:before="120" w:after="120"/>
        <w:ind w:firstLine="851"/>
        <w:jc w:val="both"/>
        <w:rPr>
          <w:b/>
        </w:rPr>
      </w:pPr>
      <w:r w:rsidRPr="009F30CF">
        <w:rPr>
          <w:b/>
        </w:rPr>
        <w:t xml:space="preserve">На выполнение Проектов, </w:t>
      </w:r>
      <w:proofErr w:type="gramStart"/>
      <w:r w:rsidRPr="009F30CF">
        <w:rPr>
          <w:b/>
        </w:rPr>
        <w:t>Заявки</w:t>
      </w:r>
      <w:proofErr w:type="gramEnd"/>
      <w:r w:rsidRPr="009F30CF">
        <w:rPr>
          <w:b/>
        </w:rPr>
        <w:t xml:space="preserve"> на участие которых в Конкурсе будут зарегистрированы в период с 1 февраля 2016 года до 1 февраля 2017 года 17 часов (время московское), гранты будут предоставлены в 2017 году.</w:t>
      </w:r>
    </w:p>
    <w:p w:rsidR="00ED4042" w:rsidRPr="00502562" w:rsidRDefault="00ED4042" w:rsidP="00ED4042">
      <w:pPr>
        <w:spacing w:before="120" w:after="120"/>
        <w:ind w:firstLine="851"/>
        <w:jc w:val="both"/>
      </w:pPr>
      <w:r w:rsidRPr="00502562">
        <w:t>Итоги Конкурса подводятся по мере поступления заявок.</w:t>
      </w:r>
    </w:p>
    <w:p w:rsidR="00ED4042" w:rsidRPr="00502562" w:rsidRDefault="00ED4042" w:rsidP="00ED4042">
      <w:pPr>
        <w:spacing w:before="120" w:after="120"/>
        <w:ind w:firstLine="851"/>
        <w:jc w:val="both"/>
      </w:pPr>
      <w:r w:rsidRPr="00502562"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ED4042" w:rsidRPr="00502562" w:rsidRDefault="00ED4042" w:rsidP="00ED4042">
      <w:pPr>
        <w:spacing w:before="120" w:after="120"/>
        <w:ind w:firstLine="851"/>
        <w:jc w:val="both"/>
      </w:pPr>
      <w:r w:rsidRPr="00502562">
        <w:rPr>
          <w:b/>
          <w:bCs/>
        </w:rPr>
        <w:t>Внимание: Фонд предоставляет грант на выполнение Проекта только российским участникам.</w:t>
      </w:r>
    </w:p>
    <w:p w:rsidR="00ED4042" w:rsidRPr="002363B4" w:rsidRDefault="00ED4042" w:rsidP="00ED4042">
      <w:pPr>
        <w:spacing w:before="120" w:after="120"/>
        <w:ind w:firstLine="851"/>
        <w:jc w:val="both"/>
      </w:pPr>
      <w:r w:rsidRPr="00502562">
        <w:t>Проект может быть представлен на Конкурс физическим лицом или коллективом физических лиц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D4042" w:rsidRDefault="00ED4042" w:rsidP="00ED4042">
      <w:pPr>
        <w:spacing w:before="120" w:after="120"/>
        <w:ind w:firstLine="709"/>
        <w:jc w:val="both"/>
      </w:pPr>
    </w:p>
    <w:p w:rsidR="00ED4042" w:rsidRDefault="00ED4042" w:rsidP="00ED4042">
      <w:pPr>
        <w:spacing w:before="120" w:after="120"/>
        <w:ind w:firstLine="709"/>
        <w:jc w:val="both"/>
      </w:pPr>
      <w:r w:rsidRPr="00D54DD0">
        <w:rPr>
          <w:b/>
        </w:rPr>
        <w:t xml:space="preserve">Более подробная информация на сайте Фонда </w:t>
      </w:r>
      <w:hyperlink r:id="rId19" w:history="1">
        <w:r w:rsidRPr="00D54DD0">
          <w:rPr>
            <w:rStyle w:val="a4"/>
            <w:b/>
          </w:rPr>
          <w:t>http://www.rfbr.ru/</w:t>
        </w:r>
      </w:hyperlink>
      <w:r w:rsidRPr="00D54DD0">
        <w:rPr>
          <w:b/>
        </w:rPr>
        <w:t xml:space="preserve"> по адресу</w:t>
      </w:r>
      <w:r>
        <w:rPr>
          <w:b/>
        </w:rPr>
        <w:t xml:space="preserve"> </w:t>
      </w:r>
      <w:hyperlink r:id="rId20" w:history="1">
        <w:r w:rsidRPr="002363B4">
          <w:rPr>
            <w:rStyle w:val="a4"/>
            <w:b/>
          </w:rPr>
          <w:t>http://www.rfbr.ru/rffi/ru/international_announcement/o_1930312</w:t>
        </w:r>
      </w:hyperlink>
      <w:r>
        <w:t xml:space="preserve">   </w:t>
      </w:r>
    </w:p>
    <w:p w:rsidR="00ED4042" w:rsidRDefault="00ED4042" w:rsidP="00ED4042">
      <w:pPr>
        <w:spacing w:before="120" w:after="120"/>
        <w:ind w:firstLine="709"/>
        <w:jc w:val="both"/>
      </w:pPr>
    </w:p>
    <w:p w:rsidR="00ED4042" w:rsidRPr="002E064C" w:rsidRDefault="00ED4042" w:rsidP="00ED4042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99514F" w:rsidRPr="0099514F" w:rsidRDefault="0099514F" w:rsidP="0099514F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41489175"/>
      <w:r>
        <w:rPr>
          <w:rFonts w:ascii="Times New Roman" w:hAnsi="Times New Roman" w:cs="Times New Roman"/>
          <w:sz w:val="24"/>
          <w:szCs w:val="24"/>
        </w:rPr>
        <w:lastRenderedPageBreak/>
        <w:t xml:space="preserve">РФФИ. </w:t>
      </w:r>
      <w:r w:rsidRPr="0099514F">
        <w:rPr>
          <w:rFonts w:ascii="Times New Roman" w:hAnsi="Times New Roman" w:cs="Times New Roman"/>
          <w:sz w:val="28"/>
          <w:szCs w:val="28"/>
        </w:rPr>
        <w:t>Конкурс междисциплинарных проектов фундаментальных научных исследований 2016 года, проводимый совместно РФФИ и Департаментом науки и технологии Правительства Индии</w:t>
      </w:r>
      <w:r w:rsidR="00CA5ABF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683807" w:rsidRPr="00C63437" w:rsidRDefault="00683807" w:rsidP="004307D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14F" w:rsidRDefault="0099514F" w:rsidP="002E064C">
      <w:pPr>
        <w:spacing w:before="120" w:after="120"/>
        <w:ind w:firstLine="851"/>
        <w:jc w:val="both"/>
      </w:pPr>
      <w:proofErr w:type="gramStart"/>
      <w:r w:rsidRPr="0099514F">
        <w:t>Федеральное государственное бюджетное учреждение “Российский фонд фундаменталь</w:t>
      </w:r>
      <w:r w:rsidR="009F30CF">
        <w:t>ных исследований”</w:t>
      </w:r>
      <w:r w:rsidRPr="0099514F">
        <w:t xml:space="preserve"> и Департамент науки и технологии Правительства Индии (далее - ДНТ) в соответствии с “Меморандумом о взаимопонимании между Российским фондом фундаментальных исследований и Департаментом науки и технологии Правительства Индии” и “Дополнением к Меморандуму о взаимопонимании между Российским фондом фундаментальных исследований и Департаментом науки и технологии Правительства Индии”, подписанными 12 октября 2012 г., а также</w:t>
      </w:r>
      <w:proofErr w:type="gramEnd"/>
      <w:r w:rsidRPr="0099514F">
        <w:t xml:space="preserve"> решением Бюро Совета РФФИ от 19.02.2015 г., объявляют </w:t>
      </w:r>
      <w:r w:rsidRPr="00CA5ABF">
        <w:rPr>
          <w:b/>
        </w:rPr>
        <w:t>о проведении конкурса междисциплинарных проектов фундаментальных научных исследований 2016 года</w:t>
      </w:r>
      <w:r w:rsidR="00CA5ABF">
        <w:rPr>
          <w:b/>
        </w:rPr>
        <w:t>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Индии, по следующим актуальным междисциплинарным тематическим направлениям: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- Фундаментальные основы ядерных наук;</w:t>
      </w:r>
    </w:p>
    <w:p w:rsidR="0099514F" w:rsidRPr="0099514F" w:rsidRDefault="00CA5ABF" w:rsidP="0099514F">
      <w:pPr>
        <w:spacing w:before="120" w:after="120"/>
        <w:ind w:firstLine="851"/>
        <w:jc w:val="both"/>
      </w:pPr>
      <w:r>
        <w:t xml:space="preserve">- </w:t>
      </w:r>
      <w:r w:rsidR="0099514F" w:rsidRPr="0099514F">
        <w:t>Разработка методов структурной диагностики для междисциплинарных исследований на источниках синхротронного излучения и нейтронов;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- Фундаментальные и междисциплинарные проблемы физики нейтрино;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- Нелинейная оптика: методы исследований со сверхвысоким пространственным и временным разрешением;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- Фундаментальные основы нано-микро-мезо-макромеханики деформирования и разрушения.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Срок выполнения Проекта, представляемого на Конкурс – 3 года.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Физические лица – российские и индийские участники, согласовывают между собой содержание исследований и название Проекта и подают Проект на Конкурс: российские участники Конкурса в Фонд, индийские – в ДНТ.</w:t>
      </w:r>
    </w:p>
    <w:p w:rsidR="00CA5ABF" w:rsidRDefault="0099514F" w:rsidP="0099514F">
      <w:pPr>
        <w:spacing w:before="120" w:after="120"/>
        <w:ind w:firstLine="851"/>
        <w:jc w:val="both"/>
        <w:rPr>
          <w:b/>
          <w:bCs/>
        </w:rPr>
      </w:pPr>
      <w:r w:rsidRPr="0099514F">
        <w:rPr>
          <w:b/>
          <w:bCs/>
        </w:rPr>
        <w:t>Внимание! Название Проекта должно быть одинаковым в заявках российских</w:t>
      </w:r>
      <w:r w:rsidRPr="0099514F">
        <w:t> </w:t>
      </w:r>
      <w:r w:rsidRPr="0099514F">
        <w:rPr>
          <w:b/>
          <w:bCs/>
        </w:rPr>
        <w:t xml:space="preserve">и индийских участников Конкурса. </w:t>
      </w:r>
    </w:p>
    <w:p w:rsidR="00CA5ABF" w:rsidRDefault="0099514F" w:rsidP="0099514F">
      <w:pPr>
        <w:spacing w:before="120" w:after="120"/>
        <w:ind w:firstLine="851"/>
        <w:jc w:val="both"/>
      </w:pPr>
      <w:r w:rsidRPr="0099514F">
        <w:t>Заявка на участие Проекта в Конкурсе оформляется в информационной системе Фонда (далее - КИАС РФФИ) и затем представляется в Фонд в печатной форме.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 xml:space="preserve">Оформление заявок на участие в Конкурсе в КИАС РФФИ проходит с 2 ноября 2015 года до 17 часов 00 минут московского времени </w:t>
      </w:r>
      <w:r w:rsidR="00CA5ABF">
        <w:t xml:space="preserve"> - </w:t>
      </w:r>
      <w:r w:rsidR="00CA5ABF" w:rsidRPr="00CA5ABF">
        <w:rPr>
          <w:b/>
        </w:rPr>
        <w:t xml:space="preserve">до </w:t>
      </w:r>
      <w:r w:rsidRPr="00CA5ABF">
        <w:rPr>
          <w:b/>
        </w:rPr>
        <w:t>2 марта 2016 года.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Печатный экземпляр Заявки со всеми обязательными приложениями должен быть представлен в Фонд до 17 часов 00 минут московского времени 12 марта 2016 года.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 xml:space="preserve">Проекты, </w:t>
      </w:r>
      <w:proofErr w:type="gramStart"/>
      <w:r w:rsidRPr="0099514F">
        <w:t>заявки</w:t>
      </w:r>
      <w:proofErr w:type="gramEnd"/>
      <w:r w:rsidRPr="0099514F">
        <w:t xml:space="preserve"> на участие которых в Конкурсе поступят в Фонд после указанного срока, не будут допущены к Конкурсу.</w:t>
      </w:r>
    </w:p>
    <w:p w:rsidR="0099514F" w:rsidRPr="0099514F" w:rsidRDefault="0099514F" w:rsidP="0099514F">
      <w:pPr>
        <w:spacing w:before="120" w:after="120"/>
        <w:ind w:firstLine="851"/>
        <w:jc w:val="both"/>
      </w:pPr>
      <w:r w:rsidRPr="0099514F">
        <w:t>Подведение итогов Конкурса - II квартал 2016 года.</w:t>
      </w:r>
    </w:p>
    <w:p w:rsidR="00CA5ABF" w:rsidRDefault="0099514F" w:rsidP="0099514F">
      <w:pPr>
        <w:spacing w:before="120" w:after="120"/>
        <w:ind w:firstLine="851"/>
        <w:jc w:val="both"/>
      </w:pPr>
      <w:r w:rsidRPr="0099514F">
        <w:rPr>
          <w:b/>
          <w:bCs/>
        </w:rPr>
        <w:t>По итогам Конкурса Фонд выделяет грант на проведение работ по Проекту только в 2016 году.</w:t>
      </w:r>
      <w:r w:rsidR="00CA5ABF">
        <w:rPr>
          <w:b/>
          <w:bCs/>
        </w:rPr>
        <w:t xml:space="preserve"> </w:t>
      </w:r>
      <w:r w:rsidRPr="0099514F">
        <w:t>Решение о предоставлении гранта на следующий (2017, 2018) год выполнения Проекта Фонд будет принимать по результатам экспертизы отчёта о выполнении ра</w:t>
      </w:r>
      <w:r w:rsidR="00CA5ABF">
        <w:t>бот по Проекту в истекшем году.</w:t>
      </w:r>
    </w:p>
    <w:p w:rsidR="0099514F" w:rsidRDefault="0099514F" w:rsidP="00CA5ABF">
      <w:pPr>
        <w:spacing w:before="120" w:after="120"/>
        <w:ind w:firstLine="851"/>
        <w:jc w:val="both"/>
      </w:pPr>
      <w:r w:rsidRPr="0099514F">
        <w:rPr>
          <w:b/>
          <w:bCs/>
        </w:rPr>
        <w:lastRenderedPageBreak/>
        <w:t>Внимание! Фонд предоставляет грант на выполнение Проекта только российским участникам.</w:t>
      </w:r>
    </w:p>
    <w:p w:rsidR="002E064C" w:rsidRPr="002E064C" w:rsidRDefault="002E064C" w:rsidP="002E064C">
      <w:pPr>
        <w:spacing w:before="120" w:after="120"/>
        <w:ind w:firstLine="851"/>
        <w:jc w:val="both"/>
        <w:rPr>
          <w:b/>
        </w:rPr>
      </w:pPr>
      <w:r w:rsidRPr="002E064C">
        <w:rPr>
          <w:b/>
        </w:rPr>
        <w:t xml:space="preserve">Более подробная информация на сайте </w:t>
      </w:r>
      <w:r w:rsidR="00C63437">
        <w:rPr>
          <w:b/>
        </w:rPr>
        <w:t>Фонда</w:t>
      </w:r>
      <w:r w:rsidRPr="002E064C">
        <w:rPr>
          <w:b/>
        </w:rPr>
        <w:t xml:space="preserve"> </w:t>
      </w:r>
      <w:hyperlink r:id="rId21" w:history="1">
        <w:r w:rsidR="00C63437" w:rsidRPr="00F32BAF">
          <w:rPr>
            <w:rStyle w:val="a4"/>
          </w:rPr>
          <w:t>http://www.rfbr.ru/</w:t>
        </w:r>
      </w:hyperlink>
      <w:r w:rsidRPr="002E064C">
        <w:rPr>
          <w:b/>
        </w:rPr>
        <w:t xml:space="preserve">  по адресу </w:t>
      </w:r>
      <w:hyperlink r:id="rId22" w:history="1">
        <w:r w:rsidR="0099514F" w:rsidRPr="0099514F">
          <w:rPr>
            <w:rStyle w:val="a4"/>
            <w:b/>
          </w:rPr>
          <w:t>http://www.rfbr.ru/rffi/ru/international_announcement/o_1943125</w:t>
        </w:r>
      </w:hyperlink>
      <w:r w:rsidR="0099514F" w:rsidRPr="0099514F">
        <w:rPr>
          <w:b/>
        </w:rPr>
        <w:t xml:space="preserve"> </w:t>
      </w:r>
      <w:r w:rsidR="00C63437" w:rsidRPr="0099514F">
        <w:rPr>
          <w:b/>
        </w:rPr>
        <w:t xml:space="preserve"> </w:t>
      </w:r>
    </w:p>
    <w:p w:rsidR="002E064C" w:rsidRPr="002E064C" w:rsidRDefault="002E064C" w:rsidP="002E064C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9F30CF" w:rsidRDefault="009F30CF" w:rsidP="00ED4042">
      <w:pPr>
        <w:pStyle w:val="a5"/>
        <w:spacing w:before="120" w:beforeAutospacing="0" w:after="120" w:afterAutospacing="0"/>
        <w:rPr>
          <w:b/>
          <w:kern w:val="32"/>
          <w:sz w:val="28"/>
          <w:szCs w:val="28"/>
        </w:rPr>
      </w:pPr>
      <w:bookmarkStart w:id="10" w:name="_Toc357283902"/>
    </w:p>
    <w:p w:rsidR="0043131F" w:rsidRDefault="00502562" w:rsidP="00DA2A21">
      <w:pPr>
        <w:pStyle w:val="a5"/>
        <w:spacing w:before="120" w:after="120"/>
        <w:ind w:firstLine="709"/>
        <w:jc w:val="center"/>
        <w:outlineLvl w:val="0"/>
        <w:rPr>
          <w:b/>
          <w:kern w:val="32"/>
          <w:sz w:val="28"/>
          <w:szCs w:val="28"/>
        </w:rPr>
      </w:pPr>
      <w:bookmarkStart w:id="11" w:name="_Toc441489176"/>
      <w:r>
        <w:rPr>
          <w:b/>
          <w:bCs/>
          <w:kern w:val="32"/>
          <w:sz w:val="28"/>
          <w:szCs w:val="28"/>
        </w:rPr>
        <w:t xml:space="preserve">РФФИ. </w:t>
      </w:r>
      <w:r w:rsidRPr="00502562">
        <w:rPr>
          <w:b/>
          <w:bCs/>
          <w:kern w:val="32"/>
          <w:sz w:val="28"/>
          <w:szCs w:val="28"/>
        </w:rPr>
        <w:t xml:space="preserve">Конкурс инициативных научных проектов, проводимый РФФИ и Национальным центром научных исследований Франции (НЦНИ) – </w:t>
      </w:r>
      <w:proofErr w:type="spellStart"/>
      <w:r w:rsidRPr="00502562">
        <w:rPr>
          <w:b/>
          <w:bCs/>
          <w:kern w:val="32"/>
          <w:sz w:val="28"/>
          <w:szCs w:val="28"/>
        </w:rPr>
        <w:t>Centre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502562">
        <w:rPr>
          <w:b/>
          <w:bCs/>
          <w:kern w:val="32"/>
          <w:sz w:val="28"/>
          <w:szCs w:val="28"/>
        </w:rPr>
        <w:t>National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502562">
        <w:rPr>
          <w:b/>
          <w:bCs/>
          <w:kern w:val="32"/>
          <w:sz w:val="28"/>
          <w:szCs w:val="28"/>
        </w:rPr>
        <w:t>de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502562">
        <w:rPr>
          <w:b/>
          <w:bCs/>
          <w:kern w:val="32"/>
          <w:sz w:val="28"/>
          <w:szCs w:val="28"/>
        </w:rPr>
        <w:t>la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502562">
        <w:rPr>
          <w:b/>
          <w:bCs/>
          <w:kern w:val="32"/>
          <w:sz w:val="28"/>
          <w:szCs w:val="28"/>
        </w:rPr>
        <w:t>Recherche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502562">
        <w:rPr>
          <w:b/>
          <w:bCs/>
          <w:kern w:val="32"/>
          <w:sz w:val="28"/>
          <w:szCs w:val="28"/>
        </w:rPr>
        <w:t>Scientifique</w:t>
      </w:r>
      <w:proofErr w:type="spellEnd"/>
      <w:r w:rsidRPr="00502562">
        <w:rPr>
          <w:b/>
          <w:bCs/>
          <w:kern w:val="32"/>
          <w:sz w:val="28"/>
          <w:szCs w:val="28"/>
        </w:rPr>
        <w:t xml:space="preserve"> (CNRS) в рамках Международных ассоциированных лабораторий и Международных научно-исследовательских объединений</w:t>
      </w:r>
      <w:r w:rsidR="0043131F">
        <w:rPr>
          <w:b/>
          <w:kern w:val="32"/>
          <w:sz w:val="28"/>
          <w:szCs w:val="28"/>
        </w:rPr>
        <w:t>.</w:t>
      </w:r>
      <w:bookmarkEnd w:id="11"/>
    </w:p>
    <w:p w:rsidR="00502562" w:rsidRDefault="00502562" w:rsidP="00502562">
      <w:pPr>
        <w:spacing w:before="120" w:after="120"/>
        <w:jc w:val="both"/>
        <w:rPr>
          <w:b/>
        </w:rPr>
      </w:pPr>
    </w:p>
    <w:p w:rsidR="00502562" w:rsidRDefault="00502562" w:rsidP="002E064C">
      <w:pPr>
        <w:spacing w:before="120" w:after="120"/>
        <w:ind w:firstLine="709"/>
        <w:jc w:val="both"/>
      </w:pPr>
      <w:proofErr w:type="gramStart"/>
      <w:r w:rsidRPr="00502562">
        <w:t>Федеральное государственное бюджетное учреждение «Российский фонд</w:t>
      </w:r>
      <w:r w:rsidR="009F30CF">
        <w:t xml:space="preserve"> фундаментальных исследований» </w:t>
      </w:r>
      <w:r w:rsidRPr="00502562">
        <w:t>и Национальный центр научных исследований (далее - НЦНИ) в соответствии с Соглашением между Российским фондом фундаментальных исследований и Национальным центром научных исследований Франции от 24 м</w:t>
      </w:r>
      <w:r w:rsidR="009F30CF">
        <w:t xml:space="preserve">ая 2012 г. </w:t>
      </w:r>
      <w:r w:rsidRPr="00502562">
        <w:t>объявляет о проведении конкурса инициативных научных проектов, в рамках Международных ассоциированных лабораторий и Международных научн</w:t>
      </w:r>
      <w:r>
        <w:t>о-исследовательских объединений.</w:t>
      </w:r>
      <w:proofErr w:type="gramEnd"/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На Конкурс могут быть представлены проекты фундаментальных научны</w:t>
      </w:r>
      <w:r w:rsidR="009F30CF">
        <w:t>х исследований</w:t>
      </w:r>
      <w:r w:rsidRPr="00502562">
        <w:t>, выполняемые совместно коллективами физических лиц из России и Франции, по областям знаний: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(01) математика, механика и информатика;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(02) физика и астрономия;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(03) химия и науки о материалах;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(04) биология и медицинские науки;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(05) науки о Земле;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(06) естественнонаучные методы исследований в гуманитарных науках;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(07) инфокоммуникационные технологии и вычислительные системы;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(08) фундаментальные основы инженерных наук.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Физические лица – российские участники и французские участники, согласовывают содержание и название Проекта и подают Проекты на Конку</w:t>
      </w:r>
      <w:proofErr w:type="gramStart"/>
      <w:r w:rsidRPr="00502562">
        <w:t>рс в ср</w:t>
      </w:r>
      <w:proofErr w:type="gramEnd"/>
      <w:r w:rsidRPr="00502562">
        <w:t>ок, указанный в п.1.2. настоящего Объявления: российские участники Конкурса в Фонд, французские – в НЦНИ.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Срок выполнения Проекта – 1, 2 или 3 года.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rPr>
          <w:b/>
          <w:bCs/>
        </w:rPr>
        <w:t>Внимание: Название Проекта должно быть одинаковым в Заявках участников Конкурса из России и Франции.</w:t>
      </w:r>
    </w:p>
    <w:p w:rsidR="003E6D64" w:rsidRDefault="00502562" w:rsidP="00502562">
      <w:pPr>
        <w:spacing w:before="120" w:after="120"/>
        <w:ind w:firstLine="709"/>
        <w:jc w:val="both"/>
      </w:pPr>
      <w:r w:rsidRPr="00502562">
        <w:t xml:space="preserve">Заявки на участие Проекта в Конкурсе оформляются в информационной системе Фонда - КИАС РФФИ, и затем представляются в Фонд в печатной форме. </w:t>
      </w:r>
    </w:p>
    <w:p w:rsidR="00502562" w:rsidRPr="009F30CF" w:rsidRDefault="00502562" w:rsidP="00502562">
      <w:pPr>
        <w:spacing w:before="120" w:after="120"/>
        <w:ind w:firstLine="709"/>
        <w:jc w:val="both"/>
        <w:rPr>
          <w:b/>
        </w:rPr>
      </w:pPr>
      <w:r w:rsidRPr="009F30CF">
        <w:rPr>
          <w:b/>
        </w:rPr>
        <w:t>Заявки на участие в Конкурсе, оформленные в КИАС РФФИ, принимаются с 4 марта 2015 года до 1 марта 2017 года</w:t>
      </w:r>
      <w:r w:rsidR="003E6D64" w:rsidRPr="009F30CF">
        <w:rPr>
          <w:b/>
        </w:rPr>
        <w:t xml:space="preserve"> 17 часов 00 минут московского времени</w:t>
      </w:r>
      <w:r w:rsidRPr="009F30CF">
        <w:rPr>
          <w:b/>
        </w:rPr>
        <w:t>.</w:t>
      </w:r>
    </w:p>
    <w:p w:rsidR="003E6D64" w:rsidRDefault="00502562" w:rsidP="00502562">
      <w:pPr>
        <w:spacing w:before="120" w:after="120"/>
        <w:ind w:firstLine="709"/>
        <w:jc w:val="both"/>
      </w:pPr>
      <w:r w:rsidRPr="00502562">
        <w:lastRenderedPageBreak/>
        <w:t xml:space="preserve">Гранты на выполнение Проектов по Заявкам, поданным на Конкурс в КИАС РФФИ </w:t>
      </w:r>
      <w:r w:rsidRPr="003E6D64">
        <w:t>до 17 часов 00 минут (время московское)</w:t>
      </w:r>
      <w:r w:rsidRPr="003E6D64">
        <w:rPr>
          <w:b/>
        </w:rPr>
        <w:t xml:space="preserve"> 3 марта 2016 года</w:t>
      </w:r>
      <w:r w:rsidRPr="00502562">
        <w:t xml:space="preserve"> и поддержанных Фондом по результатам Конкурса, будут выделены в 2016 году; </w:t>
      </w:r>
    </w:p>
    <w:p w:rsidR="00502562" w:rsidRPr="00502562" w:rsidRDefault="003E6D64" w:rsidP="00502562">
      <w:pPr>
        <w:spacing w:before="120" w:after="120"/>
        <w:ind w:firstLine="709"/>
        <w:jc w:val="both"/>
      </w:pPr>
      <w:r>
        <w:t>Г</w:t>
      </w:r>
      <w:r w:rsidR="00502562" w:rsidRPr="00502562">
        <w:t xml:space="preserve">ранты на выполнение Проектов по Заявкам, поданным </w:t>
      </w:r>
      <w:r w:rsidR="00502562" w:rsidRPr="003E6D64">
        <w:rPr>
          <w:b/>
        </w:rPr>
        <w:t xml:space="preserve">после  3 марта 2016 года </w:t>
      </w:r>
      <w:r w:rsidRPr="003E6D64">
        <w:t xml:space="preserve">17 часов 00 минут (время московское) </w:t>
      </w:r>
      <w:r w:rsidR="00502562" w:rsidRPr="00502562">
        <w:t>и поддержанным Фондом, будут выделены Фондом в 2017 году.</w:t>
      </w:r>
    </w:p>
    <w:p w:rsidR="00502562" w:rsidRPr="00502562" w:rsidRDefault="00502562" w:rsidP="00502562">
      <w:pPr>
        <w:spacing w:before="120" w:after="120"/>
        <w:ind w:firstLine="709"/>
        <w:jc w:val="both"/>
      </w:pPr>
      <w:r w:rsidRPr="00502562">
        <w:t>Фонд проводит экспертизу Проекта и принимает решение о поддержке Проекта и предоставлении гранта на выполнение работ по Проекту или об отклонении Проекта в течение 3 месяцев с момента предоставления в Фонд печатного экземпляра Заявки со всеми обязательными приложениями.</w:t>
      </w:r>
    </w:p>
    <w:p w:rsidR="00502562" w:rsidRPr="00502562" w:rsidRDefault="00502562" w:rsidP="002E064C">
      <w:pPr>
        <w:spacing w:before="120" w:after="120"/>
        <w:ind w:firstLine="709"/>
        <w:jc w:val="both"/>
      </w:pPr>
      <w:r w:rsidRPr="00502562">
        <w:rPr>
          <w:b/>
          <w:bCs/>
        </w:rPr>
        <w:t>Внимание: Фонд предоставляет грант на выполнение Проекта только российским участникам.</w:t>
      </w:r>
    </w:p>
    <w:p w:rsidR="009A782B" w:rsidRPr="002E064C" w:rsidRDefault="00502562" w:rsidP="002E064C">
      <w:pPr>
        <w:spacing w:before="120" w:after="120"/>
        <w:ind w:firstLine="709"/>
        <w:jc w:val="both"/>
      </w:pPr>
      <w:r w:rsidRPr="00D54DD0">
        <w:rPr>
          <w:b/>
        </w:rPr>
        <w:t xml:space="preserve">Более подробная информация на сайте Фонда </w:t>
      </w:r>
      <w:hyperlink r:id="rId23" w:history="1">
        <w:r w:rsidRPr="00D54DD0">
          <w:rPr>
            <w:rStyle w:val="a4"/>
            <w:b/>
          </w:rPr>
          <w:t>http://www.rfbr.ru/</w:t>
        </w:r>
      </w:hyperlink>
      <w:r w:rsidRPr="00D54DD0">
        <w:rPr>
          <w:b/>
        </w:rPr>
        <w:t xml:space="preserve"> по адресу</w:t>
      </w:r>
      <w:r>
        <w:rPr>
          <w:b/>
        </w:rPr>
        <w:t xml:space="preserve"> </w:t>
      </w:r>
      <w:hyperlink r:id="rId24" w:history="1">
        <w:r w:rsidRPr="00502562">
          <w:rPr>
            <w:rStyle w:val="a4"/>
            <w:b/>
          </w:rPr>
          <w:t>http://www.rfbr.ru/rffi/ru/international_announcement/o_1923689</w:t>
        </w:r>
      </w:hyperlink>
      <w:r>
        <w:t xml:space="preserve"> </w:t>
      </w:r>
      <w:r w:rsidR="009A782B" w:rsidRPr="002E064C">
        <w:rPr>
          <w:b/>
        </w:rPr>
        <w:t xml:space="preserve"> </w:t>
      </w:r>
    </w:p>
    <w:p w:rsidR="008D52FA" w:rsidRPr="003E6D64" w:rsidRDefault="00166F0D" w:rsidP="003E6D64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ED4042" w:rsidRDefault="00ED4042" w:rsidP="00DA2A21">
      <w:pPr>
        <w:spacing w:before="120" w:after="120"/>
        <w:jc w:val="both"/>
        <w:rPr>
          <w:rFonts w:eastAsia="Batang"/>
          <w:b/>
          <w:bCs/>
          <w:lang w:eastAsia="ko-KR"/>
        </w:rPr>
      </w:pPr>
    </w:p>
    <w:p w:rsidR="000C0B2C" w:rsidRPr="00DA2A21" w:rsidRDefault="000C0B2C" w:rsidP="00DA2A21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2" w:name="_Toc441489177"/>
      <w:r w:rsidRPr="00DA2A21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Центр Инновационных Технологий в Образовании. В</w:t>
      </w:r>
      <w:r w:rsidRPr="00DA2A21">
        <w:rPr>
          <w:rFonts w:ascii="Times New Roman" w:eastAsia="Batang" w:hAnsi="Times New Roman" w:cs="Times New Roman"/>
          <w:sz w:val="28"/>
          <w:szCs w:val="28"/>
          <w:lang w:eastAsia="ko-KR"/>
        </w:rPr>
        <w:t>сероссийский конкурс «Лучшая научная статья – 2016» с индексацией в РИНЦ</w:t>
      </w:r>
      <w:r w:rsidR="00DA2A2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bookmarkEnd w:id="12"/>
    </w:p>
    <w:p w:rsidR="000C0B2C" w:rsidRPr="000C0B2C" w:rsidRDefault="000C0B2C" w:rsidP="000C0B2C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Участниками конкурса могут стать как отдельные ученые, педагоги, так и коллективы авторов. В конкурсе могут принимать участие кандидаты и доктора наук, а также лица, имеющие педагогический стаж работы.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ВНИМАНИЕ! Студенты, магистранты, аспиранты и другие учащиеся могут стать участниками</w:t>
      </w:r>
      <w:r>
        <w:rPr>
          <w:rFonts w:eastAsia="Batang"/>
          <w:bCs/>
          <w:lang w:eastAsia="ko-KR"/>
        </w:rPr>
        <w:t xml:space="preserve"> </w:t>
      </w:r>
      <w:hyperlink r:id="rId25" w:history="1">
        <w:r w:rsidRPr="00DA2A21">
          <w:rPr>
            <w:rStyle w:val="a4"/>
            <w:rFonts w:eastAsia="Batang"/>
            <w:bCs/>
            <w:lang w:eastAsia="ko-KR"/>
          </w:rPr>
          <w:t>Всероссийского конкурса для молодых учёных «Лучшая молодёжная научная статья – 2016»</w:t>
        </w:r>
      </w:hyperlink>
      <w:r w:rsidRPr="00DA2A21">
        <w:rPr>
          <w:rFonts w:eastAsia="Batang"/>
          <w:bCs/>
          <w:lang w:eastAsia="ko-KR"/>
        </w:rPr>
        <w:t> . 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Главное требование к направляемым на конкурс работам – уникальность статей, то есть они не должны быть опубликованы ранее.</w:t>
      </w:r>
    </w:p>
    <w:p w:rsidR="00DA2A21" w:rsidRPr="00DA2A21" w:rsidRDefault="00DA2A21" w:rsidP="00DA2A21">
      <w:pPr>
        <w:numPr>
          <w:ilvl w:val="0"/>
          <w:numId w:val="21"/>
        </w:numPr>
        <w:spacing w:before="120" w:after="120"/>
        <w:jc w:val="both"/>
        <w:rPr>
          <w:rFonts w:eastAsia="Batang"/>
          <w:b/>
          <w:bCs/>
          <w:lang w:eastAsia="ko-KR"/>
        </w:rPr>
      </w:pPr>
      <w:r w:rsidRPr="00DA2A21">
        <w:rPr>
          <w:rFonts w:eastAsia="Batang"/>
          <w:b/>
          <w:bCs/>
          <w:lang w:eastAsia="ko-KR"/>
        </w:rPr>
        <w:t>Сроки приема конкурсных работ: 6 октября 2015 года – 20 марта 2016 года.</w:t>
      </w:r>
    </w:p>
    <w:p w:rsidR="00DA2A21" w:rsidRPr="00DA2A21" w:rsidRDefault="00DA2A21" w:rsidP="00DA2A21">
      <w:pPr>
        <w:numPr>
          <w:ilvl w:val="0"/>
          <w:numId w:val="21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Экспертиза конкурсных работ: 21 марта – 19 апреля 2016 года.</w:t>
      </w:r>
    </w:p>
    <w:p w:rsidR="00DA2A21" w:rsidRPr="00DA2A21" w:rsidRDefault="00DA2A21" w:rsidP="00DA2A21">
      <w:pPr>
        <w:numPr>
          <w:ilvl w:val="0"/>
          <w:numId w:val="21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Результаты конкурса: 20 апреля 2016 года.</w:t>
      </w:r>
    </w:p>
    <w:p w:rsidR="00DA2A21" w:rsidRPr="00DA2A21" w:rsidRDefault="00DA2A21" w:rsidP="00DA2A21">
      <w:pPr>
        <w:numPr>
          <w:ilvl w:val="0"/>
          <w:numId w:val="21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Рассылка наградных материалов почтой России: май 2016 года.</w:t>
      </w:r>
    </w:p>
    <w:p w:rsidR="00DA2A21" w:rsidRPr="00DA2A21" w:rsidRDefault="00DA2A21" w:rsidP="00DA2A21">
      <w:pPr>
        <w:numPr>
          <w:ilvl w:val="0"/>
          <w:numId w:val="21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Организационный взнос за участие в конкурсе составит 350 рублей (за одну статью).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Организационный взнос оплачивается за одну статью (независимо от количества соавторов и страниц). Количество конкурсных статей от одного автора не ограничено.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Все статьи выйдут отдельными (специальными) выпусками журнала «Концепт» с ISSN, УДК, ББК.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/>
          <w:bCs/>
          <w:lang w:eastAsia="ko-KR"/>
        </w:rPr>
        <w:t>Статьи, присланные на конкурс, оцениваются по следующим номинациям: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01 - Химические, физико-математические и технические науки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02 - Исторические науки и археология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03 - Экономические науки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lastRenderedPageBreak/>
        <w:t>04 - Философские, социологические, юридические науки и политология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05 - Филологические науки, искусствоведение и культурология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06 - Педагогические науки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07 - Психологические и медицинские науки</w:t>
      </w:r>
    </w:p>
    <w:p w:rsidR="00DA2A21" w:rsidRPr="00DA2A21" w:rsidRDefault="00DA2A21" w:rsidP="00DA2A21">
      <w:pPr>
        <w:numPr>
          <w:ilvl w:val="0"/>
          <w:numId w:val="22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08 - Биологические, сельскохозяйственные науки и науки о земле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/>
          <w:bCs/>
          <w:lang w:eastAsia="ko-KR"/>
        </w:rPr>
        <w:t>За каждую конкурсную работу предоставляется:</w:t>
      </w:r>
    </w:p>
    <w:p w:rsidR="00DA2A21" w:rsidRPr="00DA2A21" w:rsidRDefault="00DA2A21" w:rsidP="00DA2A21">
      <w:pPr>
        <w:numPr>
          <w:ilvl w:val="0"/>
          <w:numId w:val="23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фирменный диплом участника Всероссийского конкурса «Лучшая научная статья – 2016», а также дополнительно высококачественная электронная версия диплома;</w:t>
      </w:r>
    </w:p>
    <w:p w:rsidR="00DA2A21" w:rsidRPr="00DA2A21" w:rsidRDefault="00DA2A21" w:rsidP="00DA2A21">
      <w:pPr>
        <w:numPr>
          <w:ilvl w:val="0"/>
          <w:numId w:val="23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публикация конкурсной работы в приложении к научно-методическому журналу «Концепт», а также справка-подтверждение о публикации материалов;</w:t>
      </w:r>
    </w:p>
    <w:p w:rsidR="00DA2A21" w:rsidRPr="00DA2A21" w:rsidRDefault="00DA2A21" w:rsidP="00DA2A21">
      <w:pPr>
        <w:numPr>
          <w:ilvl w:val="0"/>
          <w:numId w:val="23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описание работы участника публикуется в каталоге Российского индекса научного цитирования (РИНЦ).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Победители конкурса получают диплом победителя на фирменном бланке, публикацию конкурсной работы в приложении к научно-методическому журналу «Концепт», справку-подтверждение о публикации материалов, а также публикацию своей статьи в каталоге Российского индекса научного цитирования (РИНЦ) и международном депозитарии данных DOAJ университета ЛУНД (Швеция).</w:t>
      </w:r>
    </w:p>
    <w:p w:rsid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Полная информация о конкурсе на сайте журнала «Концепт»: </w:t>
      </w:r>
      <w:hyperlink r:id="rId26" w:history="1">
        <w:r w:rsidRPr="00DA2A21">
          <w:rPr>
            <w:rStyle w:val="a4"/>
            <w:rFonts w:eastAsia="Batang"/>
            <w:bCs/>
            <w:lang w:eastAsia="ko-KR"/>
          </w:rPr>
          <w:t>https://e-koncept.ru/best_article/2016</w:t>
        </w:r>
      </w:hyperlink>
    </w:p>
    <w:p w:rsidR="00DA2A21" w:rsidRPr="002E064C" w:rsidRDefault="00DA2A21" w:rsidP="00DA2A21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DA2A21" w:rsidRDefault="00DA2A21" w:rsidP="00DA2A21">
      <w:pPr>
        <w:spacing w:before="120" w:after="120"/>
        <w:jc w:val="both"/>
        <w:rPr>
          <w:rFonts w:eastAsia="Batang"/>
          <w:bCs/>
          <w:lang w:eastAsia="ko-KR"/>
        </w:rPr>
      </w:pPr>
    </w:p>
    <w:p w:rsidR="00DA2A21" w:rsidRPr="00DA2A21" w:rsidRDefault="00DA2A21" w:rsidP="00DA2A21">
      <w:pPr>
        <w:pStyle w:val="1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bookmarkStart w:id="13" w:name="_Toc441489178"/>
      <w:r w:rsidRPr="00DA2A21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В</w:t>
      </w:r>
      <w:r w:rsidRPr="00DA2A21">
        <w:rPr>
          <w:rFonts w:ascii="Times New Roman" w:eastAsia="Batang" w:hAnsi="Times New Roman" w:cs="Times New Roman"/>
          <w:sz w:val="28"/>
          <w:szCs w:val="28"/>
          <w:lang w:eastAsia="ko-KR"/>
        </w:rPr>
        <w:t>сероссийский конкурс для молодых учёных «Лучшая молодёжная научная статья – 2016»</w:t>
      </w:r>
      <w:r w:rsidRPr="00DA2A21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.</w:t>
      </w:r>
      <w:bookmarkEnd w:id="13"/>
    </w:p>
    <w:p w:rsidR="00DA2A21" w:rsidRDefault="00DA2A21" w:rsidP="00DA2A21">
      <w:pPr>
        <w:spacing w:before="120" w:after="120"/>
        <w:ind w:firstLine="709"/>
        <w:jc w:val="center"/>
        <w:rPr>
          <w:rFonts w:eastAsia="Batang"/>
          <w:b/>
          <w:bCs/>
          <w:sz w:val="28"/>
          <w:szCs w:val="28"/>
          <w:lang w:eastAsia="ko-KR"/>
        </w:rPr>
      </w:pP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Межрегиональный центр инновационных технологий в образовании и редакция научно-методического журнала «Концепт» объявляют о проведении Всероссийского конкурса для молодых учёных «Лучшая молодёжная научная статья – 2016».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Участниками конкурса могут стать студенты, бакалавры, магистранты, аспиранты как самостоятельно, так и в соавторстве с научным руководителем.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Главное требование к направляемым на конкурс работам – уникальность статей, то есть они не должны быть опубликованы ранее.</w:t>
      </w:r>
    </w:p>
    <w:p w:rsidR="00DA2A21" w:rsidRPr="00DA2A21" w:rsidRDefault="00DA2A21" w:rsidP="00DA2A21">
      <w:pPr>
        <w:numPr>
          <w:ilvl w:val="0"/>
          <w:numId w:val="24"/>
        </w:numPr>
        <w:spacing w:before="120" w:after="120"/>
        <w:jc w:val="both"/>
        <w:rPr>
          <w:rFonts w:eastAsia="Batang"/>
          <w:b/>
          <w:bCs/>
          <w:lang w:eastAsia="ko-KR"/>
        </w:rPr>
      </w:pPr>
      <w:r w:rsidRPr="00DA2A21">
        <w:rPr>
          <w:rFonts w:eastAsia="Batang"/>
          <w:b/>
          <w:bCs/>
          <w:lang w:eastAsia="ko-KR"/>
        </w:rPr>
        <w:t>Сроки приема конкурсных работ: 6 октября 2015 года – 21 февраля 2016 года.</w:t>
      </w:r>
    </w:p>
    <w:p w:rsidR="00DA2A21" w:rsidRPr="00DA2A21" w:rsidRDefault="00DA2A21" w:rsidP="00DA2A21">
      <w:pPr>
        <w:numPr>
          <w:ilvl w:val="0"/>
          <w:numId w:val="24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Экспертиза конкурсных работ: 22 февраля – 10 марта 2016 года.</w:t>
      </w:r>
    </w:p>
    <w:p w:rsidR="00DA2A21" w:rsidRPr="00DA2A21" w:rsidRDefault="00DA2A21" w:rsidP="00DA2A21">
      <w:pPr>
        <w:numPr>
          <w:ilvl w:val="0"/>
          <w:numId w:val="24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Результаты конкурса: 11 марта 2016 года.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Организационный взнос за участие в конкурсе составит 350 рублей (за одну статью).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Организационный взнос оплачивается за одну статью (независимо от количества соавторов и страниц). Количество конкурсных статей от одного автора не ограничено.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Все статьи выйдут отдельными (специальными) выпусками журнала «Концепт» с ISSN, УДК, ББК.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Статьи, присланные на конкурс, оцениваются по следующим номинациям: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lastRenderedPageBreak/>
        <w:t>01 - Химические, физико-математические и технические науки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02 - Исторические науки и археология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03 - Экономические науки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04 - Философские, социологические, юридические науки и политология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05 - Филологические науки, искусствоведение и культурология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06 - Педагогические науки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07 - Психологические и медицинские науки</w:t>
      </w:r>
    </w:p>
    <w:p w:rsidR="00DA2A21" w:rsidRPr="00DA2A21" w:rsidRDefault="00DA2A21" w:rsidP="00DA2A21">
      <w:pPr>
        <w:numPr>
          <w:ilvl w:val="0"/>
          <w:numId w:val="25"/>
        </w:numPr>
        <w:spacing w:before="120" w:after="120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08 - Биологические, сельскохозяйственные науки и науки о земле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За каждую конкурсную работу предоставляется:</w:t>
      </w:r>
    </w:p>
    <w:p w:rsidR="00DA2A21" w:rsidRPr="00DA2A21" w:rsidRDefault="00DA2A21" w:rsidP="00DA2A21">
      <w:pPr>
        <w:pStyle w:val="af1"/>
        <w:numPr>
          <w:ilvl w:val="0"/>
          <w:numId w:val="27"/>
        </w:numPr>
        <w:spacing w:before="120" w:after="12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A2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фирменный диплом участника Всероссийского конкурса для молодых ученых «Лучшая молодёжная научная статья 2016 года» в электронном виде;</w:t>
      </w:r>
    </w:p>
    <w:p w:rsidR="00DA2A21" w:rsidRPr="00DA2A21" w:rsidRDefault="00DA2A21" w:rsidP="00DA2A21">
      <w:pPr>
        <w:pStyle w:val="af1"/>
        <w:numPr>
          <w:ilvl w:val="0"/>
          <w:numId w:val="27"/>
        </w:numPr>
        <w:spacing w:before="120" w:after="12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A2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публикация конкурсной работы в приложении к научно-методическому журналу «Концепт»;</w:t>
      </w:r>
    </w:p>
    <w:p w:rsidR="00DA2A21" w:rsidRPr="00DA2A21" w:rsidRDefault="00DA2A21" w:rsidP="00DA2A21">
      <w:pPr>
        <w:pStyle w:val="af1"/>
        <w:numPr>
          <w:ilvl w:val="0"/>
          <w:numId w:val="27"/>
        </w:numPr>
        <w:spacing w:before="120" w:after="12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A2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справка-подтверждение о публикации материалов в электронном виде;</w:t>
      </w:r>
    </w:p>
    <w:p w:rsidR="00DA2A21" w:rsidRPr="00DA2A21" w:rsidRDefault="00DA2A21" w:rsidP="00DA2A21">
      <w:pPr>
        <w:pStyle w:val="af1"/>
        <w:numPr>
          <w:ilvl w:val="0"/>
          <w:numId w:val="27"/>
        </w:numPr>
        <w:spacing w:before="120" w:after="12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A2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описание работы участника публикуется в каталоге Российского индекса научного цитирования (РИНЦ).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Победители конкурса получают диплом победителя на фирменном бланке в электронном виде, публикацию конкурсной работы в приложении к научно-методическому журналу «Концепт», справку-подтверждение о публикации материалов в электронном виде, а также публикацию своей статьи в каталоге Российского индекса научного цитирования (РИНЦ) и международном депозитарии данных DOAJ университета ЛУНД (Швеция).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DA2A21">
        <w:rPr>
          <w:rFonts w:eastAsia="Batang"/>
          <w:bCs/>
          <w:lang w:eastAsia="ko-KR"/>
        </w:rPr>
        <w:t>Научные руководители, принимающие участие в конкурсе, дополнительно получают электронную версию благодарственного письма на фирменном бланке АНО ДПО «Межрегиональный центр инновационных технологий в образовании».</w:t>
      </w:r>
    </w:p>
    <w:p w:rsidR="00DA2A21" w:rsidRPr="00DA2A21" w:rsidRDefault="00DA2A21" w:rsidP="00DA2A21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DA2A21">
        <w:rPr>
          <w:rFonts w:eastAsia="Batang"/>
          <w:b/>
          <w:bCs/>
          <w:lang w:eastAsia="ko-KR"/>
        </w:rPr>
        <w:t>Информация о конкурсе на сайте журнала "Концепт": </w:t>
      </w:r>
      <w:hyperlink r:id="rId27" w:history="1">
        <w:r w:rsidRPr="00DA2A21">
          <w:rPr>
            <w:rStyle w:val="a4"/>
            <w:rFonts w:eastAsia="Batang"/>
            <w:b/>
            <w:bCs/>
            <w:lang w:eastAsia="ko-KR"/>
          </w:rPr>
          <w:t>https://e-koncept.ru/best_article/young-2016</w:t>
        </w:r>
      </w:hyperlink>
    </w:p>
    <w:p w:rsidR="00DA2A21" w:rsidRPr="00DA2A21" w:rsidRDefault="00DA2A21" w:rsidP="00DA2A21">
      <w:pPr>
        <w:spacing w:before="120" w:after="120"/>
        <w:ind w:firstLine="709"/>
        <w:jc w:val="center"/>
        <w:rPr>
          <w:rFonts w:eastAsia="Batang"/>
          <w:b/>
          <w:bCs/>
          <w:sz w:val="28"/>
          <w:szCs w:val="28"/>
          <w:lang w:eastAsia="ko-KR"/>
        </w:rPr>
      </w:pPr>
    </w:p>
    <w:p w:rsidR="00DA2A21" w:rsidRPr="00974D1F" w:rsidRDefault="00DA2A21" w:rsidP="00DA2A21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0C0B2C" w:rsidRPr="003E6D64" w:rsidRDefault="000C0B2C" w:rsidP="003E6D64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43131F" w:rsidRPr="00AF4CB3" w:rsidRDefault="00AF4CB3" w:rsidP="000C0B2C">
      <w:pPr>
        <w:spacing w:before="120" w:after="120"/>
        <w:rPr>
          <w:rFonts w:eastAsia="Batang"/>
          <w:b/>
          <w:bCs/>
          <w:lang w:eastAsia="ko-KR"/>
        </w:rPr>
      </w:pPr>
      <w:r w:rsidRPr="00AF4CB3">
        <w:rPr>
          <w:rFonts w:eastAsia="Batang"/>
          <w:b/>
          <w:bCs/>
          <w:lang w:eastAsia="ko-KR"/>
        </w:rPr>
        <w:t xml:space="preserve"> </w:t>
      </w:r>
    </w:p>
    <w:p w:rsidR="0043131F" w:rsidRPr="002E064C" w:rsidRDefault="0043131F" w:rsidP="002E064C">
      <w:pPr>
        <w:spacing w:before="120" w:after="120"/>
        <w:jc w:val="both"/>
        <w:rPr>
          <w:rFonts w:eastAsia="Batang"/>
          <w:lang w:eastAsia="ko-KR"/>
        </w:rPr>
      </w:pPr>
    </w:p>
    <w:p w:rsidR="00E20D82" w:rsidRPr="002E064C" w:rsidRDefault="00E20D82" w:rsidP="002E064C">
      <w:pPr>
        <w:spacing w:before="120" w:after="120"/>
        <w:jc w:val="both"/>
        <w:rPr>
          <w:rStyle w:val="a7"/>
          <w:b w:val="0"/>
          <w:sz w:val="2"/>
          <w:szCs w:val="2"/>
        </w:rPr>
      </w:pPr>
      <w:r w:rsidRPr="002E064C">
        <w:rPr>
          <w:rStyle w:val="a7"/>
          <w:b w:val="0"/>
        </w:rPr>
        <w:br w:type="page"/>
      </w:r>
    </w:p>
    <w:p w:rsidR="00AF4CB3" w:rsidRPr="00DA2A21" w:rsidRDefault="00FE321E" w:rsidP="00AF4CB3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4" w:name="_Toc441489179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bookmarkEnd w:id="1"/>
      <w:bookmarkEnd w:id="2"/>
      <w:bookmarkEnd w:id="10"/>
      <w:r w:rsidR="00DA2A21" w:rsidRPr="00CE1E09">
        <w:rPr>
          <w:rStyle w:val="a7"/>
          <w:rFonts w:ascii="Times New Roman" w:hAnsi="Times New Roman" w:cs="Times New Roman"/>
          <w:b/>
        </w:rPr>
        <w:t xml:space="preserve"> </w:t>
      </w:r>
      <w:r w:rsidR="00DA2A21">
        <w:rPr>
          <w:rStyle w:val="a7"/>
          <w:rFonts w:ascii="Times New Roman" w:hAnsi="Times New Roman" w:cs="Times New Roman"/>
          <w:b/>
        </w:rPr>
        <w:t>и гранты</w:t>
      </w:r>
      <w:bookmarkEnd w:id="14"/>
    </w:p>
    <w:p w:rsidR="003A1D97" w:rsidRPr="003A1D97" w:rsidRDefault="003A1D97" w:rsidP="003A1D97"/>
    <w:p w:rsidR="00CE1E09" w:rsidRPr="00CE1E09" w:rsidRDefault="00AF4CB3" w:rsidP="00CE1E09">
      <w:pPr>
        <w:pStyle w:val="1"/>
        <w:numPr>
          <w:ilvl w:val="1"/>
          <w:numId w:val="1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41489180"/>
      <w:r w:rsidRPr="00AF4CB3">
        <w:rPr>
          <w:rFonts w:ascii="Times New Roman" w:hAnsi="Times New Roman" w:cs="Times New Roman"/>
          <w:bCs w:val="0"/>
          <w:sz w:val="28"/>
          <w:szCs w:val="28"/>
        </w:rPr>
        <w:t>К</w:t>
      </w:r>
      <w:r w:rsidR="00CE1E09" w:rsidRPr="00CE1E09">
        <w:rPr>
          <w:rFonts w:ascii="Times New Roman" w:hAnsi="Times New Roman" w:cs="Times New Roman"/>
          <w:sz w:val="28"/>
          <w:szCs w:val="28"/>
        </w:rPr>
        <w:t xml:space="preserve">онкурс на соискание аспирантских стипендий </w:t>
      </w:r>
      <w:proofErr w:type="spellStart"/>
      <w:r w:rsidR="00CE1E09" w:rsidRPr="00CE1E09">
        <w:rPr>
          <w:rFonts w:ascii="Times New Roman" w:hAnsi="Times New Roman" w:cs="Times New Roman"/>
          <w:sz w:val="28"/>
          <w:szCs w:val="28"/>
        </w:rPr>
        <w:t>Топсе</w:t>
      </w:r>
      <w:proofErr w:type="spellEnd"/>
      <w:r w:rsidR="00CE1E09" w:rsidRPr="00CE1E09">
        <w:rPr>
          <w:rFonts w:ascii="Times New Roman" w:hAnsi="Times New Roman" w:cs="Times New Roman"/>
          <w:sz w:val="28"/>
          <w:szCs w:val="28"/>
        </w:rPr>
        <w:t xml:space="preserve"> 2016 года</w:t>
      </w:r>
      <w:bookmarkEnd w:id="15"/>
    </w:p>
    <w:p w:rsidR="003A1D97" w:rsidRPr="003A1D97" w:rsidRDefault="003A1D97" w:rsidP="00CE1E09">
      <w:pPr>
        <w:pStyle w:val="1"/>
        <w:spacing w:before="120" w:after="12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Программа аспирантских стипендий </w:t>
      </w:r>
      <w:proofErr w:type="spellStart"/>
      <w:r w:rsidRPr="00CE1E09">
        <w:t>Топсе</w:t>
      </w:r>
      <w:proofErr w:type="spellEnd"/>
      <w:r w:rsidRPr="00CE1E09">
        <w:t xml:space="preserve"> учреждена основателем компании доктором </w:t>
      </w:r>
      <w:proofErr w:type="spellStart"/>
      <w:r w:rsidRPr="00CE1E09">
        <w:t>Хальдором</w:t>
      </w:r>
      <w:proofErr w:type="spellEnd"/>
      <w:r w:rsidRPr="00CE1E09">
        <w:t xml:space="preserve"> </w:t>
      </w:r>
      <w:proofErr w:type="spellStart"/>
      <w:r w:rsidRPr="00CE1E09">
        <w:t>Топсе</w:t>
      </w:r>
      <w:proofErr w:type="spellEnd"/>
      <w:r w:rsidRPr="00CE1E09">
        <w:t xml:space="preserve"> более 20 лет назад и направлена на поддержку молодых ученых, проводящих исследования в области гетерогенного катализа. За время существования программы более 100 молодых ученых получили поддержку в проведении своих исследований.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Организаторы конкурса приглашают аспирантов, работающих в области гетерогенного катализа, принять участие в ежегодном конкурсе на предоставление стипендии </w:t>
      </w:r>
      <w:proofErr w:type="spellStart"/>
      <w:r w:rsidRPr="00CE1E09">
        <w:t>Топсе</w:t>
      </w:r>
      <w:proofErr w:type="spellEnd"/>
      <w:r w:rsidRPr="00CE1E09">
        <w:t>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rPr>
          <w:b/>
          <w:bCs/>
        </w:rPr>
        <w:t xml:space="preserve">Программа стипендий </w:t>
      </w:r>
      <w:proofErr w:type="spellStart"/>
      <w:r w:rsidRPr="00CE1E09">
        <w:rPr>
          <w:b/>
          <w:bCs/>
        </w:rPr>
        <w:t>Топсе</w:t>
      </w:r>
      <w:proofErr w:type="spellEnd"/>
      <w:r w:rsidRPr="00CE1E09">
        <w:rPr>
          <w:b/>
          <w:bCs/>
        </w:rPr>
        <w:t xml:space="preserve"> включает:</w:t>
      </w:r>
    </w:p>
    <w:p w:rsidR="00CE1E09" w:rsidRPr="00CE1E09" w:rsidRDefault="00CE1E09" w:rsidP="00CE1E09">
      <w:pPr>
        <w:pStyle w:val="a5"/>
        <w:numPr>
          <w:ilvl w:val="0"/>
          <w:numId w:val="28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стипендию в размере 300 евро в месяц;</w:t>
      </w:r>
    </w:p>
    <w:p w:rsidR="00CE1E09" w:rsidRPr="00CE1E09" w:rsidRDefault="00CE1E09" w:rsidP="00CE1E09">
      <w:pPr>
        <w:pStyle w:val="a5"/>
        <w:numPr>
          <w:ilvl w:val="0"/>
          <w:numId w:val="28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 xml:space="preserve">участие в одной научной конференции в Европе по выбору </w:t>
      </w:r>
      <w:proofErr w:type="spellStart"/>
      <w:r w:rsidRPr="00CE1E09">
        <w:t>грантополучателя</w:t>
      </w:r>
      <w:proofErr w:type="spellEnd"/>
      <w:r w:rsidRPr="00CE1E09">
        <w:t>;</w:t>
      </w:r>
    </w:p>
    <w:p w:rsidR="00CE1E09" w:rsidRPr="00CE1E09" w:rsidRDefault="00CE1E09" w:rsidP="00CE1E09">
      <w:pPr>
        <w:pStyle w:val="a5"/>
        <w:numPr>
          <w:ilvl w:val="0"/>
          <w:numId w:val="28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 xml:space="preserve">стажировку в научно-исследовательской лаборатории </w:t>
      </w:r>
      <w:proofErr w:type="spellStart"/>
      <w:r w:rsidRPr="00CE1E09">
        <w:t>Топсе</w:t>
      </w:r>
      <w:proofErr w:type="spellEnd"/>
      <w:r w:rsidRPr="00CE1E09">
        <w:t xml:space="preserve"> в Дании продолжительностью 3 недели.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Программа стипендий </w:t>
      </w:r>
      <w:proofErr w:type="spellStart"/>
      <w:r w:rsidRPr="00CE1E09">
        <w:t>Топсе</w:t>
      </w:r>
      <w:proofErr w:type="spellEnd"/>
      <w:r w:rsidRPr="00CE1E09">
        <w:t xml:space="preserve"> охватывает период подготовки кандидатской диссертации, однако ее общая продолжительность не превышает 2 лет. Официальная церемония вручения грантов победителям программы проходит в мае, выплата стипендии начинается с июля. На время стажировки и конференции оплачиваются проживание, транспортные расходы, организационный взнос (при участии в конференции), а также суточные из расчета 50 евро/сутки.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rPr>
          <w:b/>
          <w:bCs/>
        </w:rPr>
        <w:t xml:space="preserve">Соискатель стипендии </w:t>
      </w:r>
      <w:proofErr w:type="spellStart"/>
      <w:r w:rsidRPr="00CE1E09">
        <w:rPr>
          <w:b/>
          <w:bCs/>
        </w:rPr>
        <w:t>Топсе</w:t>
      </w:r>
      <w:proofErr w:type="spellEnd"/>
      <w:r w:rsidRPr="00CE1E09">
        <w:rPr>
          <w:b/>
          <w:bCs/>
        </w:rPr>
        <w:t xml:space="preserve"> должен соответствовать следующим требованиям:</w:t>
      </w:r>
    </w:p>
    <w:p w:rsidR="00CE1E09" w:rsidRPr="00CE1E09" w:rsidRDefault="00CE1E09" w:rsidP="00CE1E09">
      <w:pPr>
        <w:pStyle w:val="a5"/>
        <w:numPr>
          <w:ilvl w:val="0"/>
          <w:numId w:val="29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проходить обучение в аспирантуре российского высшего учебного заведения или научно-исследовательского института и к моменту подачи заявки работать над диссертацией не менее одного семестра;</w:t>
      </w:r>
    </w:p>
    <w:p w:rsidR="00CE1E09" w:rsidRPr="00CE1E09" w:rsidRDefault="00CE1E09" w:rsidP="00CE1E09">
      <w:pPr>
        <w:pStyle w:val="a5"/>
        <w:numPr>
          <w:ilvl w:val="0"/>
          <w:numId w:val="29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 xml:space="preserve">тема кандидатской диссертации должна относиться к области гетерогенного катализа и смежным областям материаловедения, предпочтительно в сфере, имеющей отношение к деятельности компании </w:t>
      </w:r>
      <w:proofErr w:type="spellStart"/>
      <w:r w:rsidRPr="00CE1E09">
        <w:t>Топсе</w:t>
      </w:r>
      <w:proofErr w:type="spellEnd"/>
      <w:r w:rsidRPr="00CE1E09">
        <w:t xml:space="preserve"> (см. www.topsoe.ru);</w:t>
      </w:r>
    </w:p>
    <w:p w:rsidR="00CE1E09" w:rsidRPr="00CE1E09" w:rsidRDefault="00CE1E09" w:rsidP="00CE1E09">
      <w:pPr>
        <w:pStyle w:val="a5"/>
        <w:numPr>
          <w:ilvl w:val="0"/>
          <w:numId w:val="29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 xml:space="preserve">достаточно свободно владеть английским языком для активного участия в конференции и эффективного проведения стажировки в компании </w:t>
      </w:r>
      <w:proofErr w:type="spellStart"/>
      <w:r w:rsidRPr="00CE1E09">
        <w:t>Топсе</w:t>
      </w:r>
      <w:proofErr w:type="spellEnd"/>
      <w:r w:rsidRPr="00CE1E09">
        <w:t>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Победителей конкурса выбирает международное жюри, в которое входят ученые, имеющие мировое признание в области гетерогенного катализа. Поданные заявки оцениваются жюри по критериям научной значимости и новизны работы. Если несколько заявителей получают одинаковую оценку, предпочтение отдается работе, тематика которой ближе к области деятельности компании </w:t>
      </w:r>
      <w:proofErr w:type="spellStart"/>
      <w:r w:rsidRPr="00CE1E09">
        <w:t>Топсе</w:t>
      </w:r>
      <w:proofErr w:type="spellEnd"/>
      <w:r w:rsidRPr="00CE1E09">
        <w:t>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Заявку на участие в конкурсе и требуемый пакет документов необходимо выслать</w:t>
      </w:r>
      <w:r w:rsidRPr="00CE1E09">
        <w:rPr>
          <w:b/>
          <w:bCs/>
        </w:rPr>
        <w:t> до 15 февраля 2016 года</w:t>
      </w:r>
      <w:r w:rsidRPr="00CE1E09">
        <w:t xml:space="preserve"> на электронный адрес vik@topsoe.ru на имя координатора Программы грантов </w:t>
      </w:r>
      <w:proofErr w:type="spellStart"/>
      <w:r w:rsidRPr="00CE1E09">
        <w:t>Топсе</w:t>
      </w:r>
      <w:proofErr w:type="spellEnd"/>
      <w:r w:rsidRPr="00CE1E09">
        <w:t xml:space="preserve"> проф. Александра Юрьевича Стахеева. 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CE1E09">
        <w:rPr>
          <w:b/>
        </w:rPr>
        <w:t>Информация о конкурсе на сайте компании: </w:t>
      </w:r>
      <w:hyperlink r:id="rId28" w:history="1">
        <w:r w:rsidRPr="00CE1E09">
          <w:rPr>
            <w:rStyle w:val="a4"/>
            <w:b/>
          </w:rPr>
          <w:t>http://www.topsoe.ru</w:t>
        </w:r>
      </w:hyperlink>
    </w:p>
    <w:p w:rsidR="003A1D97" w:rsidRDefault="003A1D97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</w:p>
    <w:p w:rsidR="00AF4CB3" w:rsidRPr="00AF4CB3" w:rsidRDefault="00AF4CB3" w:rsidP="008A33BD">
      <w:pPr>
        <w:pStyle w:val="a5"/>
        <w:tabs>
          <w:tab w:val="left" w:pos="426"/>
        </w:tabs>
        <w:jc w:val="both"/>
        <w:outlineLvl w:val="0"/>
        <w:rPr>
          <w:b/>
          <w:bCs/>
          <w:sz w:val="28"/>
          <w:szCs w:val="28"/>
        </w:rPr>
      </w:pPr>
      <w:bookmarkStart w:id="16" w:name="_Toc441489181"/>
      <w:r>
        <w:rPr>
          <w:sz w:val="28"/>
          <w:szCs w:val="28"/>
        </w:rPr>
        <w:lastRenderedPageBreak/>
        <w:t>2</w:t>
      </w:r>
      <w:r w:rsidRPr="00AF4CB3">
        <w:rPr>
          <w:b/>
          <w:sz w:val="28"/>
          <w:szCs w:val="28"/>
        </w:rPr>
        <w:t>.</w:t>
      </w:r>
      <w:r w:rsidRPr="00AF4CB3">
        <w:rPr>
          <w:b/>
          <w:kern w:val="36"/>
          <w:sz w:val="28"/>
          <w:szCs w:val="28"/>
        </w:rPr>
        <w:t xml:space="preserve"> Г</w:t>
      </w:r>
      <w:r w:rsidRPr="00AF4CB3">
        <w:rPr>
          <w:b/>
          <w:bCs/>
          <w:sz w:val="28"/>
          <w:szCs w:val="28"/>
        </w:rPr>
        <w:t>р</w:t>
      </w:r>
      <w:r w:rsidR="00CE1E09" w:rsidRPr="00CE1E09">
        <w:rPr>
          <w:b/>
          <w:bCs/>
          <w:sz w:val="28"/>
          <w:szCs w:val="28"/>
        </w:rPr>
        <w:t>анты 2016 года для участия в программе развития международных связей (Япония)</w:t>
      </w:r>
      <w:bookmarkEnd w:id="16"/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Посольство Японии в России объявляет набор на «Программу развития международных связей путем приглашения молодежи зарубежных стран» 2016 года (английское название – JET </w:t>
      </w:r>
      <w:proofErr w:type="spellStart"/>
      <w:r w:rsidRPr="00CE1E09">
        <w:t>Programme</w:t>
      </w:r>
      <w:proofErr w:type="spellEnd"/>
      <w:r w:rsidRPr="00CE1E09">
        <w:t xml:space="preserve"> «</w:t>
      </w:r>
      <w:proofErr w:type="spellStart"/>
      <w:r w:rsidRPr="00CE1E09">
        <w:t>Japan</w:t>
      </w:r>
      <w:proofErr w:type="spellEnd"/>
      <w:r w:rsidRPr="00CE1E09">
        <w:t xml:space="preserve"> </w:t>
      </w:r>
      <w:proofErr w:type="spellStart"/>
      <w:r w:rsidRPr="00CE1E09">
        <w:t>Exchange</w:t>
      </w:r>
      <w:proofErr w:type="spellEnd"/>
      <w:r w:rsidRPr="00CE1E09">
        <w:t xml:space="preserve"> </w:t>
      </w:r>
      <w:proofErr w:type="spellStart"/>
      <w:r w:rsidRPr="00CE1E09">
        <w:t>and</w:t>
      </w:r>
      <w:proofErr w:type="spellEnd"/>
      <w:r w:rsidRPr="00CE1E09">
        <w:t xml:space="preserve"> </w:t>
      </w:r>
      <w:proofErr w:type="spellStart"/>
      <w:r w:rsidRPr="00CE1E09">
        <w:t>Teaching</w:t>
      </w:r>
      <w:proofErr w:type="spellEnd"/>
      <w:r w:rsidRPr="00CE1E09">
        <w:t xml:space="preserve"> </w:t>
      </w:r>
      <w:proofErr w:type="spellStart"/>
      <w:r w:rsidRPr="00CE1E09">
        <w:t>Program</w:t>
      </w:r>
      <w:proofErr w:type="spellEnd"/>
      <w:r w:rsidRPr="00CE1E09">
        <w:t>»).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Данная программа проводится с 1987 г. местными органами самоуправления Японии, при поддержке Правительства страны и Министерства по делам местного самоуправления, внутренних дел, связи и телекоммуникаций, Министерства образования, культуры, спорта, науки и техники, а также Совета местных органов самоуправления по международным отношениям (CLAIR). Программа направлена на оказание содействия в изучении иностранных языков в Японии и развитие международных связей на региональном уровне с помощью молодежного обмена между Японией и другими странами мира.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Молодежь из России приглашается с 1994 года и работает в качестве координаторов международных связей (английское название -CIR "</w:t>
      </w:r>
      <w:proofErr w:type="spellStart"/>
      <w:r w:rsidRPr="00CE1E09">
        <w:t>Coordinator</w:t>
      </w:r>
      <w:proofErr w:type="spellEnd"/>
      <w:r w:rsidRPr="00CE1E09">
        <w:t xml:space="preserve"> </w:t>
      </w:r>
      <w:proofErr w:type="spellStart"/>
      <w:r w:rsidRPr="00CE1E09">
        <w:t>for</w:t>
      </w:r>
      <w:proofErr w:type="spellEnd"/>
      <w:r w:rsidRPr="00CE1E09">
        <w:t xml:space="preserve"> </w:t>
      </w:r>
      <w:proofErr w:type="spellStart"/>
      <w:r w:rsidRPr="00CE1E09">
        <w:t>International</w:t>
      </w:r>
      <w:proofErr w:type="spellEnd"/>
      <w:r w:rsidRPr="00CE1E09">
        <w:t xml:space="preserve"> </w:t>
      </w:r>
      <w:proofErr w:type="spellStart"/>
      <w:r w:rsidRPr="00CE1E09">
        <w:t>Relations</w:t>
      </w:r>
      <w:proofErr w:type="spellEnd"/>
      <w:r w:rsidRPr="00CE1E09">
        <w:t>").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Координаторы международных связей работают в отделах администрации местных муниципальных организаций. В круг обязанностей координаторов входят различные переводы (в том числе перевод и составление различных памфлетов), редакционный контроль, помощь в составлении и реализации программ международного сотрудничества, прием зарубежных гостей, оказание содействия сотрудникам муниципальных учреждений и населению в изучении иностранного языка.</w:t>
      </w:r>
    </w:p>
    <w:p w:rsidR="00CE1E09" w:rsidRPr="00CE1E09" w:rsidRDefault="001A076F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rPr>
          <w:b/>
          <w:bCs/>
        </w:rPr>
        <w:t xml:space="preserve">ОСНОВНЫЕ </w:t>
      </w:r>
      <w:r w:rsidR="00CE1E09" w:rsidRPr="00CE1E09">
        <w:rPr>
          <w:b/>
          <w:bCs/>
        </w:rPr>
        <w:t>ТРЕБОВАНИЯ К КАНДИДАТАМ:</w:t>
      </w:r>
    </w:p>
    <w:p w:rsidR="00CE1E09" w:rsidRPr="00CE1E09" w:rsidRDefault="00CE1E09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1. Кандидат должен интересоваться Японией, иметь желание и заинтересованность расширить свои познания после приезда в страну; изучать и быть готовым продолжить изучение японского языка; иметь желание принимать участие в деятельности по международному обмену, которая ведется в местном сообществе.</w:t>
      </w:r>
    </w:p>
    <w:p w:rsidR="00CE1E09" w:rsidRPr="00CE1E09" w:rsidRDefault="001A076F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t>2</w:t>
      </w:r>
      <w:r w:rsidR="00CE1E09" w:rsidRPr="00CE1E09">
        <w:t>. Кандидаты должны иметь, по крайней мере, степень бакалавра или получить такую квалификацию до назначенной даты прибытия в Японию (в некоторых случаях в качестве альтернативы допустим диплом о завершении обучения трехлетнего курса, позволяющего преподавать в начальной или средней школе или получить такую квалификацию до назначенной даты прибытия в Японию).</w:t>
      </w:r>
    </w:p>
    <w:p w:rsidR="00CE1E09" w:rsidRPr="00CE1E09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t>3</w:t>
      </w:r>
      <w:r w:rsidR="00CE1E09" w:rsidRPr="00CE1E09">
        <w:t>. Кандидат должен в достаточной степени владеть русским (английским/японским – в зависимости от требований) языком: обладать прекрасным произношением, ритмом, интонацией и голосовыми данными, а также свободно владеть письменной речью и грамматикой.</w:t>
      </w:r>
    </w:p>
    <w:p w:rsidR="00CE1E09" w:rsidRPr="00CE1E09" w:rsidRDefault="001A076F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t>4</w:t>
      </w:r>
      <w:r w:rsidR="00CE1E09" w:rsidRPr="00CE1E09">
        <w:t>. К участию в программе не допускаются лица, прожившие в Японии в общей сложности более 6 лет с 2006 года.</w:t>
      </w:r>
    </w:p>
    <w:p w:rsidR="00CE1E09" w:rsidRPr="00CE1E09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t>5</w:t>
      </w:r>
      <w:r w:rsidR="00CE1E09" w:rsidRPr="00CE1E09">
        <w:t>. Кандидат должен иметь желание активно осуществлять обмен с Японией и после завершения данной программы.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Дополнительные условия для участников из неанглоязычных стран:</w:t>
      </w:r>
    </w:p>
    <w:p w:rsidR="00CE1E09" w:rsidRPr="00CE1E09" w:rsidRDefault="001A076F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>
        <w:t>6</w:t>
      </w:r>
      <w:r w:rsidR="00CE1E09" w:rsidRPr="00CE1E09">
        <w:t>.</w:t>
      </w:r>
      <w:r>
        <w:t xml:space="preserve"> </w:t>
      </w:r>
      <w:r w:rsidR="00CE1E09" w:rsidRPr="00CE1E09">
        <w:t>Кандидат должен в достаточной степени владеть английским и японским языком для активного использования на работе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Условия и срок работы определяются принимающей организацией.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lastRenderedPageBreak/>
        <w:t>Заработная плата выплачивается в размере суммы, необходимой для проживания в Японии (первый год около 3,360,000 иен, после продления контакта, второй год - около 3,600,000 иен в год, за третий год – 3,900,000 иен в год). Это вознаграждение является достаточной суммой для покрытия средних расходов на проживание в Японии. Данная сумма вознаграждения предполагается для участников, которые осуществляют работу по годовому контракту в полном объеме. Сумма заработной платы участников, которые не смогли прибыть в Японию в установленные сроки или прибыли позже, будет меньше вышеуказанной суммы.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 xml:space="preserve">В Японии является обязательным участие в системе медицинского, пенсионного и социального страхования. Часть этих расходов покрываются участником </w:t>
      </w:r>
      <w:proofErr w:type="gramStart"/>
      <w:r w:rsidRPr="00CE1E09">
        <w:t>программы</w:t>
      </w:r>
      <w:proofErr w:type="gramEnd"/>
      <w:r w:rsidRPr="00CE1E09">
        <w:t xml:space="preserve"> и вычитается из ежемесячного заработка после вычета налогов.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t>Отбор претендентов производится на основе конкурса анкет, экзамена по японскому или английскому языку и собеседования.</w:t>
      </w:r>
    </w:p>
    <w:p w:rsidR="00CE1E09" w:rsidRPr="00CE1E09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CE1E09">
        <w:rPr>
          <w:b/>
          <w:bCs/>
        </w:rPr>
        <w:t>Расписание процедуры конкурсного отбора</w:t>
      </w:r>
    </w:p>
    <w:p w:rsidR="00CE1E09" w:rsidRPr="00CE1E09" w:rsidRDefault="00CE1E09" w:rsidP="00CE1E09">
      <w:pPr>
        <w:pStyle w:val="a5"/>
        <w:numPr>
          <w:ilvl w:val="0"/>
          <w:numId w:val="30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rPr>
          <w:b/>
          <w:bCs/>
        </w:rPr>
        <w:t>4 марта 2016 г.</w:t>
      </w:r>
      <w:r w:rsidRPr="00CE1E09">
        <w:t xml:space="preserve"> - Окончание приема документов</w:t>
      </w:r>
    </w:p>
    <w:p w:rsidR="00CE1E09" w:rsidRPr="00CE1E09" w:rsidRDefault="00CE1E09" w:rsidP="00CE1E09">
      <w:pPr>
        <w:pStyle w:val="a5"/>
        <w:numPr>
          <w:ilvl w:val="0"/>
          <w:numId w:val="30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Середина марта 2016 г. - Сообщение результатов 1-го этапа отбора (рассмотрение документов)</w:t>
      </w:r>
    </w:p>
    <w:p w:rsidR="00CE1E09" w:rsidRPr="00CE1E09" w:rsidRDefault="00CE1E09" w:rsidP="00CE1E09">
      <w:pPr>
        <w:pStyle w:val="a5"/>
        <w:numPr>
          <w:ilvl w:val="0"/>
          <w:numId w:val="30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Начало апреля 2016 г. - собеседование для прошедших конкурс анкет***</w:t>
      </w:r>
    </w:p>
    <w:p w:rsidR="00CE1E09" w:rsidRPr="00CE1E09" w:rsidRDefault="00CE1E09" w:rsidP="00CE1E09">
      <w:pPr>
        <w:pStyle w:val="a5"/>
        <w:numPr>
          <w:ilvl w:val="0"/>
          <w:numId w:val="30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май 2016 г. - объявление результатов конкурса</w:t>
      </w:r>
    </w:p>
    <w:p w:rsidR="00CE1E09" w:rsidRPr="00CE1E09" w:rsidRDefault="00CE1E09" w:rsidP="00CE1E09">
      <w:pPr>
        <w:pStyle w:val="a5"/>
        <w:numPr>
          <w:ilvl w:val="0"/>
          <w:numId w:val="30"/>
        </w:numPr>
        <w:tabs>
          <w:tab w:val="left" w:pos="426"/>
        </w:tabs>
        <w:spacing w:before="120" w:beforeAutospacing="0" w:after="120" w:afterAutospacing="0"/>
        <w:jc w:val="both"/>
      </w:pPr>
      <w:r w:rsidRPr="00CE1E09">
        <w:t>начало августа 2016 г. - отъезд в Японию</w:t>
      </w:r>
    </w:p>
    <w:p w:rsidR="00CE1E09" w:rsidRPr="001A076F" w:rsidRDefault="00CE1E09" w:rsidP="00CE1E09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1A076F">
        <w:rPr>
          <w:b/>
        </w:rPr>
        <w:t>Полная информация о конкурсе на сайте Посольства Японии в России: </w:t>
      </w:r>
      <w:hyperlink r:id="rId29" w:history="1">
        <w:r w:rsidRPr="001A076F">
          <w:rPr>
            <w:rStyle w:val="a4"/>
            <w:b/>
          </w:rPr>
          <w:t>http://www.ru.emb-japan.go.jp/EDUCATION/JET2016/index.html</w:t>
        </w:r>
      </w:hyperlink>
    </w:p>
    <w:p w:rsidR="003A1D97" w:rsidRPr="003A1D97" w:rsidRDefault="003A1D97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</w:p>
    <w:p w:rsidR="003A1D97" w:rsidRDefault="003A1D97" w:rsidP="008A33BD">
      <w:pPr>
        <w:pStyle w:val="a5"/>
        <w:tabs>
          <w:tab w:val="left" w:pos="426"/>
        </w:tabs>
        <w:jc w:val="both"/>
        <w:outlineLvl w:val="0"/>
        <w:rPr>
          <w:b/>
          <w:bCs/>
          <w:sz w:val="28"/>
          <w:szCs w:val="28"/>
        </w:rPr>
      </w:pPr>
      <w:bookmarkStart w:id="17" w:name="_Toc441489182"/>
      <w:r w:rsidRPr="003A1D97">
        <w:rPr>
          <w:b/>
          <w:sz w:val="28"/>
          <w:szCs w:val="28"/>
        </w:rPr>
        <w:t>3.</w:t>
      </w:r>
      <w:r w:rsidRPr="003A1D97">
        <w:rPr>
          <w:b/>
          <w:kern w:val="36"/>
          <w:sz w:val="28"/>
          <w:szCs w:val="28"/>
        </w:rPr>
        <w:t xml:space="preserve"> Г</w:t>
      </w:r>
      <w:r w:rsidR="001A076F">
        <w:rPr>
          <w:b/>
          <w:bCs/>
          <w:sz w:val="28"/>
          <w:szCs w:val="28"/>
        </w:rPr>
        <w:t>ранты</w:t>
      </w:r>
      <w:r w:rsidR="001A076F" w:rsidRPr="001A076F">
        <w:rPr>
          <w:b/>
          <w:bCs/>
          <w:sz w:val="28"/>
          <w:szCs w:val="28"/>
        </w:rPr>
        <w:t xml:space="preserve"> 2016-2017 года для обучения и стажировок в Китае</w:t>
      </w:r>
      <w:bookmarkEnd w:id="17"/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proofErr w:type="gramStart"/>
      <w:r w:rsidRPr="001A076F">
        <w:rPr>
          <w:bCs/>
        </w:rPr>
        <w:t>Международный департамент Министерства образования и науки Российской Федерации сообщает, что в соответствии с Соглашением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от 9 ноября 2006 года, в 2016/2017 году осуществляется прием на обучение, языковую стажировку и повышение квалификации в Китайской Народной Республике российских студентов, аспирантов и научно-педагогических работников.</w:t>
      </w:r>
      <w:proofErr w:type="gramEnd"/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1A076F">
        <w:rPr>
          <w:bCs/>
        </w:rPr>
        <w:t>Минобрнауки</w:t>
      </w:r>
      <w:proofErr w:type="spellEnd"/>
      <w:r w:rsidRPr="001A076F">
        <w:rPr>
          <w:bCs/>
        </w:rPr>
        <w:t xml:space="preserve"> России Николая Рудольфовича Тойвонена, за подписью ректора или проректора (на бланке вуза).</w:t>
      </w:r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t>Преимущественным правом пользуются кандидаты, ранее не участвовавшие в аналогичной форме обучения за рубежом. Окончательное решение о приеме кандидатов выносит принимающая страна-партнер.</w:t>
      </w:r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t xml:space="preserve">Расходы по проезду до места стажировки (учебы) и обратно и по оплате консульских сборов при получении виз несет учебное заведение или </w:t>
      </w:r>
      <w:proofErr w:type="gramStart"/>
      <w:r w:rsidRPr="001A076F">
        <w:rPr>
          <w:bCs/>
        </w:rPr>
        <w:t>командируемый</w:t>
      </w:r>
      <w:proofErr w:type="gramEnd"/>
      <w:r w:rsidRPr="001A076F">
        <w:rPr>
          <w:bCs/>
        </w:rPr>
        <w:t>.</w:t>
      </w:r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t xml:space="preserve">Документы, требуемые Международным департаментом </w:t>
      </w:r>
      <w:proofErr w:type="spellStart"/>
      <w:r w:rsidRPr="001A076F">
        <w:rPr>
          <w:bCs/>
        </w:rPr>
        <w:t>Минобрнауки</w:t>
      </w:r>
      <w:proofErr w:type="spellEnd"/>
      <w:r w:rsidRPr="001A076F">
        <w:rPr>
          <w:bCs/>
        </w:rPr>
        <w:t xml:space="preserve"> России, и документы, требуемые принимающей страной, включая заполняемые на сайтах, присылаются на бумажном носителе.</w:t>
      </w:r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lastRenderedPageBreak/>
        <w:t xml:space="preserve">Документы кандидатов необходимо направить по адресу: </w:t>
      </w:r>
      <w:proofErr w:type="spellStart"/>
      <w:r w:rsidRPr="001A076F">
        <w:rPr>
          <w:bCs/>
        </w:rPr>
        <w:t>Люсиновская</w:t>
      </w:r>
      <w:proofErr w:type="spellEnd"/>
      <w:r w:rsidRPr="001A076F">
        <w:rPr>
          <w:bCs/>
        </w:rPr>
        <w:t xml:space="preserve"> ул., д. 51, </w:t>
      </w:r>
      <w:proofErr w:type="spellStart"/>
      <w:r w:rsidRPr="001A076F">
        <w:rPr>
          <w:bCs/>
        </w:rPr>
        <w:t>г</w:t>
      </w:r>
      <w:proofErr w:type="gramStart"/>
      <w:r w:rsidRPr="001A076F">
        <w:rPr>
          <w:bCs/>
        </w:rPr>
        <w:t>.М</w:t>
      </w:r>
      <w:proofErr w:type="gramEnd"/>
      <w:r w:rsidRPr="001A076F">
        <w:rPr>
          <w:bCs/>
        </w:rPr>
        <w:t>осква</w:t>
      </w:r>
      <w:proofErr w:type="spellEnd"/>
      <w:r w:rsidRPr="001A076F">
        <w:rPr>
          <w:bCs/>
        </w:rPr>
        <w:t xml:space="preserve">, 117997 (16 - Международный департамент </w:t>
      </w:r>
      <w:proofErr w:type="spellStart"/>
      <w:r w:rsidRPr="001A076F">
        <w:rPr>
          <w:bCs/>
        </w:rPr>
        <w:t>Минобрнауки</w:t>
      </w:r>
      <w:proofErr w:type="spellEnd"/>
      <w:r w:rsidRPr="001A076F">
        <w:rPr>
          <w:bCs/>
        </w:rPr>
        <w:t xml:space="preserve"> России), тел. 8-495-788-65-91.</w:t>
      </w:r>
    </w:p>
    <w:p w:rsidR="001A076F" w:rsidRP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/>
          <w:bCs/>
        </w:rPr>
        <w:t>Срок предоставления документов до 26 февраля 2016 года</w:t>
      </w:r>
      <w:r w:rsidRPr="001A076F">
        <w:rPr>
          <w:bCs/>
        </w:rPr>
        <w:t> </w:t>
      </w:r>
    </w:p>
    <w:p w:rsidR="001A076F" w:rsidRDefault="001A076F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1A076F">
        <w:rPr>
          <w:bCs/>
        </w:rPr>
        <w:t xml:space="preserve">Контактное лицо от </w:t>
      </w:r>
      <w:proofErr w:type="spellStart"/>
      <w:r w:rsidRPr="001A076F">
        <w:rPr>
          <w:bCs/>
        </w:rPr>
        <w:t>Минобрнауки</w:t>
      </w:r>
      <w:proofErr w:type="spellEnd"/>
      <w:r w:rsidRPr="001A076F">
        <w:rPr>
          <w:bCs/>
        </w:rPr>
        <w:t xml:space="preserve"> России: Полещук Ольга Дмитриевна, тел: (495) 788-65-91, , e-</w:t>
      </w:r>
      <w:proofErr w:type="spellStart"/>
      <w:r w:rsidRPr="001A076F">
        <w:rPr>
          <w:bCs/>
        </w:rPr>
        <w:t>mail</w:t>
      </w:r>
      <w:proofErr w:type="spellEnd"/>
      <w:r w:rsidRPr="001A076F">
        <w:rPr>
          <w:bCs/>
        </w:rPr>
        <w:t xml:space="preserve">: </w:t>
      </w:r>
      <w:hyperlink r:id="rId30" w:history="1">
        <w:r w:rsidRPr="005B6536">
          <w:rPr>
            <w:rStyle w:val="a4"/>
            <w:bCs/>
          </w:rPr>
          <w:t>poleshchuk@list.ru</w:t>
        </w:r>
      </w:hyperlink>
      <w:r w:rsidRPr="001A076F">
        <w:rPr>
          <w:bCs/>
        </w:rPr>
        <w:t>.</w:t>
      </w:r>
    </w:p>
    <w:p w:rsid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</w:p>
    <w:p w:rsidR="008A33BD" w:rsidRPr="001A076F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  <w:bCs/>
        </w:rPr>
      </w:pPr>
      <w:r w:rsidRPr="001A076F">
        <w:rPr>
          <w:b/>
          <w:bCs/>
        </w:rPr>
        <w:t>Список вузов, принимающих иностранцев-стипендиатов в 2016-2017 учебному году размещен на сайте </w:t>
      </w:r>
      <w:hyperlink r:id="rId31" w:history="1">
        <w:r w:rsidRPr="001A076F">
          <w:rPr>
            <w:rStyle w:val="a4"/>
            <w:b/>
            <w:bCs/>
          </w:rPr>
          <w:t>http://laihua.csc.edu.cn</w:t>
        </w:r>
      </w:hyperlink>
    </w:p>
    <w:p w:rsidR="008A33BD" w:rsidRPr="001A076F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  <w:bCs/>
        </w:rPr>
      </w:pPr>
      <w:r w:rsidRPr="001A076F">
        <w:rPr>
          <w:b/>
          <w:bCs/>
        </w:rPr>
        <w:t xml:space="preserve">Информация на английском и китайском языках и образцы документов для китайской стороны размещены на сайтах по адресу </w:t>
      </w:r>
      <w:hyperlink r:id="rId32" w:history="1">
        <w:r w:rsidRPr="001A076F">
          <w:rPr>
            <w:rStyle w:val="a4"/>
            <w:b/>
            <w:bCs/>
          </w:rPr>
          <w:t>www.campuschina.org</w:t>
        </w:r>
      </w:hyperlink>
      <w:r w:rsidRPr="001A076F">
        <w:rPr>
          <w:b/>
          <w:bCs/>
        </w:rPr>
        <w:t xml:space="preserve">  или </w:t>
      </w:r>
      <w:hyperlink r:id="rId33" w:history="1">
        <w:r w:rsidRPr="001A076F">
          <w:rPr>
            <w:rStyle w:val="a4"/>
            <w:b/>
            <w:bCs/>
          </w:rPr>
          <w:t>www.csc.edu.cn/laihua</w:t>
        </w:r>
      </w:hyperlink>
      <w:r w:rsidRPr="001A076F">
        <w:rPr>
          <w:b/>
          <w:bCs/>
        </w:rPr>
        <w:t xml:space="preserve"> </w:t>
      </w:r>
    </w:p>
    <w:p w:rsidR="008A33BD" w:rsidRPr="001A076F" w:rsidRDefault="00ED4042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hyperlink r:id="rId34" w:history="1">
        <w:r w:rsidR="008A33BD" w:rsidRPr="001A076F">
          <w:rPr>
            <w:rStyle w:val="a4"/>
            <w:bCs/>
          </w:rPr>
          <w:t xml:space="preserve">Письмо </w:t>
        </w:r>
        <w:proofErr w:type="spellStart"/>
        <w:r w:rsidR="008A33BD" w:rsidRPr="001A076F">
          <w:rPr>
            <w:rStyle w:val="a4"/>
            <w:bCs/>
          </w:rPr>
          <w:t>Минобрнауки</w:t>
        </w:r>
        <w:proofErr w:type="spellEnd"/>
        <w:r w:rsidR="008A33BD" w:rsidRPr="001A076F">
          <w:rPr>
            <w:rStyle w:val="a4"/>
            <w:bCs/>
          </w:rPr>
          <w:t xml:space="preserve"> России от 19.01.2016 № 16-37</w:t>
        </w:r>
      </w:hyperlink>
      <w:r w:rsidR="008A33BD" w:rsidRPr="001A076F">
        <w:rPr>
          <w:bCs/>
        </w:rPr>
        <w:t> </w:t>
      </w:r>
    </w:p>
    <w:p w:rsidR="008A33BD" w:rsidRDefault="008A33BD" w:rsidP="001A076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</w:p>
    <w:p w:rsidR="008A33BD" w:rsidRPr="008A33BD" w:rsidRDefault="008A33BD" w:rsidP="008A33BD">
      <w:pPr>
        <w:pStyle w:val="a5"/>
        <w:tabs>
          <w:tab w:val="left" w:pos="426"/>
        </w:tabs>
        <w:spacing w:before="120" w:after="120"/>
        <w:jc w:val="both"/>
        <w:outlineLvl w:val="0"/>
        <w:rPr>
          <w:b/>
          <w:bCs/>
          <w:sz w:val="28"/>
          <w:szCs w:val="28"/>
        </w:rPr>
      </w:pPr>
      <w:bookmarkStart w:id="18" w:name="_Toc441489183"/>
      <w:r w:rsidRPr="008A33BD">
        <w:rPr>
          <w:b/>
          <w:bCs/>
          <w:sz w:val="28"/>
          <w:szCs w:val="28"/>
        </w:rPr>
        <w:t>4.</w:t>
      </w:r>
      <w:r w:rsidRPr="008A33BD">
        <w:rPr>
          <w:color w:val="990000"/>
          <w:kern w:val="36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Гр</w:t>
      </w:r>
      <w:r w:rsidRPr="008A33BD">
        <w:rPr>
          <w:b/>
          <w:bCs/>
          <w:sz w:val="28"/>
          <w:szCs w:val="28"/>
        </w:rPr>
        <w:t>анты 2016-2017 года для обучения и повышения квалификации в Словакии</w:t>
      </w:r>
      <w:bookmarkEnd w:id="18"/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proofErr w:type="gramStart"/>
      <w:r w:rsidRPr="008A33BD">
        <w:rPr>
          <w:bCs/>
        </w:rPr>
        <w:t>Международный департамент Министерства образования и науки Российской Федерации сообщает, что в соответствии с Соглашением между Министерством образования и науки Российской Федерации и Министерством образования Словацкой Республики о сотрудничестве в области образования (Москва, 7 ноября 2006 года) в 2016/2017 учебном году осуществляется прием на обучение и повышение квалификации в Словацкой Республике российских студентов, аспирантов и научно-педагогических работников.</w:t>
      </w:r>
      <w:proofErr w:type="gramEnd"/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/>
          <w:bCs/>
        </w:rPr>
        <w:t>Срок приема документов: до 10 марта 2016 года.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Cs/>
        </w:rPr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8A33BD">
        <w:rPr>
          <w:bCs/>
        </w:rPr>
        <w:t>Минобрнауки</w:t>
      </w:r>
      <w:proofErr w:type="spellEnd"/>
      <w:r w:rsidRPr="008A33BD">
        <w:rPr>
          <w:bCs/>
        </w:rPr>
        <w:t xml:space="preserve"> России Николая Рудольфовича Тойвонена, за подписью ректора или проректора (на бланке вуза).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Cs/>
        </w:rPr>
        <w:t xml:space="preserve">Документы, требуемые Международным департаментом </w:t>
      </w:r>
      <w:proofErr w:type="spellStart"/>
      <w:r w:rsidRPr="008A33BD">
        <w:rPr>
          <w:bCs/>
        </w:rPr>
        <w:t>Минобрнауки</w:t>
      </w:r>
      <w:proofErr w:type="spellEnd"/>
      <w:r w:rsidRPr="008A33BD">
        <w:rPr>
          <w:bCs/>
        </w:rPr>
        <w:t xml:space="preserve"> России, и документы, требуемые принимающей страной, включая заполняемые на сайтах, присылаются на бумажном носителе.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Cs/>
        </w:rPr>
        <w:t>Окончательное решение о приеме кандидатов выносит принимающая страна-партнер.</w:t>
      </w:r>
    </w:p>
    <w:p w:rsidR="008A33BD" w:rsidRDefault="008A33BD" w:rsidP="009F30CF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Cs/>
        </w:rPr>
        <w:t xml:space="preserve">Документы кандидатов необходимо направить по адресу: </w:t>
      </w:r>
      <w:proofErr w:type="spellStart"/>
      <w:r w:rsidRPr="008A33BD">
        <w:rPr>
          <w:bCs/>
        </w:rPr>
        <w:t>Люсиновская</w:t>
      </w:r>
      <w:proofErr w:type="spellEnd"/>
      <w:r w:rsidRPr="008A33BD">
        <w:rPr>
          <w:bCs/>
        </w:rPr>
        <w:t xml:space="preserve"> ул., д. 51, </w:t>
      </w:r>
      <w:proofErr w:type="spellStart"/>
      <w:r w:rsidRPr="008A33BD">
        <w:rPr>
          <w:bCs/>
        </w:rPr>
        <w:t>г</w:t>
      </w:r>
      <w:proofErr w:type="gramStart"/>
      <w:r w:rsidRPr="008A33BD">
        <w:rPr>
          <w:bCs/>
        </w:rPr>
        <w:t>.М</w:t>
      </w:r>
      <w:proofErr w:type="gramEnd"/>
      <w:r w:rsidRPr="008A33BD">
        <w:rPr>
          <w:bCs/>
        </w:rPr>
        <w:t>осква</w:t>
      </w:r>
      <w:proofErr w:type="spellEnd"/>
      <w:r w:rsidRPr="008A33BD">
        <w:rPr>
          <w:bCs/>
        </w:rPr>
        <w:t xml:space="preserve">, 117997 (16 - Международный департамент </w:t>
      </w:r>
      <w:proofErr w:type="spellStart"/>
      <w:r w:rsidRPr="008A33BD">
        <w:rPr>
          <w:bCs/>
        </w:rPr>
        <w:t>Минобрнауки</w:t>
      </w:r>
      <w:proofErr w:type="spellEnd"/>
      <w:r w:rsidRPr="008A33BD">
        <w:rPr>
          <w:bCs/>
        </w:rPr>
        <w:t xml:space="preserve"> России), тел. 8-495-788-65-91.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r w:rsidRPr="008A33BD">
        <w:rPr>
          <w:bCs/>
        </w:rPr>
        <w:t xml:space="preserve">Контактное лицо от </w:t>
      </w:r>
      <w:proofErr w:type="spellStart"/>
      <w:r w:rsidRPr="008A33BD">
        <w:rPr>
          <w:bCs/>
        </w:rPr>
        <w:t>Минобрнауки</w:t>
      </w:r>
      <w:proofErr w:type="spellEnd"/>
      <w:r w:rsidRPr="008A33BD">
        <w:rPr>
          <w:bCs/>
        </w:rPr>
        <w:t xml:space="preserve"> России: Полещук Ольга Дмитриевна,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  <w:lang w:val="en-US"/>
        </w:rPr>
      </w:pPr>
      <w:r w:rsidRPr="008A33BD">
        <w:rPr>
          <w:bCs/>
        </w:rPr>
        <w:t>тел</w:t>
      </w:r>
      <w:r w:rsidRPr="008A33BD">
        <w:rPr>
          <w:bCs/>
          <w:lang w:val="en-US"/>
        </w:rPr>
        <w:t xml:space="preserve">. 8(495) 788-65-91, e-mail: </w:t>
      </w:r>
      <w:hyperlink r:id="rId35" w:history="1">
        <w:r w:rsidRPr="005B6536">
          <w:rPr>
            <w:rStyle w:val="a4"/>
            <w:bCs/>
            <w:lang w:val="en-US"/>
          </w:rPr>
          <w:t>poleshchuk@list.ru</w:t>
        </w:r>
      </w:hyperlink>
      <w:r w:rsidRPr="008A33BD">
        <w:rPr>
          <w:bCs/>
          <w:lang w:val="en-US"/>
        </w:rPr>
        <w:t>.</w:t>
      </w:r>
    </w:p>
    <w:p w:rsidR="008A33BD" w:rsidRPr="008A33BD" w:rsidRDefault="008A33BD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  <w:bCs/>
        </w:rPr>
      </w:pPr>
      <w:r w:rsidRPr="008A33BD">
        <w:rPr>
          <w:b/>
          <w:bCs/>
        </w:rPr>
        <w:t>Информация на английском и словацком языках и образцы документов для словацкой стороны размещены на сайте по адресу: </w:t>
      </w:r>
      <w:r w:rsidRPr="008A33BD">
        <w:rPr>
          <w:b/>
          <w:bCs/>
        </w:rPr>
        <w:br/>
      </w:r>
      <w:hyperlink r:id="rId36" w:history="1">
        <w:r w:rsidRPr="008A33BD">
          <w:rPr>
            <w:rStyle w:val="a4"/>
            <w:b/>
            <w:bCs/>
          </w:rPr>
          <w:t>http://www.minedu.sk/scholarships-offered-within-the-framework-of-bilateral-programs-of-cooperation/</w:t>
        </w:r>
      </w:hyperlink>
    </w:p>
    <w:p w:rsidR="008A33BD" w:rsidRPr="008A33BD" w:rsidRDefault="00ED4042" w:rsidP="008A33BD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Cs/>
        </w:rPr>
      </w:pPr>
      <w:hyperlink r:id="rId37" w:history="1">
        <w:r w:rsidR="008A33BD" w:rsidRPr="008A33BD">
          <w:rPr>
            <w:rStyle w:val="a4"/>
            <w:bCs/>
          </w:rPr>
          <w:t xml:space="preserve">Письмо </w:t>
        </w:r>
        <w:proofErr w:type="spellStart"/>
        <w:r w:rsidR="008A33BD" w:rsidRPr="008A33BD">
          <w:rPr>
            <w:rStyle w:val="a4"/>
            <w:bCs/>
          </w:rPr>
          <w:t>Минобрнауки</w:t>
        </w:r>
        <w:proofErr w:type="spellEnd"/>
        <w:r w:rsidR="008A33BD" w:rsidRPr="008A33BD">
          <w:rPr>
            <w:rStyle w:val="a4"/>
            <w:bCs/>
          </w:rPr>
          <w:t xml:space="preserve"> России от 19.01.2016 № 16-38</w:t>
        </w:r>
      </w:hyperlink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</w:p>
    <w:p w:rsidR="00683807" w:rsidRPr="00267174" w:rsidRDefault="00683807" w:rsidP="00683807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267174">
        <w:rPr>
          <w:b/>
        </w:rPr>
        <w:t>-----------------------------------------------------------------------------------------------------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D4042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D4042" w:rsidP="00683807">
      <w:pPr>
        <w:spacing w:before="120" w:after="120"/>
        <w:ind w:firstLine="709"/>
        <w:jc w:val="both"/>
      </w:pPr>
      <w:hyperlink r:id="rId3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D4042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4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683807" w:rsidRPr="00683807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Pr="00683807">
        <w:rPr>
          <w:b/>
          <w:bCs/>
          <w:lang w:val="en-US"/>
        </w:rPr>
        <w:t xml:space="preserve">36-44, 36-46, </w:t>
      </w:r>
      <w:r w:rsidRPr="00267174">
        <w:rPr>
          <w:b/>
          <w:bCs/>
          <w:lang w:val="en-US"/>
        </w:rPr>
        <w:t>3</w:t>
      </w:r>
      <w:r w:rsidRPr="00683807">
        <w:rPr>
          <w:b/>
          <w:bCs/>
          <w:lang w:val="en-US"/>
        </w:rPr>
        <w:t>6-47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683807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2015</w:t>
      </w:r>
    </w:p>
    <w:p w:rsidR="00825431" w:rsidRPr="002E064C" w:rsidRDefault="00825431" w:rsidP="002E064C">
      <w:pPr>
        <w:spacing w:before="120" w:after="120"/>
        <w:ind w:firstLine="567"/>
        <w:jc w:val="both"/>
      </w:pPr>
    </w:p>
    <w:sectPr w:rsidR="00825431" w:rsidRPr="002E064C" w:rsidSect="00C913AF">
      <w:headerReference w:type="default" r:id="rId41"/>
      <w:footerReference w:type="even" r:id="rId42"/>
      <w:footerReference w:type="default" r:id="rId4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42" w:rsidRDefault="00ED4042">
      <w:r>
        <w:separator/>
      </w:r>
    </w:p>
  </w:endnote>
  <w:endnote w:type="continuationSeparator" w:id="0">
    <w:p w:rsidR="00ED4042" w:rsidRDefault="00E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2" w:rsidRDefault="00ED4042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4042" w:rsidRDefault="00ED4042" w:rsidP="00BE28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2" w:rsidRDefault="00ED4042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C6D">
      <w:rPr>
        <w:rStyle w:val="aa"/>
        <w:noProof/>
      </w:rPr>
      <w:t>2</w:t>
    </w:r>
    <w:r>
      <w:rPr>
        <w:rStyle w:val="aa"/>
      </w:rPr>
      <w:fldChar w:fldCharType="end"/>
    </w:r>
  </w:p>
  <w:p w:rsidR="00ED4042" w:rsidRDefault="00ED4042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42" w:rsidRDefault="00ED4042">
      <w:r>
        <w:separator/>
      </w:r>
    </w:p>
  </w:footnote>
  <w:footnote w:type="continuationSeparator" w:id="0">
    <w:p w:rsidR="00ED4042" w:rsidRDefault="00ED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2" w:rsidRDefault="00ED4042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1</w:t>
    </w:r>
  </w:p>
  <w:p w:rsidR="00ED4042" w:rsidRDefault="00ED4042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  <w:p w:rsidR="00ED4042" w:rsidRDefault="00ED4042" w:rsidP="00BE288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630476"/>
    <w:multiLevelType w:val="hybridMultilevel"/>
    <w:tmpl w:val="A7F01ABA"/>
    <w:lvl w:ilvl="0" w:tplc="81AC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C74"/>
    <w:multiLevelType w:val="multilevel"/>
    <w:tmpl w:val="BE5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F4090"/>
    <w:multiLevelType w:val="multilevel"/>
    <w:tmpl w:val="3C1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77F9"/>
    <w:multiLevelType w:val="multilevel"/>
    <w:tmpl w:val="A33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C0D3B"/>
    <w:multiLevelType w:val="multilevel"/>
    <w:tmpl w:val="7D9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56FE5"/>
    <w:multiLevelType w:val="multilevel"/>
    <w:tmpl w:val="F08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A4338"/>
    <w:multiLevelType w:val="multilevel"/>
    <w:tmpl w:val="DD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5248"/>
    <w:multiLevelType w:val="multilevel"/>
    <w:tmpl w:val="D89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26622"/>
    <w:multiLevelType w:val="multilevel"/>
    <w:tmpl w:val="D01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F68DF"/>
    <w:multiLevelType w:val="multilevel"/>
    <w:tmpl w:val="FF1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7525"/>
    <w:multiLevelType w:val="multilevel"/>
    <w:tmpl w:val="A7B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54738"/>
    <w:multiLevelType w:val="multilevel"/>
    <w:tmpl w:val="2A8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6361B"/>
    <w:multiLevelType w:val="hybridMultilevel"/>
    <w:tmpl w:val="AC2EE4D4"/>
    <w:lvl w:ilvl="0" w:tplc="81AC3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93BE7"/>
    <w:multiLevelType w:val="multilevel"/>
    <w:tmpl w:val="A8F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A23D9"/>
    <w:multiLevelType w:val="multilevel"/>
    <w:tmpl w:val="E03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F68A4"/>
    <w:multiLevelType w:val="multilevel"/>
    <w:tmpl w:val="578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33A6E"/>
    <w:multiLevelType w:val="hybridMultilevel"/>
    <w:tmpl w:val="8F204AF6"/>
    <w:lvl w:ilvl="0" w:tplc="81AC3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0D15C2"/>
    <w:multiLevelType w:val="hybridMultilevel"/>
    <w:tmpl w:val="E4C63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0">
    <w:nsid w:val="62F05685"/>
    <w:multiLevelType w:val="multilevel"/>
    <w:tmpl w:val="01D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E4228"/>
    <w:multiLevelType w:val="multilevel"/>
    <w:tmpl w:val="54B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93E3A"/>
    <w:multiLevelType w:val="hybridMultilevel"/>
    <w:tmpl w:val="D9B46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B810FF2"/>
    <w:multiLevelType w:val="multilevel"/>
    <w:tmpl w:val="BE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27D71"/>
    <w:multiLevelType w:val="multilevel"/>
    <w:tmpl w:val="479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A4302"/>
    <w:multiLevelType w:val="multilevel"/>
    <w:tmpl w:val="E95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873A7"/>
    <w:multiLevelType w:val="multilevel"/>
    <w:tmpl w:val="36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F80307"/>
    <w:multiLevelType w:val="multilevel"/>
    <w:tmpl w:val="CBA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10CCC"/>
    <w:multiLevelType w:val="multilevel"/>
    <w:tmpl w:val="43C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7"/>
  </w:num>
  <w:num w:numId="5">
    <w:abstractNumId w:val="13"/>
  </w:num>
  <w:num w:numId="6">
    <w:abstractNumId w:val="21"/>
  </w:num>
  <w:num w:numId="7">
    <w:abstractNumId w:val="22"/>
  </w:num>
  <w:num w:numId="8">
    <w:abstractNumId w:val="23"/>
  </w:num>
  <w:num w:numId="9">
    <w:abstractNumId w:val="27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28"/>
  </w:num>
  <w:num w:numId="16">
    <w:abstractNumId w:val="3"/>
  </w:num>
  <w:num w:numId="17">
    <w:abstractNumId w:val="5"/>
  </w:num>
  <w:num w:numId="18">
    <w:abstractNumId w:val="14"/>
  </w:num>
  <w:num w:numId="19">
    <w:abstractNumId w:val="0"/>
  </w:num>
  <w:num w:numId="20">
    <w:abstractNumId w:val="24"/>
  </w:num>
  <w:num w:numId="21">
    <w:abstractNumId w:val="10"/>
  </w:num>
  <w:num w:numId="22">
    <w:abstractNumId w:val="25"/>
  </w:num>
  <w:num w:numId="23">
    <w:abstractNumId w:val="1"/>
  </w:num>
  <w:num w:numId="24">
    <w:abstractNumId w:val="7"/>
  </w:num>
  <w:num w:numId="25">
    <w:abstractNumId w:val="8"/>
  </w:num>
  <w:num w:numId="26">
    <w:abstractNumId w:val="9"/>
  </w:num>
  <w:num w:numId="27">
    <w:abstractNumId w:val="12"/>
  </w:num>
  <w:num w:numId="28">
    <w:abstractNumId w:val="15"/>
  </w:num>
  <w:num w:numId="29">
    <w:abstractNumId w:val="26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7BC"/>
    <w:rsid w:val="000A0940"/>
    <w:rsid w:val="000A0DDE"/>
    <w:rsid w:val="000A1C71"/>
    <w:rsid w:val="000A3C94"/>
    <w:rsid w:val="000A4890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7B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F26"/>
    <w:rsid w:val="00144049"/>
    <w:rsid w:val="0014453D"/>
    <w:rsid w:val="00145DC2"/>
    <w:rsid w:val="00146ED0"/>
    <w:rsid w:val="00147705"/>
    <w:rsid w:val="001506CC"/>
    <w:rsid w:val="00150B2A"/>
    <w:rsid w:val="001528FC"/>
    <w:rsid w:val="00156402"/>
    <w:rsid w:val="0015665C"/>
    <w:rsid w:val="00156ABB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5428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F0AD8"/>
    <w:rsid w:val="001F1120"/>
    <w:rsid w:val="001F115E"/>
    <w:rsid w:val="001F18D2"/>
    <w:rsid w:val="001F1A48"/>
    <w:rsid w:val="001F2C6D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72D7"/>
    <w:rsid w:val="0022066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7082F"/>
    <w:rsid w:val="002708BD"/>
    <w:rsid w:val="002709A9"/>
    <w:rsid w:val="002709C6"/>
    <w:rsid w:val="00272D79"/>
    <w:rsid w:val="00274240"/>
    <w:rsid w:val="00274263"/>
    <w:rsid w:val="00275126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23F8"/>
    <w:rsid w:val="00292F76"/>
    <w:rsid w:val="002933DD"/>
    <w:rsid w:val="002951CE"/>
    <w:rsid w:val="002954C0"/>
    <w:rsid w:val="00295C99"/>
    <w:rsid w:val="00295F3F"/>
    <w:rsid w:val="00296E26"/>
    <w:rsid w:val="00296EEA"/>
    <w:rsid w:val="00296FD5"/>
    <w:rsid w:val="002A0EFA"/>
    <w:rsid w:val="002A18A6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417"/>
    <w:rsid w:val="003D55F5"/>
    <w:rsid w:val="003D63C7"/>
    <w:rsid w:val="003E04AA"/>
    <w:rsid w:val="003E3A6F"/>
    <w:rsid w:val="003E4E2A"/>
    <w:rsid w:val="003E5A34"/>
    <w:rsid w:val="003E61B1"/>
    <w:rsid w:val="003E6714"/>
    <w:rsid w:val="003E6D64"/>
    <w:rsid w:val="003E73DA"/>
    <w:rsid w:val="003F1BB6"/>
    <w:rsid w:val="003F22C0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CC5"/>
    <w:rsid w:val="004214F2"/>
    <w:rsid w:val="004217C5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321F"/>
    <w:rsid w:val="005B445A"/>
    <w:rsid w:val="005B45D4"/>
    <w:rsid w:val="005B473D"/>
    <w:rsid w:val="005B474A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D107E"/>
    <w:rsid w:val="005D2752"/>
    <w:rsid w:val="005D289C"/>
    <w:rsid w:val="005D340B"/>
    <w:rsid w:val="005D36F3"/>
    <w:rsid w:val="005D4AEE"/>
    <w:rsid w:val="005D5EB0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CE8"/>
    <w:rsid w:val="00611754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535C"/>
    <w:rsid w:val="006910C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E0B2E"/>
    <w:rsid w:val="007E14FA"/>
    <w:rsid w:val="007E1DD9"/>
    <w:rsid w:val="007E304D"/>
    <w:rsid w:val="007E34C4"/>
    <w:rsid w:val="007E41D6"/>
    <w:rsid w:val="007E45DA"/>
    <w:rsid w:val="007E4EEA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4722"/>
    <w:rsid w:val="00974863"/>
    <w:rsid w:val="00974CBF"/>
    <w:rsid w:val="00974D1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33CE"/>
    <w:rsid w:val="009A4817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739C"/>
    <w:rsid w:val="009E07DA"/>
    <w:rsid w:val="009E18EF"/>
    <w:rsid w:val="009E3854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619C"/>
    <w:rsid w:val="00B87290"/>
    <w:rsid w:val="00B872D8"/>
    <w:rsid w:val="00B87B8C"/>
    <w:rsid w:val="00B87C5B"/>
    <w:rsid w:val="00B90082"/>
    <w:rsid w:val="00B90630"/>
    <w:rsid w:val="00B90CA0"/>
    <w:rsid w:val="00B9368B"/>
    <w:rsid w:val="00B96CA3"/>
    <w:rsid w:val="00BA059B"/>
    <w:rsid w:val="00BA0B33"/>
    <w:rsid w:val="00BA0C69"/>
    <w:rsid w:val="00BA0C97"/>
    <w:rsid w:val="00BA0E95"/>
    <w:rsid w:val="00BA1797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245C"/>
    <w:rsid w:val="00BE2884"/>
    <w:rsid w:val="00BE5C48"/>
    <w:rsid w:val="00BF00E8"/>
    <w:rsid w:val="00BF2DB7"/>
    <w:rsid w:val="00BF47BD"/>
    <w:rsid w:val="00BF5C95"/>
    <w:rsid w:val="00BF5D5F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773F"/>
    <w:rsid w:val="00DA7A2C"/>
    <w:rsid w:val="00DB0680"/>
    <w:rsid w:val="00DB1DF8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3B36"/>
    <w:rsid w:val="00E03D79"/>
    <w:rsid w:val="00E049DF"/>
    <w:rsid w:val="00E06459"/>
    <w:rsid w:val="00E06547"/>
    <w:rsid w:val="00E0796E"/>
    <w:rsid w:val="00E1063C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37B4"/>
    <w:rsid w:val="00E64F02"/>
    <w:rsid w:val="00E66892"/>
    <w:rsid w:val="00E67EC4"/>
    <w:rsid w:val="00E70F4F"/>
    <w:rsid w:val="00E71219"/>
    <w:rsid w:val="00E725B9"/>
    <w:rsid w:val="00E72917"/>
    <w:rsid w:val="00E72E5A"/>
    <w:rsid w:val="00E7478E"/>
    <w:rsid w:val="00E74ECC"/>
    <w:rsid w:val="00E75787"/>
    <w:rsid w:val="00E76CB9"/>
    <w:rsid w:val="00E77DC3"/>
    <w:rsid w:val="00E82332"/>
    <w:rsid w:val="00E82634"/>
    <w:rsid w:val="00E8354F"/>
    <w:rsid w:val="00E838F1"/>
    <w:rsid w:val="00E84BFB"/>
    <w:rsid w:val="00E85532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C0619"/>
    <w:rsid w:val="00EC1040"/>
    <w:rsid w:val="00EC31AB"/>
    <w:rsid w:val="00EC48F0"/>
    <w:rsid w:val="00EC4CCB"/>
    <w:rsid w:val="00EC58F7"/>
    <w:rsid w:val="00EC6C43"/>
    <w:rsid w:val="00ED0340"/>
    <w:rsid w:val="00ED0569"/>
    <w:rsid w:val="00ED18D8"/>
    <w:rsid w:val="00ED29C7"/>
    <w:rsid w:val="00ED34A5"/>
    <w:rsid w:val="00ED4042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40E0"/>
    <w:rsid w:val="00F158E9"/>
    <w:rsid w:val="00F15D3D"/>
    <w:rsid w:val="00F168BC"/>
    <w:rsid w:val="00F2190E"/>
    <w:rsid w:val="00F224EC"/>
    <w:rsid w:val="00F2311D"/>
    <w:rsid w:val="00F25085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3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3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" TargetMode="External"/><Relationship Id="rId18" Type="http://schemas.openxmlformats.org/officeDocument/2006/relationships/hyperlink" Target="http://www.rfbr.ru/rffi/ru/international_announcement/o_1930304" TargetMode="External"/><Relationship Id="rId26" Type="http://schemas.openxmlformats.org/officeDocument/2006/relationships/hyperlink" Target="https://e-koncept.ru/best_article/2016" TargetMode="External"/><Relationship Id="rId39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fbr.ru/" TargetMode="External"/><Relationship Id="rId34" Type="http://schemas.openxmlformats.org/officeDocument/2006/relationships/hyperlink" Target="http://im.interphysica.su/docs/2016/16-37/16-37.pdf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s_announcement/o_1939642" TargetMode="External"/><Relationship Id="rId17" Type="http://schemas.openxmlformats.org/officeDocument/2006/relationships/hyperlink" Target="http://www.rfbr.ru/" TargetMode="External"/><Relationship Id="rId25" Type="http://schemas.openxmlformats.org/officeDocument/2006/relationships/hyperlink" Target="http://rsci.ru/grants/grant_news/297/238793.php" TargetMode="External"/><Relationship Id="rId33" Type="http://schemas.openxmlformats.org/officeDocument/2006/relationships/hyperlink" Target="http://www.csc.edu.cn/laihua" TargetMode="External"/><Relationship Id="rId38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international_announcement/o_14164" TargetMode="External"/><Relationship Id="rId20" Type="http://schemas.openxmlformats.org/officeDocument/2006/relationships/hyperlink" Target="http://www.rfbr.ru/rffi/ru/international_announcement/o_1930312" TargetMode="External"/><Relationship Id="rId29" Type="http://schemas.openxmlformats.org/officeDocument/2006/relationships/hyperlink" Target="http://www.ru.emb-japan.go.jp/EDUCATION/JET2016/index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" TargetMode="External"/><Relationship Id="rId24" Type="http://schemas.openxmlformats.org/officeDocument/2006/relationships/hyperlink" Target="http://www.rfbr.ru/rffi/ru/international_announcement/o_1923689" TargetMode="External"/><Relationship Id="rId32" Type="http://schemas.openxmlformats.org/officeDocument/2006/relationships/hyperlink" Target="http://www.campuschina.org" TargetMode="External"/><Relationship Id="rId37" Type="http://schemas.openxmlformats.org/officeDocument/2006/relationships/hyperlink" Target="http://im.interphysica.su/docs/2016/16-38/16-38.pdf" TargetMode="External"/><Relationship Id="rId40" Type="http://schemas.openxmlformats.org/officeDocument/2006/relationships/hyperlink" Target="http://www.herzen.spb.ru/main/nauka/1319113305/1319194352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fbr.ru/" TargetMode="External"/><Relationship Id="rId23" Type="http://schemas.openxmlformats.org/officeDocument/2006/relationships/hyperlink" Target="http://www.rfbr.ru/" TargetMode="External"/><Relationship Id="rId28" Type="http://schemas.openxmlformats.org/officeDocument/2006/relationships/hyperlink" Target="http://www.topsoe.ru/nauchnaya-i-obrazovatelnaya-deyatelnost/aspirantskie-stipendii-topse" TargetMode="External"/><Relationship Id="rId36" Type="http://schemas.openxmlformats.org/officeDocument/2006/relationships/hyperlink" Target="http://www.minedu.sk/scholarships-offered-within-the-framework-of-bilateral-programs-of-cooperation/" TargetMode="External"/><Relationship Id="rId10" Type="http://schemas.openxmlformats.org/officeDocument/2006/relationships/hyperlink" Target="http://knvsh.gov.spb.ru/contests/view/151/" TargetMode="External"/><Relationship Id="rId19" Type="http://schemas.openxmlformats.org/officeDocument/2006/relationships/hyperlink" Target="http://www.rfbr.ru/" TargetMode="External"/><Relationship Id="rId31" Type="http://schemas.openxmlformats.org/officeDocument/2006/relationships/hyperlink" Target="http://laihua.csc.edu.cn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s_announcement/o_1930664" TargetMode="External"/><Relationship Id="rId22" Type="http://schemas.openxmlformats.org/officeDocument/2006/relationships/hyperlink" Target="http://www.rfbr.ru/rffi/ru/international_announcement/o_1943125" TargetMode="External"/><Relationship Id="rId27" Type="http://schemas.openxmlformats.org/officeDocument/2006/relationships/hyperlink" Target="https://e-koncept.ru/best_article/young-2016" TargetMode="External"/><Relationship Id="rId30" Type="http://schemas.openxmlformats.org/officeDocument/2006/relationships/hyperlink" Target="mailto:poleshchuk@list.ru" TargetMode="External"/><Relationship Id="rId35" Type="http://schemas.openxmlformats.org/officeDocument/2006/relationships/hyperlink" Target="mailto:poleshchuk@list.r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EDC6-AB3A-41CA-AEA5-3054F941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5128</Words>
  <Characters>40220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45258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2016-01-22T10:18:00Z</dcterms:created>
  <dcterms:modified xsi:type="dcterms:W3CDTF">2016-01-25T09:53:00Z</dcterms:modified>
</cp:coreProperties>
</file>