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851290" w:rsidP="00772745">
      <w:pPr>
        <w:rPr>
          <w:sz w:val="14"/>
          <w:lang w:val="en-US"/>
        </w:rPr>
      </w:pPr>
      <w:r>
        <w:rPr>
          <w:sz w:val="14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851290" w:rsidP="00772745">
      <w:pPr>
        <w:rPr>
          <w:sz w:val="18"/>
          <w:lang w:val="en-US"/>
        </w:rPr>
      </w:pPr>
      <w:r>
        <w:rPr>
          <w:sz w:val="18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0A2EBF">
            <w:pPr>
              <w:rPr>
                <w:sz w:val="20"/>
              </w:rPr>
            </w:pPr>
            <w:r w:rsidRPr="00772745">
              <w:rPr>
                <w:sz w:val="20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Повышение квалификации (с 01.01.2014)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 of Science, Scopus с 01.01.2014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1C609E">
              <w:rPr>
                <w:lang w:val="en-US"/>
              </w:rPr>
              <w:t>(2019),[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851290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r w:rsidR="00772745">
              <w:rPr>
                <w:b/>
              </w:rPr>
              <w:t xml:space="preserve">; </w:t>
            </w:r>
            <w:r w:rsidR="00772745" w:rsidRPr="00202C3D">
              <w:rPr>
                <w:b/>
              </w:rPr>
              <w:t xml:space="preserve"> dlc.herzen.spb.ru/</w:t>
            </w:r>
            <w:proofErr w:type="spellStart"/>
            <w:r w:rsidR="00772745" w:rsidRPr="00202C3D">
              <w:rPr>
                <w:b/>
              </w:rPr>
              <w:t>AContent</w:t>
            </w:r>
            <w:proofErr w:type="spellEnd"/>
            <w:r w:rsidR="00772745" w:rsidRPr="00202C3D">
              <w:rPr>
                <w:b/>
              </w:rPr>
              <w:t>/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lastRenderedPageBreak/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F63D16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01.01.2014:</w:t>
            </w:r>
            <w:bookmarkStart w:id="0" w:name="_GoBack"/>
            <w:bookmarkEnd w:id="0"/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772745"/>
    <w:rsid w:val="0077679B"/>
    <w:rsid w:val="00851290"/>
    <w:rsid w:val="008E0635"/>
    <w:rsid w:val="00947EB4"/>
    <w:rsid w:val="00D96798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2511-D7B0-4519-83CA-E6F6C76B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semihina1005@mail.ru</cp:lastModifiedBy>
  <cp:revision>12</cp:revision>
  <dcterms:created xsi:type="dcterms:W3CDTF">2019-03-21T14:56:00Z</dcterms:created>
  <dcterms:modified xsi:type="dcterms:W3CDTF">2020-01-28T10:07:00Z</dcterms:modified>
</cp:coreProperties>
</file>